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1CA" w:rsidRPr="00A200C0" w:rsidRDefault="00CF41CA" w:rsidP="00715345">
      <w:pPr>
        <w:jc w:val="center"/>
        <w:rPr>
          <w:rFonts w:ascii="方正大标宋简体" w:eastAsia="方正大标宋简体"/>
          <w:sz w:val="44"/>
          <w:szCs w:val="44"/>
        </w:rPr>
      </w:pPr>
      <w:r w:rsidRPr="00A200C0">
        <w:rPr>
          <w:rFonts w:ascii="方正大标宋简体" w:eastAsia="方正大标宋简体" w:hAnsi="宋体" w:hint="eastAsia"/>
          <w:sz w:val="44"/>
          <w:szCs w:val="44"/>
        </w:rPr>
        <w:t>邓州市</w:t>
      </w:r>
      <w:r w:rsidRPr="00A200C0">
        <w:rPr>
          <w:rFonts w:ascii="方正大标宋简体" w:eastAsia="方正大标宋简体" w:hAnsi="宋体"/>
          <w:sz w:val="44"/>
          <w:szCs w:val="44"/>
        </w:rPr>
        <w:t>2018</w:t>
      </w:r>
      <w:r w:rsidRPr="00A200C0">
        <w:rPr>
          <w:rFonts w:ascii="方正大标宋简体" w:eastAsia="方正大标宋简体" w:hAnsi="宋体" w:hint="eastAsia"/>
          <w:sz w:val="44"/>
          <w:szCs w:val="44"/>
        </w:rPr>
        <w:t>年邓州市政府机关事务管理局</w:t>
      </w:r>
    </w:p>
    <w:p w:rsidR="00CF41CA" w:rsidRPr="00A200C0" w:rsidRDefault="00CF41CA" w:rsidP="00715345">
      <w:pPr>
        <w:jc w:val="center"/>
        <w:rPr>
          <w:rFonts w:ascii="方正大标宋简体" w:eastAsia="方正大标宋简体"/>
          <w:sz w:val="44"/>
          <w:szCs w:val="44"/>
        </w:rPr>
      </w:pPr>
      <w:r w:rsidRPr="00A200C0">
        <w:rPr>
          <w:rFonts w:ascii="方正大标宋简体" w:eastAsia="方正大标宋简体" w:hAnsi="宋体" w:hint="eastAsia"/>
          <w:sz w:val="44"/>
          <w:szCs w:val="44"/>
        </w:rPr>
        <w:t>预算基本情况说明</w:t>
      </w:r>
    </w:p>
    <w:p w:rsidR="00CF41CA" w:rsidRDefault="00CF41CA" w:rsidP="00715345"/>
    <w:p w:rsidR="00CF41CA" w:rsidRPr="00715345" w:rsidRDefault="00CF41CA" w:rsidP="00A200C0">
      <w:pPr>
        <w:ind w:firstLineChars="200" w:firstLine="31680"/>
        <w:rPr>
          <w:rFonts w:ascii="仿宋_GB2312" w:eastAsia="仿宋_GB2312"/>
          <w:b/>
          <w:sz w:val="28"/>
          <w:szCs w:val="28"/>
        </w:rPr>
      </w:pPr>
      <w:r w:rsidRPr="00715345">
        <w:rPr>
          <w:rFonts w:ascii="仿宋_GB2312" w:eastAsia="仿宋_GB2312" w:hint="eastAsia"/>
          <w:b/>
          <w:sz w:val="28"/>
          <w:szCs w:val="28"/>
        </w:rPr>
        <w:t>一、部门基本情况</w:t>
      </w:r>
    </w:p>
    <w:p w:rsidR="00CF41CA" w:rsidRPr="00715345" w:rsidRDefault="00CF41CA" w:rsidP="00A200C0">
      <w:pPr>
        <w:ind w:firstLineChars="200" w:firstLine="31680"/>
        <w:rPr>
          <w:rFonts w:ascii="仿宋_GB2312" w:eastAsia="仿宋_GB2312"/>
          <w:sz w:val="28"/>
          <w:szCs w:val="28"/>
        </w:rPr>
      </w:pPr>
      <w:r w:rsidRPr="00715345">
        <w:rPr>
          <w:rFonts w:ascii="仿宋_GB2312" w:eastAsia="仿宋_GB2312"/>
          <w:b/>
          <w:sz w:val="28"/>
          <w:szCs w:val="28"/>
        </w:rPr>
        <w:t>1</w:t>
      </w:r>
      <w:r w:rsidRPr="00715345">
        <w:rPr>
          <w:rFonts w:ascii="仿宋_GB2312" w:eastAsia="仿宋_GB2312" w:hint="eastAsia"/>
          <w:b/>
          <w:sz w:val="28"/>
          <w:szCs w:val="28"/>
        </w:rPr>
        <w:t>、部门机构设置情况</w:t>
      </w:r>
      <w:r w:rsidRPr="00715345">
        <w:rPr>
          <w:rFonts w:ascii="仿宋_GB2312" w:eastAsia="仿宋_GB2312" w:hint="eastAsia"/>
          <w:sz w:val="28"/>
          <w:szCs w:val="28"/>
        </w:rPr>
        <w:t>：</w:t>
      </w:r>
    </w:p>
    <w:p w:rsidR="00CF41CA" w:rsidRPr="00DD7987" w:rsidRDefault="00CF41CA" w:rsidP="00A200C0">
      <w:pPr>
        <w:ind w:firstLineChars="200" w:firstLine="31680"/>
        <w:rPr>
          <w:rFonts w:ascii="仿宋_GB2312" w:eastAsia="仿宋_GB2312"/>
          <w:sz w:val="28"/>
          <w:szCs w:val="28"/>
        </w:rPr>
      </w:pPr>
      <w:r w:rsidRPr="00DD7987">
        <w:rPr>
          <w:rFonts w:ascii="仿宋_GB2312" w:eastAsia="仿宋_GB2312" w:hint="eastAsia"/>
          <w:sz w:val="28"/>
          <w:szCs w:val="28"/>
        </w:rPr>
        <w:t>邓州市人民政府办公室现有行政编制</w:t>
      </w:r>
      <w:r w:rsidRPr="00DD7987">
        <w:rPr>
          <w:rFonts w:ascii="仿宋_GB2312" w:eastAsia="仿宋_GB2312"/>
          <w:sz w:val="28"/>
          <w:szCs w:val="28"/>
        </w:rPr>
        <w:t>40</w:t>
      </w:r>
      <w:r w:rsidRPr="00DD7987">
        <w:rPr>
          <w:rFonts w:ascii="仿宋_GB2312" w:eastAsia="仿宋_GB2312" w:hint="eastAsia"/>
          <w:sz w:val="28"/>
          <w:szCs w:val="28"/>
        </w:rPr>
        <w:t>人，邓州市政府机关事务管理局现有事业编制</w:t>
      </w:r>
      <w:r w:rsidRPr="00DD7987">
        <w:rPr>
          <w:rFonts w:ascii="仿宋_GB2312" w:eastAsia="仿宋_GB2312"/>
          <w:sz w:val="28"/>
          <w:szCs w:val="28"/>
        </w:rPr>
        <w:t>28</w:t>
      </w:r>
      <w:r w:rsidRPr="00DD7987">
        <w:rPr>
          <w:rFonts w:ascii="仿宋_GB2312" w:eastAsia="仿宋_GB2312" w:hint="eastAsia"/>
          <w:sz w:val="28"/>
          <w:szCs w:val="28"/>
        </w:rPr>
        <w:t>人，信息中心现有编制</w:t>
      </w:r>
      <w:r w:rsidRPr="00DD7987">
        <w:rPr>
          <w:rFonts w:ascii="仿宋_GB2312" w:eastAsia="仿宋_GB2312"/>
          <w:sz w:val="28"/>
          <w:szCs w:val="28"/>
        </w:rPr>
        <w:t>15</w:t>
      </w:r>
      <w:r w:rsidRPr="00DD7987">
        <w:rPr>
          <w:rFonts w:ascii="仿宋_GB2312" w:eastAsia="仿宋_GB2312" w:hint="eastAsia"/>
          <w:sz w:val="28"/>
          <w:szCs w:val="28"/>
        </w:rPr>
        <w:t>个，铁路办现有编制</w:t>
      </w:r>
      <w:r w:rsidRPr="00DD7987">
        <w:rPr>
          <w:rFonts w:ascii="仿宋_GB2312" w:eastAsia="仿宋_GB2312"/>
          <w:sz w:val="28"/>
          <w:szCs w:val="28"/>
        </w:rPr>
        <w:t>3</w:t>
      </w:r>
      <w:r w:rsidRPr="00DD7987">
        <w:rPr>
          <w:rFonts w:ascii="仿宋_GB2312" w:eastAsia="仿宋_GB2312" w:hint="eastAsia"/>
          <w:sz w:val="28"/>
          <w:szCs w:val="28"/>
        </w:rPr>
        <w:t>人，无委办现有编制</w:t>
      </w:r>
      <w:r w:rsidRPr="00DD7987">
        <w:rPr>
          <w:rFonts w:ascii="仿宋_GB2312" w:eastAsia="仿宋_GB2312"/>
          <w:sz w:val="28"/>
          <w:szCs w:val="28"/>
        </w:rPr>
        <w:t>15</w:t>
      </w:r>
      <w:r w:rsidRPr="00DD7987">
        <w:rPr>
          <w:rFonts w:ascii="仿宋_GB2312" w:eastAsia="仿宋_GB2312" w:hint="eastAsia"/>
          <w:sz w:val="28"/>
          <w:szCs w:val="28"/>
        </w:rPr>
        <w:t>人，离退休人员</w:t>
      </w:r>
      <w:r w:rsidRPr="00DD7987">
        <w:rPr>
          <w:rFonts w:ascii="仿宋_GB2312" w:eastAsia="仿宋_GB2312"/>
          <w:sz w:val="28"/>
          <w:szCs w:val="28"/>
        </w:rPr>
        <w:t>18</w:t>
      </w:r>
      <w:r w:rsidRPr="00DD7987">
        <w:rPr>
          <w:rFonts w:ascii="仿宋_GB2312" w:eastAsia="仿宋_GB2312" w:hint="eastAsia"/>
          <w:sz w:val="28"/>
          <w:szCs w:val="28"/>
        </w:rPr>
        <w:t>人。</w:t>
      </w:r>
    </w:p>
    <w:p w:rsidR="00CF41CA" w:rsidRPr="00715345" w:rsidRDefault="00CF41CA" w:rsidP="00A200C0">
      <w:pPr>
        <w:ind w:firstLineChars="200" w:firstLine="31680"/>
        <w:rPr>
          <w:rFonts w:ascii="仿宋_GB2312" w:eastAsia="仿宋_GB2312"/>
          <w:sz w:val="28"/>
          <w:szCs w:val="28"/>
        </w:rPr>
      </w:pPr>
      <w:r w:rsidRPr="00715345">
        <w:rPr>
          <w:rFonts w:ascii="仿宋_GB2312" w:eastAsia="仿宋_GB2312"/>
          <w:b/>
          <w:sz w:val="28"/>
          <w:szCs w:val="28"/>
        </w:rPr>
        <w:t>2</w:t>
      </w:r>
      <w:r w:rsidRPr="00715345">
        <w:rPr>
          <w:rFonts w:ascii="仿宋_GB2312" w:eastAsia="仿宋_GB2312" w:hint="eastAsia"/>
          <w:b/>
          <w:sz w:val="28"/>
          <w:szCs w:val="28"/>
        </w:rPr>
        <w:t>、单位职责</w:t>
      </w:r>
      <w:r w:rsidRPr="00715345">
        <w:rPr>
          <w:rFonts w:ascii="仿宋_GB2312" w:eastAsia="仿宋_GB2312" w:hint="eastAsia"/>
          <w:sz w:val="28"/>
          <w:szCs w:val="28"/>
        </w:rPr>
        <w:t>：</w:t>
      </w:r>
    </w:p>
    <w:p w:rsidR="00CF41CA" w:rsidRPr="00DD7987" w:rsidRDefault="00CF41CA" w:rsidP="00A200C0">
      <w:pPr>
        <w:ind w:firstLineChars="200" w:firstLine="31680"/>
        <w:rPr>
          <w:rFonts w:ascii="仿宋_GB2312" w:eastAsia="仿宋_GB2312"/>
          <w:sz w:val="28"/>
          <w:szCs w:val="28"/>
        </w:rPr>
      </w:pPr>
      <w:r w:rsidRPr="00DD7987">
        <w:rPr>
          <w:rFonts w:ascii="仿宋_GB2312" w:eastAsia="仿宋_GB2312"/>
          <w:sz w:val="28"/>
          <w:szCs w:val="28"/>
        </w:rPr>
        <w:t>1</w:t>
      </w:r>
      <w:r w:rsidRPr="00DD7987">
        <w:rPr>
          <w:rFonts w:ascii="仿宋_GB2312" w:eastAsia="仿宋_GB2312" w:hint="eastAsia"/>
          <w:sz w:val="28"/>
          <w:szCs w:val="28"/>
        </w:rPr>
        <w:t>、围绕市政府的中心工作和市政府领导同志的指示，组织专题调查研究，及时反映情况，提出建议。</w:t>
      </w:r>
    </w:p>
    <w:p w:rsidR="00CF41CA" w:rsidRPr="00DD7987" w:rsidRDefault="00CF41CA" w:rsidP="00A200C0">
      <w:pPr>
        <w:ind w:firstLineChars="200" w:firstLine="31680"/>
        <w:rPr>
          <w:rFonts w:ascii="仿宋_GB2312" w:eastAsia="仿宋_GB2312"/>
          <w:sz w:val="28"/>
          <w:szCs w:val="28"/>
        </w:rPr>
      </w:pPr>
      <w:r w:rsidRPr="00DD7987">
        <w:rPr>
          <w:rFonts w:ascii="仿宋_GB2312" w:eastAsia="仿宋_GB2312"/>
          <w:sz w:val="28"/>
          <w:szCs w:val="28"/>
        </w:rPr>
        <w:t>2</w:t>
      </w:r>
      <w:r w:rsidRPr="00DD7987">
        <w:rPr>
          <w:rFonts w:ascii="仿宋_GB2312" w:eastAsia="仿宋_GB2312" w:hint="eastAsia"/>
          <w:sz w:val="28"/>
          <w:szCs w:val="28"/>
        </w:rPr>
        <w:t>、负责市政府会议的准备工作</w:t>
      </w:r>
      <w:r w:rsidRPr="00DD7987">
        <w:rPr>
          <w:rFonts w:ascii="仿宋_GB2312" w:eastAsia="仿宋_GB2312"/>
          <w:sz w:val="28"/>
          <w:szCs w:val="28"/>
        </w:rPr>
        <w:t>,</w:t>
      </w:r>
      <w:r w:rsidRPr="00DD7987">
        <w:rPr>
          <w:rFonts w:ascii="仿宋_GB2312" w:eastAsia="仿宋_GB2312" w:hint="eastAsia"/>
          <w:sz w:val="28"/>
          <w:szCs w:val="28"/>
        </w:rPr>
        <w:t>协助市政府领导同志组织实施会议决定事项。</w:t>
      </w:r>
    </w:p>
    <w:p w:rsidR="00CF41CA" w:rsidRPr="00DD7987" w:rsidRDefault="00CF41CA" w:rsidP="00A200C0">
      <w:pPr>
        <w:ind w:firstLineChars="200" w:firstLine="31680"/>
        <w:rPr>
          <w:rFonts w:ascii="仿宋_GB2312" w:eastAsia="仿宋_GB2312"/>
          <w:sz w:val="28"/>
          <w:szCs w:val="28"/>
        </w:rPr>
      </w:pPr>
      <w:r w:rsidRPr="00DD7987">
        <w:rPr>
          <w:rFonts w:ascii="仿宋_GB2312" w:eastAsia="仿宋_GB2312"/>
          <w:sz w:val="28"/>
          <w:szCs w:val="28"/>
        </w:rPr>
        <w:t>3</w:t>
      </w:r>
      <w:r w:rsidRPr="00DD7987">
        <w:rPr>
          <w:rFonts w:ascii="仿宋_GB2312" w:eastAsia="仿宋_GB2312" w:hint="eastAsia"/>
          <w:sz w:val="28"/>
          <w:szCs w:val="28"/>
        </w:rPr>
        <w:t>、协助市政府领导同志组织起草或审核以市政府、市政府办公室名义印发的公文。</w:t>
      </w:r>
    </w:p>
    <w:p w:rsidR="00CF41CA" w:rsidRPr="00DD7987" w:rsidRDefault="00CF41CA" w:rsidP="00A200C0">
      <w:pPr>
        <w:ind w:firstLineChars="200" w:firstLine="31680"/>
        <w:rPr>
          <w:rFonts w:ascii="仿宋_GB2312" w:eastAsia="仿宋_GB2312"/>
          <w:sz w:val="28"/>
          <w:szCs w:val="28"/>
        </w:rPr>
      </w:pPr>
      <w:r w:rsidRPr="00DD7987">
        <w:rPr>
          <w:rFonts w:ascii="仿宋_GB2312" w:eastAsia="仿宋_GB2312"/>
          <w:sz w:val="28"/>
          <w:szCs w:val="28"/>
        </w:rPr>
        <w:t>4</w:t>
      </w:r>
      <w:r w:rsidRPr="00DD7987">
        <w:rPr>
          <w:rFonts w:ascii="仿宋_GB2312" w:eastAsia="仿宋_GB2312" w:hint="eastAsia"/>
          <w:sz w:val="28"/>
          <w:szCs w:val="28"/>
        </w:rPr>
        <w:t>、研究市政府各部门和乡镇办区政府请示市政府的事项</w:t>
      </w:r>
      <w:r w:rsidRPr="00DD7987">
        <w:rPr>
          <w:rFonts w:ascii="仿宋_GB2312" w:eastAsia="仿宋_GB2312"/>
          <w:sz w:val="28"/>
          <w:szCs w:val="28"/>
        </w:rPr>
        <w:t>,</w:t>
      </w:r>
      <w:r w:rsidRPr="00DD7987">
        <w:rPr>
          <w:rFonts w:ascii="仿宋_GB2312" w:eastAsia="仿宋_GB2312" w:hint="eastAsia"/>
          <w:sz w:val="28"/>
          <w:szCs w:val="28"/>
        </w:rPr>
        <w:t>提出审核意见</w:t>
      </w:r>
      <w:r w:rsidRPr="00DD7987">
        <w:rPr>
          <w:rFonts w:ascii="仿宋_GB2312" w:eastAsia="仿宋_GB2312"/>
          <w:sz w:val="28"/>
          <w:szCs w:val="28"/>
        </w:rPr>
        <w:t>,</w:t>
      </w:r>
      <w:r w:rsidRPr="00DD7987">
        <w:rPr>
          <w:rFonts w:ascii="仿宋_GB2312" w:eastAsia="仿宋_GB2312" w:hint="eastAsia"/>
          <w:sz w:val="28"/>
          <w:szCs w:val="28"/>
        </w:rPr>
        <w:t>报市政府领导同志审批。</w:t>
      </w:r>
    </w:p>
    <w:p w:rsidR="00CF41CA" w:rsidRPr="00DD7987" w:rsidRDefault="00CF41CA" w:rsidP="00A200C0">
      <w:pPr>
        <w:ind w:firstLineChars="200" w:firstLine="31680"/>
        <w:rPr>
          <w:rFonts w:ascii="仿宋_GB2312" w:eastAsia="仿宋_GB2312"/>
          <w:sz w:val="28"/>
          <w:szCs w:val="28"/>
        </w:rPr>
      </w:pPr>
      <w:r w:rsidRPr="00DD7987">
        <w:rPr>
          <w:rFonts w:ascii="仿宋_GB2312" w:eastAsia="仿宋_GB2312"/>
          <w:sz w:val="28"/>
          <w:szCs w:val="28"/>
        </w:rPr>
        <w:t>5</w:t>
      </w:r>
      <w:r w:rsidRPr="00DD7987">
        <w:rPr>
          <w:rFonts w:ascii="仿宋_GB2312" w:eastAsia="仿宋_GB2312" w:hint="eastAsia"/>
          <w:sz w:val="28"/>
          <w:szCs w:val="28"/>
        </w:rPr>
        <w:t>、协助市政府领导同志组织处理需由市政府直接处理的重要问题、突发事件。</w:t>
      </w:r>
    </w:p>
    <w:p w:rsidR="00CF41CA" w:rsidRPr="00DD7987" w:rsidRDefault="00CF41CA" w:rsidP="00A200C0">
      <w:pPr>
        <w:ind w:firstLineChars="200" w:firstLine="31680"/>
        <w:rPr>
          <w:rFonts w:ascii="仿宋_GB2312" w:eastAsia="仿宋_GB2312"/>
          <w:sz w:val="28"/>
          <w:szCs w:val="28"/>
        </w:rPr>
      </w:pPr>
      <w:r w:rsidRPr="00DD7987">
        <w:rPr>
          <w:rFonts w:ascii="仿宋_GB2312" w:eastAsia="仿宋_GB2312"/>
          <w:sz w:val="28"/>
          <w:szCs w:val="28"/>
        </w:rPr>
        <w:t>6</w:t>
      </w:r>
      <w:r w:rsidRPr="00DD7987">
        <w:rPr>
          <w:rFonts w:ascii="仿宋_GB2312" w:eastAsia="仿宋_GB2312" w:hint="eastAsia"/>
          <w:sz w:val="28"/>
          <w:szCs w:val="28"/>
        </w:rPr>
        <w:t>、督促检查市政府各部门和乡镇办区政府对市政府决定事项及市政府领导同志有关指示的贯彻落实情况</w:t>
      </w:r>
      <w:r w:rsidRPr="00DD7987">
        <w:rPr>
          <w:rFonts w:ascii="仿宋_GB2312" w:eastAsia="仿宋_GB2312"/>
          <w:sz w:val="28"/>
          <w:szCs w:val="28"/>
        </w:rPr>
        <w:t>,</w:t>
      </w:r>
      <w:r w:rsidRPr="00DD7987">
        <w:rPr>
          <w:rFonts w:ascii="仿宋_GB2312" w:eastAsia="仿宋_GB2312" w:hint="eastAsia"/>
          <w:sz w:val="28"/>
          <w:szCs w:val="28"/>
        </w:rPr>
        <w:t>并及时向市政府领导同志报告。</w:t>
      </w:r>
    </w:p>
    <w:p w:rsidR="00CF41CA" w:rsidRPr="00DD7987" w:rsidRDefault="00CF41CA" w:rsidP="00A200C0">
      <w:pPr>
        <w:ind w:firstLineChars="200" w:firstLine="31680"/>
        <w:rPr>
          <w:rFonts w:ascii="仿宋_GB2312" w:eastAsia="仿宋_GB2312"/>
          <w:sz w:val="28"/>
          <w:szCs w:val="28"/>
        </w:rPr>
      </w:pPr>
      <w:r w:rsidRPr="00DD7987">
        <w:rPr>
          <w:rFonts w:ascii="仿宋_GB2312" w:eastAsia="仿宋_GB2312"/>
          <w:sz w:val="28"/>
          <w:szCs w:val="28"/>
        </w:rPr>
        <w:t>7</w:t>
      </w:r>
      <w:r w:rsidRPr="00DD7987">
        <w:rPr>
          <w:rFonts w:ascii="仿宋_GB2312" w:eastAsia="仿宋_GB2312" w:hint="eastAsia"/>
          <w:sz w:val="28"/>
          <w:szCs w:val="28"/>
        </w:rPr>
        <w:t>、负责办理市政府工作范围内的人大、政协的建议和提案工作。</w:t>
      </w:r>
    </w:p>
    <w:p w:rsidR="00CF41CA" w:rsidRPr="00DD7987" w:rsidRDefault="00CF41CA" w:rsidP="00A200C0">
      <w:pPr>
        <w:ind w:firstLineChars="200" w:firstLine="31680"/>
        <w:rPr>
          <w:rFonts w:ascii="仿宋_GB2312" w:eastAsia="仿宋_GB2312"/>
          <w:sz w:val="28"/>
          <w:szCs w:val="28"/>
        </w:rPr>
      </w:pPr>
      <w:r w:rsidRPr="00DD7987">
        <w:rPr>
          <w:rFonts w:ascii="仿宋_GB2312" w:eastAsia="仿宋_GB2312"/>
          <w:sz w:val="28"/>
          <w:szCs w:val="28"/>
        </w:rPr>
        <w:t>8</w:t>
      </w:r>
      <w:r w:rsidRPr="00DD7987">
        <w:rPr>
          <w:rFonts w:ascii="仿宋_GB2312" w:eastAsia="仿宋_GB2312" w:hint="eastAsia"/>
          <w:sz w:val="28"/>
          <w:szCs w:val="28"/>
        </w:rPr>
        <w:t>、负责市政府及办公室公文收发、运转、印制、机要保密工作</w:t>
      </w:r>
      <w:r w:rsidRPr="00DD7987">
        <w:rPr>
          <w:rFonts w:ascii="仿宋_GB2312" w:eastAsia="仿宋_GB2312"/>
          <w:sz w:val="28"/>
          <w:szCs w:val="28"/>
        </w:rPr>
        <w:t>;</w:t>
      </w:r>
      <w:r w:rsidRPr="00DD7987">
        <w:rPr>
          <w:rFonts w:ascii="仿宋_GB2312" w:eastAsia="仿宋_GB2312" w:hint="eastAsia"/>
          <w:sz w:val="28"/>
          <w:szCs w:val="28"/>
        </w:rPr>
        <w:t>指导全市政府系统的文秘工作。</w:t>
      </w:r>
    </w:p>
    <w:p w:rsidR="00CF41CA" w:rsidRPr="00DD7987" w:rsidRDefault="00CF41CA" w:rsidP="00A200C0">
      <w:pPr>
        <w:ind w:firstLineChars="200" w:firstLine="31680"/>
        <w:rPr>
          <w:rFonts w:ascii="仿宋_GB2312" w:eastAsia="仿宋_GB2312"/>
          <w:sz w:val="28"/>
          <w:szCs w:val="28"/>
        </w:rPr>
      </w:pPr>
      <w:r w:rsidRPr="00DD7987">
        <w:rPr>
          <w:rFonts w:ascii="仿宋_GB2312" w:eastAsia="仿宋_GB2312"/>
          <w:sz w:val="28"/>
          <w:szCs w:val="28"/>
        </w:rPr>
        <w:t>9</w:t>
      </w:r>
      <w:r w:rsidRPr="00DD7987">
        <w:rPr>
          <w:rFonts w:ascii="仿宋_GB2312" w:eastAsia="仿宋_GB2312" w:hint="eastAsia"/>
          <w:sz w:val="28"/>
          <w:szCs w:val="28"/>
        </w:rPr>
        <w:t>、负责全市政务信息的采编、分析，负责全市政府系统信息网络的规划和指导工作。</w:t>
      </w:r>
    </w:p>
    <w:p w:rsidR="00CF41CA" w:rsidRPr="00DD7987" w:rsidRDefault="00CF41CA" w:rsidP="00A200C0">
      <w:pPr>
        <w:ind w:firstLineChars="200" w:firstLine="31680"/>
        <w:rPr>
          <w:rFonts w:ascii="仿宋_GB2312" w:eastAsia="仿宋_GB2312"/>
          <w:sz w:val="28"/>
          <w:szCs w:val="28"/>
        </w:rPr>
      </w:pPr>
      <w:r w:rsidRPr="00DD7987">
        <w:rPr>
          <w:rFonts w:ascii="仿宋_GB2312" w:eastAsia="仿宋_GB2312"/>
          <w:sz w:val="28"/>
          <w:szCs w:val="28"/>
        </w:rPr>
        <w:t>10</w:t>
      </w:r>
      <w:r w:rsidRPr="00DD7987">
        <w:rPr>
          <w:rFonts w:ascii="仿宋_GB2312" w:eastAsia="仿宋_GB2312" w:hint="eastAsia"/>
          <w:sz w:val="28"/>
          <w:szCs w:val="28"/>
        </w:rPr>
        <w:t>、负责市政府信息公开工作，指导监督全市政府信息公开工作。</w:t>
      </w:r>
    </w:p>
    <w:p w:rsidR="00CF41CA" w:rsidRPr="00DD7987" w:rsidRDefault="00CF41CA" w:rsidP="00A200C0">
      <w:pPr>
        <w:ind w:firstLineChars="200" w:firstLine="31680"/>
        <w:rPr>
          <w:rFonts w:ascii="仿宋_GB2312" w:eastAsia="仿宋_GB2312"/>
          <w:sz w:val="28"/>
          <w:szCs w:val="28"/>
        </w:rPr>
      </w:pPr>
      <w:r w:rsidRPr="00DD7987">
        <w:rPr>
          <w:rFonts w:ascii="仿宋_GB2312" w:eastAsia="仿宋_GB2312"/>
          <w:sz w:val="28"/>
          <w:szCs w:val="28"/>
        </w:rPr>
        <w:t>11</w:t>
      </w:r>
      <w:r w:rsidRPr="00DD7987">
        <w:rPr>
          <w:rFonts w:ascii="仿宋_GB2312" w:eastAsia="仿宋_GB2312" w:hint="eastAsia"/>
          <w:sz w:val="28"/>
          <w:szCs w:val="28"/>
        </w:rPr>
        <w:t>、负责市政府机关政务信息化系统的规划、建设、技术与安全保障。</w:t>
      </w:r>
    </w:p>
    <w:p w:rsidR="00CF41CA" w:rsidRPr="00DD7987" w:rsidRDefault="00CF41CA" w:rsidP="00A200C0">
      <w:pPr>
        <w:ind w:firstLineChars="200" w:firstLine="31680"/>
        <w:rPr>
          <w:rFonts w:ascii="仿宋_GB2312" w:eastAsia="仿宋_GB2312"/>
          <w:sz w:val="28"/>
          <w:szCs w:val="28"/>
        </w:rPr>
      </w:pPr>
      <w:r w:rsidRPr="00DD7987">
        <w:rPr>
          <w:rFonts w:ascii="仿宋_GB2312" w:eastAsia="仿宋_GB2312"/>
          <w:sz w:val="28"/>
          <w:szCs w:val="28"/>
        </w:rPr>
        <w:t>12</w:t>
      </w:r>
      <w:r w:rsidRPr="00DD7987">
        <w:rPr>
          <w:rFonts w:ascii="仿宋_GB2312" w:eastAsia="仿宋_GB2312" w:hint="eastAsia"/>
          <w:sz w:val="28"/>
          <w:szCs w:val="28"/>
        </w:rPr>
        <w:t>、负责市政府总值班工作</w:t>
      </w:r>
      <w:r w:rsidRPr="00DD7987">
        <w:rPr>
          <w:rFonts w:ascii="仿宋_GB2312" w:eastAsia="仿宋_GB2312"/>
          <w:sz w:val="28"/>
          <w:szCs w:val="28"/>
        </w:rPr>
        <w:t>,</w:t>
      </w:r>
      <w:r w:rsidRPr="00DD7987">
        <w:rPr>
          <w:rFonts w:ascii="仿宋_GB2312" w:eastAsia="仿宋_GB2312" w:hint="eastAsia"/>
          <w:sz w:val="28"/>
          <w:szCs w:val="28"/>
        </w:rPr>
        <w:t>及时报告重要情况</w:t>
      </w:r>
      <w:r w:rsidRPr="00DD7987">
        <w:rPr>
          <w:rFonts w:ascii="仿宋_GB2312" w:eastAsia="仿宋_GB2312"/>
          <w:sz w:val="28"/>
          <w:szCs w:val="28"/>
        </w:rPr>
        <w:t>,</w:t>
      </w:r>
      <w:r w:rsidRPr="00DD7987">
        <w:rPr>
          <w:rFonts w:ascii="仿宋_GB2312" w:eastAsia="仿宋_GB2312" w:hint="eastAsia"/>
          <w:sz w:val="28"/>
          <w:szCs w:val="28"/>
        </w:rPr>
        <w:t>传达和督促落实市政府领导同志指示</w:t>
      </w:r>
      <w:r w:rsidRPr="00DD7987">
        <w:rPr>
          <w:rFonts w:ascii="仿宋_GB2312" w:eastAsia="仿宋_GB2312"/>
          <w:sz w:val="28"/>
          <w:szCs w:val="28"/>
        </w:rPr>
        <w:t>;</w:t>
      </w:r>
      <w:r w:rsidRPr="00DD7987">
        <w:rPr>
          <w:rFonts w:ascii="仿宋_GB2312" w:eastAsia="仿宋_GB2312" w:hint="eastAsia"/>
          <w:sz w:val="28"/>
          <w:szCs w:val="28"/>
        </w:rPr>
        <w:t>组织指导全市应急预案体系建设。</w:t>
      </w:r>
    </w:p>
    <w:p w:rsidR="00CF41CA" w:rsidRPr="00DD7987" w:rsidRDefault="00CF41CA" w:rsidP="00A200C0">
      <w:pPr>
        <w:ind w:firstLineChars="200" w:firstLine="31680"/>
        <w:rPr>
          <w:rFonts w:ascii="仿宋_GB2312" w:eastAsia="仿宋_GB2312"/>
          <w:sz w:val="28"/>
          <w:szCs w:val="28"/>
        </w:rPr>
      </w:pPr>
      <w:r w:rsidRPr="00DD7987">
        <w:rPr>
          <w:rFonts w:ascii="仿宋_GB2312" w:eastAsia="仿宋_GB2312"/>
          <w:sz w:val="28"/>
          <w:szCs w:val="28"/>
        </w:rPr>
        <w:t>13</w:t>
      </w:r>
      <w:r w:rsidRPr="00DD7987">
        <w:rPr>
          <w:rFonts w:ascii="仿宋_GB2312" w:eastAsia="仿宋_GB2312" w:hint="eastAsia"/>
          <w:sz w:val="28"/>
          <w:szCs w:val="28"/>
        </w:rPr>
        <w:t>、负责全市外事侨务工作。</w:t>
      </w:r>
    </w:p>
    <w:p w:rsidR="00CF41CA" w:rsidRPr="00DD7987" w:rsidRDefault="00CF41CA" w:rsidP="00A200C0">
      <w:pPr>
        <w:ind w:firstLineChars="200" w:firstLine="31680"/>
        <w:rPr>
          <w:rFonts w:ascii="仿宋_GB2312" w:eastAsia="仿宋_GB2312"/>
          <w:sz w:val="28"/>
          <w:szCs w:val="28"/>
        </w:rPr>
      </w:pPr>
      <w:r w:rsidRPr="00DD7987">
        <w:rPr>
          <w:rFonts w:ascii="仿宋_GB2312" w:eastAsia="仿宋_GB2312"/>
          <w:sz w:val="28"/>
          <w:szCs w:val="28"/>
        </w:rPr>
        <w:t>14</w:t>
      </w:r>
      <w:r w:rsidRPr="00DD7987">
        <w:rPr>
          <w:rFonts w:ascii="仿宋_GB2312" w:eastAsia="仿宋_GB2312" w:hint="eastAsia"/>
          <w:sz w:val="28"/>
          <w:szCs w:val="28"/>
        </w:rPr>
        <w:t>、负责全市政府法制工作的规划、指导和培训工作；负责市政府规范性文件的审查、把关；负责全市行政执法人员的监督和管理工作；承担市政府的行政复议工作。</w:t>
      </w:r>
    </w:p>
    <w:p w:rsidR="00CF41CA" w:rsidRPr="00DD7987" w:rsidRDefault="00CF41CA" w:rsidP="00A200C0">
      <w:pPr>
        <w:ind w:firstLineChars="200" w:firstLine="31680"/>
        <w:rPr>
          <w:rFonts w:ascii="仿宋_GB2312" w:eastAsia="仿宋_GB2312"/>
          <w:sz w:val="28"/>
          <w:szCs w:val="28"/>
        </w:rPr>
      </w:pPr>
      <w:r w:rsidRPr="00DD7987">
        <w:rPr>
          <w:rFonts w:ascii="仿宋_GB2312" w:eastAsia="仿宋_GB2312"/>
          <w:sz w:val="28"/>
          <w:szCs w:val="28"/>
        </w:rPr>
        <w:t>15</w:t>
      </w:r>
      <w:r w:rsidRPr="00DD7987">
        <w:rPr>
          <w:rFonts w:ascii="仿宋_GB2312" w:eastAsia="仿宋_GB2312" w:hint="eastAsia"/>
          <w:sz w:val="28"/>
          <w:szCs w:val="28"/>
        </w:rPr>
        <w:t>、负责对上级下达的目标任务的分解、监控、反馈，对全市政府系统责任目标工作的制定、分解、下达、监控和考评工作。</w:t>
      </w:r>
    </w:p>
    <w:p w:rsidR="00CF41CA" w:rsidRPr="00DD7987" w:rsidRDefault="00CF41CA" w:rsidP="00A200C0">
      <w:pPr>
        <w:ind w:firstLineChars="200" w:firstLine="31680"/>
        <w:rPr>
          <w:rFonts w:ascii="仿宋_GB2312" w:eastAsia="仿宋_GB2312"/>
          <w:sz w:val="28"/>
          <w:szCs w:val="28"/>
        </w:rPr>
      </w:pPr>
      <w:r w:rsidRPr="00DD7987">
        <w:rPr>
          <w:rFonts w:ascii="仿宋_GB2312" w:eastAsia="仿宋_GB2312"/>
          <w:sz w:val="28"/>
          <w:szCs w:val="28"/>
        </w:rPr>
        <w:t>16</w:t>
      </w:r>
      <w:r w:rsidRPr="00DD7987">
        <w:rPr>
          <w:rFonts w:ascii="仿宋_GB2312" w:eastAsia="仿宋_GB2312" w:hint="eastAsia"/>
          <w:sz w:val="28"/>
          <w:szCs w:val="28"/>
        </w:rPr>
        <w:t>、负责事务局机关行政事务、文秘、机要、档案、财务、节能等机关日常运转工作；承担信息、保密、信访、接待、政务公开、督查督办、综合性会议组织、人事管理、劳动工资、老干部管理服务、安全保卫和车辆管理等工作；监管局机关的国有资产；组织实施普法教育；负责机关党群工作。</w:t>
      </w:r>
    </w:p>
    <w:p w:rsidR="00CF41CA" w:rsidRPr="00DD7987" w:rsidRDefault="00CF41CA" w:rsidP="00A200C0">
      <w:pPr>
        <w:ind w:firstLineChars="200" w:firstLine="31680"/>
        <w:rPr>
          <w:rFonts w:ascii="仿宋_GB2312" w:eastAsia="仿宋_GB2312"/>
          <w:sz w:val="28"/>
          <w:szCs w:val="28"/>
        </w:rPr>
      </w:pPr>
      <w:r w:rsidRPr="00DD7987">
        <w:rPr>
          <w:rFonts w:ascii="仿宋_GB2312" w:eastAsia="仿宋_GB2312"/>
          <w:sz w:val="28"/>
          <w:szCs w:val="28"/>
        </w:rPr>
        <w:t>17</w:t>
      </w:r>
      <w:r w:rsidRPr="00DD7987">
        <w:rPr>
          <w:rFonts w:ascii="仿宋_GB2312" w:eastAsia="仿宋_GB2312" w:hint="eastAsia"/>
          <w:sz w:val="28"/>
          <w:szCs w:val="28"/>
        </w:rPr>
        <w:t>、负责市直行政事业单位有关国有资产管理工作；按规定管理市直统建项目基本建设资金、房地产资金和车辆购置资金；指导市直机关政府集中采购的实施；管理局机关财务，指导、监督局直属单位财务工作，并定期审计。</w:t>
      </w:r>
    </w:p>
    <w:p w:rsidR="00CF41CA" w:rsidRPr="00DD7987" w:rsidRDefault="00CF41CA" w:rsidP="00A200C0">
      <w:pPr>
        <w:ind w:firstLineChars="200" w:firstLine="31680"/>
        <w:rPr>
          <w:rFonts w:ascii="仿宋_GB2312" w:eastAsia="仿宋_GB2312"/>
          <w:sz w:val="28"/>
          <w:szCs w:val="28"/>
        </w:rPr>
      </w:pPr>
      <w:r w:rsidRPr="00DD7987">
        <w:rPr>
          <w:rFonts w:ascii="仿宋_GB2312" w:eastAsia="仿宋_GB2312"/>
          <w:sz w:val="28"/>
          <w:szCs w:val="28"/>
        </w:rPr>
        <w:t>18</w:t>
      </w:r>
      <w:r w:rsidRPr="00DD7987">
        <w:rPr>
          <w:rFonts w:ascii="仿宋_GB2312" w:eastAsia="仿宋_GB2312" w:hint="eastAsia"/>
          <w:sz w:val="28"/>
          <w:szCs w:val="28"/>
        </w:rPr>
        <w:t>、按规定负责市直行政事业单位地产管理，拟订规章制度并贯彻落实；负责有关办公用房和办公区建设的规划编制、权属登记、使用调配、出租、出借、产权纠纷调处，按规定承担有关房地产的产权界定、清查登记，对房地产处置提出初审意见；负责市直机关统建项目建设；指导市直单位物业管理工作。</w:t>
      </w:r>
    </w:p>
    <w:p w:rsidR="00CF41CA" w:rsidRPr="00DD7987" w:rsidRDefault="00CF41CA" w:rsidP="00A200C0">
      <w:pPr>
        <w:ind w:firstLineChars="200" w:firstLine="31680"/>
        <w:rPr>
          <w:rFonts w:ascii="仿宋_GB2312" w:eastAsia="仿宋_GB2312"/>
          <w:sz w:val="28"/>
          <w:szCs w:val="28"/>
        </w:rPr>
      </w:pPr>
      <w:r w:rsidRPr="00DD7987">
        <w:rPr>
          <w:rFonts w:ascii="仿宋_GB2312" w:eastAsia="仿宋_GB2312"/>
          <w:sz w:val="28"/>
          <w:szCs w:val="28"/>
        </w:rPr>
        <w:t>19</w:t>
      </w:r>
      <w:r w:rsidRPr="00DD7987">
        <w:rPr>
          <w:rFonts w:ascii="仿宋_GB2312" w:eastAsia="仿宋_GB2312" w:hint="eastAsia"/>
          <w:sz w:val="28"/>
          <w:szCs w:val="28"/>
        </w:rPr>
        <w:t>、组织制定市直机关基本建设监督管理规章制度并组织实施；负责市直机关基本建设监督管理规章制度并组织实施；负责市直机关基本建设项目规划的初审工作；负责市直机关统建房屋的规划、设计、报批、招投标和工程质量的监督管理工作。</w:t>
      </w:r>
    </w:p>
    <w:p w:rsidR="00CF41CA" w:rsidRPr="00DD7987" w:rsidRDefault="00CF41CA" w:rsidP="00A200C0">
      <w:pPr>
        <w:ind w:firstLineChars="200" w:firstLine="31680"/>
        <w:rPr>
          <w:rFonts w:ascii="仿宋_GB2312" w:eastAsia="仿宋_GB2312"/>
          <w:sz w:val="28"/>
          <w:szCs w:val="28"/>
        </w:rPr>
      </w:pPr>
      <w:r w:rsidRPr="00DD7987">
        <w:rPr>
          <w:rFonts w:ascii="仿宋_GB2312" w:eastAsia="仿宋_GB2312"/>
          <w:sz w:val="28"/>
          <w:szCs w:val="28"/>
        </w:rPr>
        <w:t>20</w:t>
      </w:r>
      <w:r w:rsidRPr="00DD7987">
        <w:rPr>
          <w:rFonts w:ascii="仿宋_GB2312" w:eastAsia="仿宋_GB2312" w:hint="eastAsia"/>
          <w:sz w:val="28"/>
          <w:szCs w:val="28"/>
        </w:rPr>
        <w:t>、负责市直公共机构节能监督管理，会同有关部门制定规划、规章制度并组织实施；负责推进、指导、协调、监督全市公共机构节能工作；组织开展能耗统计、监测和评价考核工作。</w:t>
      </w:r>
    </w:p>
    <w:p w:rsidR="00CF41CA" w:rsidRPr="00DD7987" w:rsidRDefault="00CF41CA" w:rsidP="00A200C0">
      <w:pPr>
        <w:ind w:firstLineChars="200" w:firstLine="31680"/>
        <w:rPr>
          <w:rFonts w:ascii="仿宋_GB2312" w:eastAsia="仿宋_GB2312"/>
          <w:sz w:val="28"/>
          <w:szCs w:val="28"/>
        </w:rPr>
      </w:pPr>
      <w:r w:rsidRPr="00DD7987">
        <w:rPr>
          <w:rFonts w:ascii="仿宋_GB2312" w:eastAsia="仿宋_GB2312"/>
          <w:sz w:val="28"/>
          <w:szCs w:val="28"/>
        </w:rPr>
        <w:t>21</w:t>
      </w:r>
      <w:r w:rsidRPr="00DD7987">
        <w:rPr>
          <w:rFonts w:ascii="仿宋_GB2312" w:eastAsia="仿宋_GB2312" w:hint="eastAsia"/>
          <w:sz w:val="28"/>
          <w:szCs w:val="28"/>
        </w:rPr>
        <w:t>、负责市直行政事业单位公务用车的编制、计划、配备，更新并按规定处置；组织制订车辆管理办法并监督执行；管理车辆档案；指导市直机关汽车驾驶员的安全教育和业务培训工作。</w:t>
      </w:r>
    </w:p>
    <w:p w:rsidR="00CF41CA" w:rsidRPr="00DD7987" w:rsidRDefault="00CF41CA" w:rsidP="00A200C0">
      <w:pPr>
        <w:ind w:firstLineChars="200" w:firstLine="31680"/>
        <w:rPr>
          <w:rFonts w:ascii="仿宋_GB2312" w:eastAsia="仿宋_GB2312"/>
          <w:sz w:val="28"/>
          <w:szCs w:val="28"/>
        </w:rPr>
      </w:pPr>
      <w:r w:rsidRPr="00DD7987">
        <w:rPr>
          <w:rFonts w:ascii="仿宋_GB2312" w:eastAsia="仿宋_GB2312"/>
          <w:sz w:val="28"/>
          <w:szCs w:val="28"/>
        </w:rPr>
        <w:t>22</w:t>
      </w:r>
      <w:r w:rsidRPr="00DD7987">
        <w:rPr>
          <w:rFonts w:ascii="仿宋_GB2312" w:eastAsia="仿宋_GB2312" w:hint="eastAsia"/>
          <w:sz w:val="28"/>
          <w:szCs w:val="28"/>
        </w:rPr>
        <w:t>、负责市直机关住房制度改革工作，拟订住房制度改革政策和办法并组织实施；管理市直机关住房公积金、售房款和维修基金。</w:t>
      </w:r>
    </w:p>
    <w:p w:rsidR="00CF41CA" w:rsidRPr="00DD7987" w:rsidRDefault="00CF41CA" w:rsidP="00A200C0">
      <w:pPr>
        <w:ind w:firstLineChars="200" w:firstLine="31680"/>
        <w:rPr>
          <w:rFonts w:ascii="仿宋_GB2312" w:eastAsia="仿宋_GB2312"/>
          <w:sz w:val="28"/>
          <w:szCs w:val="28"/>
        </w:rPr>
      </w:pPr>
      <w:r w:rsidRPr="00DD7987">
        <w:rPr>
          <w:rFonts w:ascii="仿宋_GB2312" w:eastAsia="仿宋_GB2312"/>
          <w:sz w:val="28"/>
          <w:szCs w:val="28"/>
        </w:rPr>
        <w:t>23</w:t>
      </w:r>
      <w:r w:rsidRPr="00DD7987">
        <w:rPr>
          <w:rFonts w:ascii="仿宋_GB2312" w:eastAsia="仿宋_GB2312" w:hint="eastAsia"/>
          <w:sz w:val="28"/>
          <w:szCs w:val="28"/>
        </w:rPr>
        <w:t>、负责制定市直机关后勤改革与发展的规划、政策和办法并组织实施；指导市直机关后勤服务单位业务工作；指导和协调市直机关统筹规划、政策协调；指导和协调市直机关绿化、爱国卫生、环境综合整治等社会事务工作。</w:t>
      </w:r>
    </w:p>
    <w:p w:rsidR="00CF41CA" w:rsidRPr="00DD7987" w:rsidRDefault="00CF41CA" w:rsidP="00A200C0">
      <w:pPr>
        <w:ind w:firstLineChars="200" w:firstLine="31680"/>
        <w:rPr>
          <w:rFonts w:ascii="仿宋_GB2312" w:eastAsia="仿宋_GB2312"/>
          <w:sz w:val="28"/>
          <w:szCs w:val="28"/>
        </w:rPr>
      </w:pPr>
      <w:r w:rsidRPr="00DD7987">
        <w:rPr>
          <w:rFonts w:ascii="仿宋_GB2312" w:eastAsia="仿宋_GB2312"/>
          <w:sz w:val="28"/>
          <w:szCs w:val="28"/>
        </w:rPr>
        <w:t>24</w:t>
      </w:r>
      <w:r w:rsidRPr="00DD7987">
        <w:rPr>
          <w:rFonts w:ascii="仿宋_GB2312" w:eastAsia="仿宋_GB2312" w:hint="eastAsia"/>
          <w:sz w:val="28"/>
          <w:szCs w:val="28"/>
        </w:rPr>
        <w:t>、负责原政府招待所原有人员的管理服务和稳定工作。</w:t>
      </w:r>
    </w:p>
    <w:p w:rsidR="00CF41CA" w:rsidRPr="00DD7987" w:rsidRDefault="00CF41CA" w:rsidP="00A200C0">
      <w:pPr>
        <w:ind w:firstLineChars="200" w:firstLine="31680"/>
        <w:rPr>
          <w:rFonts w:ascii="仿宋_GB2312" w:eastAsia="仿宋_GB2312"/>
          <w:sz w:val="28"/>
          <w:szCs w:val="28"/>
        </w:rPr>
      </w:pPr>
      <w:r w:rsidRPr="00DD7987">
        <w:rPr>
          <w:rFonts w:ascii="仿宋_GB2312" w:eastAsia="仿宋_GB2312"/>
          <w:sz w:val="28"/>
          <w:szCs w:val="28"/>
        </w:rPr>
        <w:t>25</w:t>
      </w:r>
      <w:r w:rsidRPr="00DD7987">
        <w:rPr>
          <w:rFonts w:ascii="仿宋_GB2312" w:eastAsia="仿宋_GB2312" w:hint="eastAsia"/>
          <w:sz w:val="28"/>
          <w:szCs w:val="28"/>
        </w:rPr>
        <w:t>、负责公务用车服务保障工作。负责市四大班子领导及副处级以上领导干部陪同上级检查、跨区域出差、下乡等公务出行需要的；负责参与公车改革未保留应急公务用车的市直机关单位正职一把手陪同上级检查、跨区域应急出差等公务出行需要的；负责市委、市人大、市政府、市政协召开的大型会议或重大活动用车需求的；负责对已配备应急公务车辆的市直单位重大活动用车需求的。</w:t>
      </w:r>
    </w:p>
    <w:p w:rsidR="00CF41CA" w:rsidRPr="00DD7987" w:rsidRDefault="00CF41CA" w:rsidP="00A200C0">
      <w:pPr>
        <w:ind w:firstLineChars="200" w:firstLine="31680"/>
        <w:rPr>
          <w:rFonts w:ascii="仿宋_GB2312" w:eastAsia="仿宋_GB2312"/>
          <w:sz w:val="28"/>
          <w:szCs w:val="28"/>
        </w:rPr>
      </w:pPr>
      <w:r w:rsidRPr="00DD7987">
        <w:rPr>
          <w:rFonts w:ascii="仿宋_GB2312" w:eastAsia="仿宋_GB2312"/>
          <w:sz w:val="28"/>
          <w:szCs w:val="28"/>
        </w:rPr>
        <w:t>25</w:t>
      </w:r>
      <w:r w:rsidRPr="00DD7987">
        <w:rPr>
          <w:rFonts w:ascii="仿宋_GB2312" w:eastAsia="仿宋_GB2312" w:hint="eastAsia"/>
          <w:sz w:val="28"/>
          <w:szCs w:val="28"/>
        </w:rPr>
        <w:t>、办理市政府领导同志交办的其他事项。</w:t>
      </w:r>
    </w:p>
    <w:p w:rsidR="00CF41CA" w:rsidRPr="00715345" w:rsidRDefault="00CF41CA" w:rsidP="00A200C0">
      <w:pPr>
        <w:ind w:firstLineChars="200" w:firstLine="31680"/>
        <w:rPr>
          <w:rFonts w:ascii="仿宋_GB2312" w:eastAsia="仿宋_GB2312"/>
          <w:b/>
          <w:sz w:val="28"/>
          <w:szCs w:val="28"/>
        </w:rPr>
      </w:pPr>
      <w:r w:rsidRPr="00715345">
        <w:rPr>
          <w:rFonts w:ascii="仿宋_GB2312" w:eastAsia="仿宋_GB2312" w:hint="eastAsia"/>
          <w:b/>
          <w:sz w:val="28"/>
          <w:szCs w:val="28"/>
        </w:rPr>
        <w:t>二、预算收支增减变化</w:t>
      </w:r>
    </w:p>
    <w:p w:rsidR="00CF41CA" w:rsidRPr="00715345" w:rsidRDefault="00CF41CA" w:rsidP="00A200C0">
      <w:pPr>
        <w:ind w:firstLineChars="200" w:firstLine="31680"/>
        <w:rPr>
          <w:rFonts w:ascii="仿宋_GB2312" w:eastAsia="仿宋_GB2312"/>
          <w:b/>
          <w:sz w:val="28"/>
          <w:szCs w:val="28"/>
        </w:rPr>
      </w:pPr>
      <w:r w:rsidRPr="00715345">
        <w:rPr>
          <w:rFonts w:ascii="仿宋_GB2312" w:eastAsia="仿宋_GB2312"/>
          <w:b/>
          <w:sz w:val="28"/>
          <w:szCs w:val="28"/>
        </w:rPr>
        <w:t>1</w:t>
      </w:r>
      <w:r w:rsidRPr="00715345">
        <w:rPr>
          <w:rFonts w:ascii="仿宋_GB2312" w:eastAsia="仿宋_GB2312" w:hint="eastAsia"/>
          <w:b/>
          <w:sz w:val="28"/>
          <w:szCs w:val="28"/>
        </w:rPr>
        <w:t>、收入支出预算总体情况说明</w:t>
      </w:r>
    </w:p>
    <w:p w:rsidR="00CF41CA" w:rsidRPr="00715345" w:rsidRDefault="00CF41CA" w:rsidP="00A200C0">
      <w:pPr>
        <w:ind w:firstLineChars="200" w:firstLine="31680"/>
        <w:rPr>
          <w:rFonts w:ascii="仿宋_GB2312" w:eastAsia="仿宋_GB2312"/>
          <w:sz w:val="28"/>
          <w:szCs w:val="28"/>
        </w:rPr>
      </w:pPr>
      <w:r w:rsidRPr="00715345">
        <w:rPr>
          <w:rFonts w:ascii="仿宋_GB2312" w:eastAsia="仿宋_GB2312"/>
          <w:sz w:val="28"/>
          <w:szCs w:val="28"/>
        </w:rPr>
        <w:t>2018</w:t>
      </w:r>
      <w:r w:rsidRPr="00715345">
        <w:rPr>
          <w:rFonts w:ascii="仿宋_GB2312" w:eastAsia="仿宋_GB2312" w:hint="eastAsia"/>
          <w:sz w:val="28"/>
          <w:szCs w:val="28"/>
        </w:rPr>
        <w:t>年本单位收入总计</w:t>
      </w:r>
      <w:r>
        <w:rPr>
          <w:rFonts w:ascii="仿宋_GB2312" w:eastAsia="仿宋_GB2312"/>
          <w:sz w:val="28"/>
          <w:szCs w:val="28"/>
        </w:rPr>
        <w:t>1811.93</w:t>
      </w:r>
      <w:r w:rsidRPr="00715345">
        <w:rPr>
          <w:rFonts w:ascii="仿宋_GB2312" w:eastAsia="仿宋_GB2312" w:hint="eastAsia"/>
          <w:sz w:val="28"/>
          <w:szCs w:val="28"/>
        </w:rPr>
        <w:t>万元，支出总计</w:t>
      </w:r>
      <w:r>
        <w:rPr>
          <w:rFonts w:ascii="仿宋_GB2312" w:eastAsia="仿宋_GB2312"/>
          <w:sz w:val="28"/>
          <w:szCs w:val="28"/>
        </w:rPr>
        <w:t>1811.93</w:t>
      </w:r>
      <w:r w:rsidRPr="00715345">
        <w:rPr>
          <w:rFonts w:ascii="仿宋_GB2312" w:eastAsia="仿宋_GB2312" w:hint="eastAsia"/>
          <w:sz w:val="28"/>
          <w:szCs w:val="28"/>
        </w:rPr>
        <w:t>万元，与</w:t>
      </w:r>
      <w:r w:rsidRPr="00715345">
        <w:rPr>
          <w:rFonts w:ascii="仿宋_GB2312" w:eastAsia="仿宋_GB2312"/>
          <w:sz w:val="28"/>
          <w:szCs w:val="28"/>
        </w:rPr>
        <w:t>2017</w:t>
      </w:r>
      <w:r w:rsidRPr="00715345">
        <w:rPr>
          <w:rFonts w:ascii="仿宋_GB2312" w:eastAsia="仿宋_GB2312" w:hint="eastAsia"/>
          <w:sz w:val="28"/>
          <w:szCs w:val="28"/>
        </w:rPr>
        <w:t>年相比，收入支出增长了</w:t>
      </w:r>
      <w:r>
        <w:rPr>
          <w:rFonts w:ascii="仿宋_GB2312" w:eastAsia="仿宋_GB2312"/>
          <w:sz w:val="28"/>
          <w:szCs w:val="28"/>
        </w:rPr>
        <w:t>-217.02</w:t>
      </w:r>
      <w:r w:rsidRPr="00715345">
        <w:rPr>
          <w:rFonts w:ascii="仿宋_GB2312" w:eastAsia="仿宋_GB2312" w:hint="eastAsia"/>
          <w:sz w:val="28"/>
          <w:szCs w:val="28"/>
        </w:rPr>
        <w:t>万元。主要原因是：财政拨款增长</w:t>
      </w:r>
      <w:r>
        <w:rPr>
          <w:rFonts w:ascii="仿宋_GB2312" w:eastAsia="仿宋_GB2312"/>
          <w:sz w:val="28"/>
          <w:szCs w:val="28"/>
        </w:rPr>
        <w:t>-217.02</w:t>
      </w:r>
      <w:r w:rsidRPr="00715345">
        <w:rPr>
          <w:rFonts w:ascii="仿宋_GB2312" w:eastAsia="仿宋_GB2312" w:hint="eastAsia"/>
          <w:sz w:val="28"/>
          <w:szCs w:val="28"/>
        </w:rPr>
        <w:t>万元，结转结余收入增长</w:t>
      </w:r>
      <w:r>
        <w:rPr>
          <w:rFonts w:ascii="仿宋_GB2312" w:eastAsia="仿宋_GB2312"/>
          <w:sz w:val="28"/>
          <w:szCs w:val="28"/>
        </w:rPr>
        <w:t>0</w:t>
      </w:r>
      <w:r w:rsidRPr="00715345">
        <w:rPr>
          <w:rFonts w:ascii="仿宋_GB2312" w:eastAsia="仿宋_GB2312" w:hint="eastAsia"/>
          <w:sz w:val="28"/>
          <w:szCs w:val="28"/>
        </w:rPr>
        <w:t>万元，政府性基金收入增长</w:t>
      </w:r>
      <w:r>
        <w:rPr>
          <w:rFonts w:ascii="仿宋_GB2312" w:eastAsia="仿宋_GB2312"/>
          <w:sz w:val="28"/>
          <w:szCs w:val="28"/>
        </w:rPr>
        <w:t>0</w:t>
      </w:r>
      <w:r w:rsidRPr="00715345">
        <w:rPr>
          <w:rFonts w:ascii="仿宋_GB2312" w:eastAsia="仿宋_GB2312" w:hint="eastAsia"/>
          <w:sz w:val="28"/>
          <w:szCs w:val="28"/>
        </w:rPr>
        <w:t>万元，非税收入增长（降低）</w:t>
      </w:r>
      <w:r>
        <w:rPr>
          <w:rFonts w:ascii="仿宋_GB2312" w:eastAsia="仿宋_GB2312"/>
          <w:sz w:val="28"/>
          <w:szCs w:val="28"/>
        </w:rPr>
        <w:t>0</w:t>
      </w:r>
      <w:r w:rsidRPr="00715345">
        <w:rPr>
          <w:rFonts w:ascii="仿宋_GB2312" w:eastAsia="仿宋_GB2312" w:hint="eastAsia"/>
          <w:sz w:val="28"/>
          <w:szCs w:val="28"/>
        </w:rPr>
        <w:t>万元。</w:t>
      </w:r>
    </w:p>
    <w:p w:rsidR="00CF41CA" w:rsidRPr="00715345" w:rsidRDefault="00CF41CA" w:rsidP="00A200C0">
      <w:pPr>
        <w:ind w:firstLineChars="200" w:firstLine="31680"/>
        <w:rPr>
          <w:rFonts w:ascii="仿宋_GB2312" w:eastAsia="仿宋_GB2312"/>
          <w:b/>
          <w:sz w:val="28"/>
          <w:szCs w:val="28"/>
        </w:rPr>
      </w:pPr>
      <w:r w:rsidRPr="00715345">
        <w:rPr>
          <w:rFonts w:ascii="仿宋_GB2312" w:eastAsia="仿宋_GB2312"/>
          <w:b/>
          <w:sz w:val="28"/>
          <w:szCs w:val="28"/>
        </w:rPr>
        <w:t>2</w:t>
      </w:r>
      <w:r w:rsidRPr="00715345">
        <w:rPr>
          <w:rFonts w:ascii="仿宋_GB2312" w:eastAsia="仿宋_GB2312" w:hint="eastAsia"/>
          <w:b/>
          <w:sz w:val="28"/>
          <w:szCs w:val="28"/>
        </w:rPr>
        <w:t>、收入预算说明</w:t>
      </w:r>
    </w:p>
    <w:p w:rsidR="00CF41CA" w:rsidRPr="00715345" w:rsidRDefault="00CF41CA" w:rsidP="00A200C0">
      <w:pPr>
        <w:ind w:firstLineChars="200" w:firstLine="31680"/>
        <w:rPr>
          <w:rFonts w:ascii="仿宋_GB2312" w:eastAsia="仿宋_GB2312"/>
          <w:sz w:val="28"/>
          <w:szCs w:val="28"/>
        </w:rPr>
      </w:pPr>
      <w:r w:rsidRPr="00715345">
        <w:rPr>
          <w:rFonts w:ascii="仿宋_GB2312" w:eastAsia="仿宋_GB2312"/>
          <w:sz w:val="28"/>
          <w:szCs w:val="28"/>
        </w:rPr>
        <w:t>2018</w:t>
      </w:r>
      <w:r w:rsidRPr="00715345">
        <w:rPr>
          <w:rFonts w:ascii="仿宋_GB2312" w:eastAsia="仿宋_GB2312" w:hint="eastAsia"/>
          <w:sz w:val="28"/>
          <w:szCs w:val="28"/>
        </w:rPr>
        <w:t>年本单位收入预算</w:t>
      </w:r>
      <w:r>
        <w:rPr>
          <w:rFonts w:ascii="仿宋_GB2312" w:eastAsia="仿宋_GB2312"/>
          <w:sz w:val="28"/>
          <w:szCs w:val="28"/>
        </w:rPr>
        <w:t>1811.93</w:t>
      </w:r>
      <w:r w:rsidRPr="00715345">
        <w:rPr>
          <w:rFonts w:ascii="仿宋_GB2312" w:eastAsia="仿宋_GB2312" w:hint="eastAsia"/>
          <w:sz w:val="28"/>
          <w:szCs w:val="28"/>
        </w:rPr>
        <w:t>万元，其中：财政拨款</w:t>
      </w:r>
      <w:r>
        <w:rPr>
          <w:rFonts w:ascii="仿宋_GB2312" w:eastAsia="仿宋_GB2312"/>
          <w:sz w:val="28"/>
          <w:szCs w:val="28"/>
        </w:rPr>
        <w:t>1811.93</w:t>
      </w:r>
      <w:r w:rsidRPr="00715345">
        <w:rPr>
          <w:rFonts w:ascii="仿宋_GB2312" w:eastAsia="仿宋_GB2312" w:hint="eastAsia"/>
          <w:sz w:val="28"/>
          <w:szCs w:val="28"/>
        </w:rPr>
        <w:t>万元，非税收入计划完成</w:t>
      </w:r>
      <w:r>
        <w:rPr>
          <w:rFonts w:ascii="仿宋_GB2312" w:eastAsia="仿宋_GB2312"/>
          <w:sz w:val="28"/>
          <w:szCs w:val="28"/>
        </w:rPr>
        <w:t>0</w:t>
      </w:r>
      <w:r w:rsidRPr="00715345">
        <w:rPr>
          <w:rFonts w:ascii="仿宋_GB2312" w:eastAsia="仿宋_GB2312" w:hint="eastAsia"/>
          <w:sz w:val="28"/>
          <w:szCs w:val="28"/>
        </w:rPr>
        <w:t>万元（包括收费收入</w:t>
      </w:r>
      <w:r>
        <w:rPr>
          <w:rFonts w:ascii="仿宋_GB2312" w:eastAsia="仿宋_GB2312"/>
          <w:sz w:val="28"/>
          <w:szCs w:val="28"/>
        </w:rPr>
        <w:t>0</w:t>
      </w:r>
      <w:r w:rsidRPr="00715345">
        <w:rPr>
          <w:rFonts w:ascii="仿宋_GB2312" w:eastAsia="仿宋_GB2312" w:hint="eastAsia"/>
          <w:sz w:val="28"/>
          <w:szCs w:val="28"/>
        </w:rPr>
        <w:t>万元、罚没收入</w:t>
      </w:r>
      <w:r>
        <w:rPr>
          <w:rFonts w:ascii="仿宋_GB2312" w:eastAsia="仿宋_GB2312"/>
          <w:sz w:val="28"/>
          <w:szCs w:val="28"/>
        </w:rPr>
        <w:t>0</w:t>
      </w:r>
      <w:r w:rsidRPr="00715345">
        <w:rPr>
          <w:rFonts w:ascii="仿宋_GB2312" w:eastAsia="仿宋_GB2312" w:hint="eastAsia"/>
          <w:sz w:val="28"/>
          <w:szCs w:val="28"/>
        </w:rPr>
        <w:t>万元、专项收入</w:t>
      </w:r>
      <w:r>
        <w:rPr>
          <w:rFonts w:ascii="仿宋_GB2312" w:eastAsia="仿宋_GB2312"/>
          <w:sz w:val="28"/>
          <w:szCs w:val="28"/>
        </w:rPr>
        <w:t>0</w:t>
      </w:r>
      <w:r w:rsidRPr="00715345">
        <w:rPr>
          <w:rFonts w:ascii="仿宋_GB2312" w:eastAsia="仿宋_GB2312" w:hint="eastAsia"/>
          <w:sz w:val="28"/>
          <w:szCs w:val="28"/>
        </w:rPr>
        <w:t>万元，国有资产收益</w:t>
      </w:r>
      <w:r>
        <w:rPr>
          <w:rFonts w:ascii="仿宋_GB2312" w:eastAsia="仿宋_GB2312"/>
          <w:sz w:val="28"/>
          <w:szCs w:val="28"/>
        </w:rPr>
        <w:t>0</w:t>
      </w:r>
      <w:r w:rsidRPr="00715345">
        <w:rPr>
          <w:rFonts w:ascii="仿宋_GB2312" w:eastAsia="仿宋_GB2312" w:hint="eastAsia"/>
          <w:sz w:val="28"/>
          <w:szCs w:val="28"/>
        </w:rPr>
        <w:t>万元，其他收入</w:t>
      </w:r>
      <w:r>
        <w:rPr>
          <w:rFonts w:ascii="仿宋_GB2312" w:eastAsia="仿宋_GB2312"/>
          <w:sz w:val="28"/>
          <w:szCs w:val="28"/>
        </w:rPr>
        <w:t>0</w:t>
      </w:r>
      <w:r w:rsidRPr="00715345">
        <w:rPr>
          <w:rFonts w:ascii="仿宋_GB2312" w:eastAsia="仿宋_GB2312" w:hint="eastAsia"/>
          <w:sz w:val="28"/>
          <w:szCs w:val="28"/>
        </w:rPr>
        <w:t>万元）。政府性基金计划完成</w:t>
      </w:r>
      <w:r>
        <w:rPr>
          <w:rFonts w:ascii="仿宋_GB2312" w:eastAsia="仿宋_GB2312"/>
          <w:sz w:val="28"/>
          <w:szCs w:val="28"/>
        </w:rPr>
        <w:t>0</w:t>
      </w:r>
      <w:r w:rsidRPr="00715345">
        <w:rPr>
          <w:rFonts w:ascii="仿宋_GB2312" w:eastAsia="仿宋_GB2312" w:hint="eastAsia"/>
          <w:sz w:val="28"/>
          <w:szCs w:val="28"/>
        </w:rPr>
        <w:t>万元。纳入专户收入计划完成</w:t>
      </w:r>
      <w:r>
        <w:rPr>
          <w:rFonts w:ascii="仿宋_GB2312" w:eastAsia="仿宋_GB2312"/>
          <w:sz w:val="28"/>
          <w:szCs w:val="28"/>
        </w:rPr>
        <w:t>0</w:t>
      </w:r>
      <w:r w:rsidRPr="00715345">
        <w:rPr>
          <w:rFonts w:ascii="仿宋_GB2312" w:eastAsia="仿宋_GB2312" w:hint="eastAsia"/>
          <w:sz w:val="28"/>
          <w:szCs w:val="28"/>
        </w:rPr>
        <w:t>万元。</w:t>
      </w:r>
    </w:p>
    <w:p w:rsidR="00CF41CA" w:rsidRPr="00715345" w:rsidRDefault="00CF41CA" w:rsidP="00A200C0">
      <w:pPr>
        <w:ind w:firstLineChars="200" w:firstLine="31680"/>
        <w:rPr>
          <w:rFonts w:ascii="仿宋_GB2312" w:eastAsia="仿宋_GB2312"/>
          <w:b/>
          <w:sz w:val="28"/>
          <w:szCs w:val="28"/>
        </w:rPr>
      </w:pPr>
      <w:r w:rsidRPr="00715345">
        <w:rPr>
          <w:rFonts w:ascii="仿宋_GB2312" w:eastAsia="仿宋_GB2312"/>
          <w:b/>
          <w:sz w:val="28"/>
          <w:szCs w:val="28"/>
        </w:rPr>
        <w:t>3</w:t>
      </w:r>
      <w:r w:rsidRPr="00715345">
        <w:rPr>
          <w:rFonts w:ascii="仿宋_GB2312" w:eastAsia="仿宋_GB2312" w:hint="eastAsia"/>
          <w:b/>
          <w:sz w:val="28"/>
          <w:szCs w:val="28"/>
        </w:rPr>
        <w:t>、支出预算说明</w:t>
      </w:r>
    </w:p>
    <w:p w:rsidR="00CF41CA" w:rsidRPr="00715345" w:rsidRDefault="00CF41CA" w:rsidP="00A200C0">
      <w:pPr>
        <w:ind w:firstLineChars="200" w:firstLine="31680"/>
        <w:rPr>
          <w:rFonts w:ascii="仿宋_GB2312" w:eastAsia="仿宋_GB2312"/>
          <w:sz w:val="28"/>
          <w:szCs w:val="28"/>
        </w:rPr>
      </w:pPr>
      <w:r w:rsidRPr="00715345">
        <w:rPr>
          <w:rFonts w:ascii="仿宋_GB2312" w:eastAsia="仿宋_GB2312"/>
          <w:sz w:val="28"/>
          <w:szCs w:val="28"/>
        </w:rPr>
        <w:t>2018</w:t>
      </w:r>
      <w:r w:rsidRPr="00715345">
        <w:rPr>
          <w:rFonts w:ascii="仿宋_GB2312" w:eastAsia="仿宋_GB2312" w:hint="eastAsia"/>
          <w:sz w:val="28"/>
          <w:szCs w:val="28"/>
        </w:rPr>
        <w:t>年支出预算</w:t>
      </w:r>
      <w:r>
        <w:rPr>
          <w:rFonts w:ascii="仿宋_GB2312" w:eastAsia="仿宋_GB2312"/>
          <w:sz w:val="28"/>
          <w:szCs w:val="28"/>
        </w:rPr>
        <w:t>1811.93</w:t>
      </w:r>
      <w:r w:rsidRPr="00715345">
        <w:rPr>
          <w:rFonts w:ascii="仿宋_GB2312" w:eastAsia="仿宋_GB2312" w:hint="eastAsia"/>
          <w:sz w:val="28"/>
          <w:szCs w:val="28"/>
        </w:rPr>
        <w:t>万元，按照用途划分为：基本支出</w:t>
      </w:r>
      <w:r>
        <w:rPr>
          <w:rFonts w:ascii="仿宋_GB2312" w:eastAsia="仿宋_GB2312"/>
          <w:sz w:val="28"/>
          <w:szCs w:val="28"/>
        </w:rPr>
        <w:t>902.93</w:t>
      </w:r>
      <w:r w:rsidRPr="00715345">
        <w:rPr>
          <w:rFonts w:ascii="仿宋_GB2312" w:eastAsia="仿宋_GB2312" w:hint="eastAsia"/>
          <w:sz w:val="28"/>
          <w:szCs w:val="28"/>
        </w:rPr>
        <w:t>万元，占年度计划的</w:t>
      </w:r>
      <w:r>
        <w:rPr>
          <w:rFonts w:ascii="仿宋_GB2312" w:eastAsia="仿宋_GB2312"/>
          <w:sz w:val="28"/>
          <w:szCs w:val="28"/>
        </w:rPr>
        <w:t>49.83</w:t>
      </w:r>
      <w:r w:rsidRPr="00715345">
        <w:rPr>
          <w:rFonts w:ascii="仿宋_GB2312" w:eastAsia="仿宋_GB2312"/>
          <w:sz w:val="28"/>
          <w:szCs w:val="28"/>
        </w:rPr>
        <w:t>%</w:t>
      </w:r>
      <w:r w:rsidRPr="00715345">
        <w:rPr>
          <w:rFonts w:ascii="仿宋_GB2312" w:eastAsia="仿宋_GB2312" w:hint="eastAsia"/>
          <w:sz w:val="28"/>
          <w:szCs w:val="28"/>
        </w:rPr>
        <w:t>；项目支出</w:t>
      </w:r>
      <w:r>
        <w:rPr>
          <w:rFonts w:ascii="仿宋_GB2312" w:eastAsia="仿宋_GB2312"/>
          <w:sz w:val="28"/>
          <w:szCs w:val="28"/>
        </w:rPr>
        <w:t>909</w:t>
      </w:r>
      <w:r w:rsidRPr="00715345">
        <w:rPr>
          <w:rFonts w:ascii="仿宋_GB2312" w:eastAsia="仿宋_GB2312" w:hint="eastAsia"/>
          <w:sz w:val="28"/>
          <w:szCs w:val="28"/>
        </w:rPr>
        <w:t>万元，占年度计划的</w:t>
      </w:r>
      <w:r>
        <w:rPr>
          <w:rFonts w:ascii="仿宋_GB2312" w:eastAsia="仿宋_GB2312"/>
          <w:sz w:val="28"/>
          <w:szCs w:val="28"/>
        </w:rPr>
        <w:t>50.17</w:t>
      </w:r>
      <w:r w:rsidRPr="00715345">
        <w:rPr>
          <w:rFonts w:ascii="仿宋_GB2312" w:eastAsia="仿宋_GB2312"/>
          <w:sz w:val="28"/>
          <w:szCs w:val="28"/>
        </w:rPr>
        <w:t>%</w:t>
      </w:r>
      <w:r w:rsidRPr="00715345">
        <w:rPr>
          <w:rFonts w:ascii="仿宋_GB2312" w:eastAsia="仿宋_GB2312" w:hint="eastAsia"/>
          <w:sz w:val="28"/>
          <w:szCs w:val="28"/>
        </w:rPr>
        <w:t>。</w:t>
      </w:r>
    </w:p>
    <w:p w:rsidR="00CF41CA" w:rsidRPr="00715345" w:rsidRDefault="00CF41CA" w:rsidP="00A200C0">
      <w:pPr>
        <w:ind w:firstLineChars="200" w:firstLine="31680"/>
        <w:rPr>
          <w:rFonts w:ascii="仿宋_GB2312" w:eastAsia="仿宋_GB2312"/>
          <w:b/>
          <w:sz w:val="28"/>
          <w:szCs w:val="28"/>
        </w:rPr>
      </w:pPr>
      <w:r w:rsidRPr="00715345">
        <w:rPr>
          <w:rFonts w:ascii="仿宋_GB2312" w:eastAsia="仿宋_GB2312" w:hint="eastAsia"/>
          <w:b/>
          <w:sz w:val="28"/>
          <w:szCs w:val="28"/>
        </w:rPr>
        <w:t>三、“三公”经费支出预算情况说明</w:t>
      </w:r>
    </w:p>
    <w:p w:rsidR="00CF41CA" w:rsidRPr="00715345" w:rsidRDefault="00CF41CA" w:rsidP="00A200C0">
      <w:pPr>
        <w:ind w:firstLineChars="200" w:firstLine="31680"/>
        <w:rPr>
          <w:rFonts w:ascii="仿宋_GB2312" w:eastAsia="仿宋_GB2312"/>
          <w:sz w:val="28"/>
          <w:szCs w:val="28"/>
        </w:rPr>
      </w:pPr>
      <w:r w:rsidRPr="00715345">
        <w:rPr>
          <w:rFonts w:ascii="仿宋_GB2312" w:eastAsia="仿宋_GB2312"/>
          <w:sz w:val="28"/>
          <w:szCs w:val="28"/>
        </w:rPr>
        <w:t>2018</w:t>
      </w:r>
      <w:r w:rsidRPr="00715345">
        <w:rPr>
          <w:rFonts w:ascii="仿宋_GB2312" w:eastAsia="仿宋_GB2312" w:hint="eastAsia"/>
          <w:sz w:val="28"/>
          <w:szCs w:val="28"/>
        </w:rPr>
        <w:t>年“三公”经费预算为</w:t>
      </w:r>
      <w:r>
        <w:rPr>
          <w:rFonts w:ascii="仿宋_GB2312" w:eastAsia="仿宋_GB2312"/>
          <w:sz w:val="28"/>
          <w:szCs w:val="28"/>
        </w:rPr>
        <w:t>387</w:t>
      </w:r>
      <w:r w:rsidRPr="00715345">
        <w:rPr>
          <w:rFonts w:ascii="仿宋_GB2312" w:eastAsia="仿宋_GB2312" w:hint="eastAsia"/>
          <w:sz w:val="28"/>
          <w:szCs w:val="28"/>
        </w:rPr>
        <w:t>万元。比</w:t>
      </w:r>
      <w:r w:rsidRPr="00715345">
        <w:rPr>
          <w:rFonts w:ascii="仿宋_GB2312" w:eastAsia="仿宋_GB2312"/>
          <w:sz w:val="28"/>
          <w:szCs w:val="28"/>
        </w:rPr>
        <w:t>2017</w:t>
      </w:r>
      <w:r w:rsidRPr="00715345">
        <w:rPr>
          <w:rFonts w:ascii="仿宋_GB2312" w:eastAsia="仿宋_GB2312" w:hint="eastAsia"/>
          <w:sz w:val="28"/>
          <w:szCs w:val="28"/>
        </w:rPr>
        <w:t>年</w:t>
      </w:r>
      <w:r>
        <w:rPr>
          <w:rFonts w:ascii="仿宋_GB2312" w:eastAsia="仿宋_GB2312" w:hint="eastAsia"/>
          <w:sz w:val="28"/>
          <w:szCs w:val="28"/>
        </w:rPr>
        <w:t>增加</w:t>
      </w:r>
      <w:r>
        <w:rPr>
          <w:rFonts w:ascii="仿宋_GB2312" w:eastAsia="仿宋_GB2312"/>
          <w:sz w:val="28"/>
          <w:szCs w:val="28"/>
        </w:rPr>
        <w:t>20</w:t>
      </w:r>
      <w:r w:rsidRPr="00715345">
        <w:rPr>
          <w:rFonts w:ascii="仿宋_GB2312" w:eastAsia="仿宋_GB2312" w:hint="eastAsia"/>
          <w:sz w:val="28"/>
          <w:szCs w:val="28"/>
        </w:rPr>
        <w:t>万元。</w:t>
      </w:r>
    </w:p>
    <w:p w:rsidR="00CF41CA" w:rsidRPr="00715345" w:rsidRDefault="00CF41CA" w:rsidP="00A200C0">
      <w:pPr>
        <w:ind w:firstLineChars="200" w:firstLine="31680"/>
        <w:rPr>
          <w:rFonts w:ascii="仿宋_GB2312" w:eastAsia="仿宋_GB2312"/>
          <w:sz w:val="28"/>
          <w:szCs w:val="28"/>
        </w:rPr>
      </w:pPr>
      <w:r w:rsidRPr="00715345">
        <w:rPr>
          <w:rFonts w:ascii="仿宋_GB2312" w:eastAsia="仿宋_GB2312" w:hint="eastAsia"/>
          <w:sz w:val="28"/>
          <w:szCs w:val="28"/>
        </w:rPr>
        <w:t>具体支出情况如下：因公出国（境）费</w:t>
      </w:r>
      <w:r>
        <w:rPr>
          <w:rFonts w:ascii="仿宋_GB2312" w:eastAsia="仿宋_GB2312"/>
          <w:sz w:val="28"/>
          <w:szCs w:val="28"/>
        </w:rPr>
        <w:t>0</w:t>
      </w:r>
      <w:r w:rsidRPr="00715345">
        <w:rPr>
          <w:rFonts w:ascii="仿宋_GB2312" w:eastAsia="仿宋_GB2312" w:hint="eastAsia"/>
          <w:sz w:val="28"/>
          <w:szCs w:val="28"/>
        </w:rPr>
        <w:t>万元，公务用车购置费</w:t>
      </w:r>
      <w:r>
        <w:rPr>
          <w:rFonts w:ascii="仿宋_GB2312" w:eastAsia="仿宋_GB2312"/>
          <w:sz w:val="28"/>
          <w:szCs w:val="28"/>
        </w:rPr>
        <w:t>0</w:t>
      </w:r>
      <w:r w:rsidRPr="00715345">
        <w:rPr>
          <w:rFonts w:ascii="仿宋_GB2312" w:eastAsia="仿宋_GB2312" w:hint="eastAsia"/>
          <w:sz w:val="28"/>
          <w:szCs w:val="28"/>
        </w:rPr>
        <w:t>万元；公务用车维护费</w:t>
      </w:r>
      <w:r>
        <w:rPr>
          <w:rFonts w:ascii="仿宋_GB2312" w:eastAsia="仿宋_GB2312"/>
          <w:sz w:val="28"/>
          <w:szCs w:val="28"/>
        </w:rPr>
        <w:t>240</w:t>
      </w:r>
      <w:r w:rsidRPr="00715345">
        <w:rPr>
          <w:rFonts w:ascii="仿宋_GB2312" w:eastAsia="仿宋_GB2312" w:hint="eastAsia"/>
          <w:sz w:val="28"/>
          <w:szCs w:val="28"/>
        </w:rPr>
        <w:t>万元；公务接待费</w:t>
      </w:r>
      <w:r>
        <w:rPr>
          <w:rFonts w:ascii="仿宋_GB2312" w:eastAsia="仿宋_GB2312"/>
          <w:sz w:val="28"/>
          <w:szCs w:val="28"/>
        </w:rPr>
        <w:t>147</w:t>
      </w:r>
      <w:r w:rsidRPr="00715345">
        <w:rPr>
          <w:rFonts w:ascii="仿宋_GB2312" w:eastAsia="仿宋_GB2312" w:hint="eastAsia"/>
          <w:sz w:val="28"/>
          <w:szCs w:val="28"/>
        </w:rPr>
        <w:t>万元。</w:t>
      </w:r>
    </w:p>
    <w:p w:rsidR="00CF41CA" w:rsidRPr="00715345" w:rsidRDefault="00CF41CA" w:rsidP="00A200C0">
      <w:pPr>
        <w:ind w:firstLineChars="200" w:firstLine="31680"/>
        <w:rPr>
          <w:rFonts w:ascii="仿宋_GB2312" w:eastAsia="仿宋_GB2312"/>
          <w:b/>
          <w:sz w:val="28"/>
          <w:szCs w:val="28"/>
        </w:rPr>
      </w:pPr>
      <w:r w:rsidRPr="00715345">
        <w:rPr>
          <w:rFonts w:ascii="仿宋_GB2312" w:eastAsia="仿宋_GB2312" w:hint="eastAsia"/>
          <w:b/>
          <w:sz w:val="28"/>
          <w:szCs w:val="28"/>
        </w:rPr>
        <w:t>四、其他重要事项的情况说明</w:t>
      </w:r>
    </w:p>
    <w:p w:rsidR="00CF41CA" w:rsidRPr="00715345" w:rsidRDefault="00CF41CA" w:rsidP="00A200C0">
      <w:pPr>
        <w:ind w:firstLineChars="200" w:firstLine="31680"/>
        <w:rPr>
          <w:rFonts w:ascii="仿宋_GB2312" w:eastAsia="仿宋_GB2312"/>
          <w:b/>
          <w:sz w:val="28"/>
          <w:szCs w:val="28"/>
        </w:rPr>
      </w:pPr>
      <w:r w:rsidRPr="00715345">
        <w:rPr>
          <w:rFonts w:ascii="仿宋_GB2312" w:eastAsia="仿宋_GB2312"/>
          <w:b/>
          <w:sz w:val="28"/>
          <w:szCs w:val="28"/>
        </w:rPr>
        <w:t>1</w:t>
      </w:r>
      <w:r w:rsidRPr="00715345">
        <w:rPr>
          <w:rFonts w:ascii="仿宋_GB2312" w:eastAsia="仿宋_GB2312" w:hint="eastAsia"/>
          <w:b/>
          <w:sz w:val="28"/>
          <w:szCs w:val="28"/>
        </w:rPr>
        <w:t>、机关运行经费支出情况说明</w:t>
      </w:r>
    </w:p>
    <w:p w:rsidR="00CF41CA" w:rsidRPr="00715345" w:rsidRDefault="00CF41CA" w:rsidP="00A200C0">
      <w:pPr>
        <w:ind w:firstLineChars="200" w:firstLine="31680"/>
        <w:rPr>
          <w:rFonts w:ascii="仿宋_GB2312" w:eastAsia="仿宋_GB2312"/>
          <w:sz w:val="28"/>
          <w:szCs w:val="28"/>
        </w:rPr>
      </w:pPr>
      <w:r w:rsidRPr="00715345">
        <w:rPr>
          <w:rFonts w:ascii="仿宋_GB2312" w:eastAsia="仿宋_GB2312"/>
          <w:sz w:val="28"/>
          <w:szCs w:val="28"/>
        </w:rPr>
        <w:t>2018</w:t>
      </w:r>
      <w:r w:rsidRPr="00715345">
        <w:rPr>
          <w:rFonts w:ascii="仿宋_GB2312" w:eastAsia="仿宋_GB2312" w:hint="eastAsia"/>
          <w:sz w:val="28"/>
          <w:szCs w:val="28"/>
        </w:rPr>
        <w:t>年机关运行经费支出预算</w:t>
      </w:r>
      <w:r>
        <w:rPr>
          <w:rFonts w:ascii="仿宋_GB2312" w:eastAsia="仿宋_GB2312"/>
          <w:sz w:val="28"/>
          <w:szCs w:val="28"/>
        </w:rPr>
        <w:t>902.93</w:t>
      </w:r>
      <w:r w:rsidRPr="00715345">
        <w:rPr>
          <w:rFonts w:ascii="仿宋_GB2312" w:eastAsia="仿宋_GB2312" w:hint="eastAsia"/>
          <w:sz w:val="28"/>
          <w:szCs w:val="28"/>
        </w:rPr>
        <w:t>万元，主要保障机关人员工资发放、机构正常运转及正常履职需要。</w:t>
      </w:r>
    </w:p>
    <w:p w:rsidR="00CF41CA" w:rsidRPr="00715345" w:rsidRDefault="00CF41CA" w:rsidP="00A200C0">
      <w:pPr>
        <w:ind w:firstLineChars="200" w:firstLine="31680"/>
        <w:rPr>
          <w:rFonts w:ascii="仿宋_GB2312" w:eastAsia="仿宋_GB2312"/>
          <w:b/>
          <w:sz w:val="28"/>
          <w:szCs w:val="28"/>
        </w:rPr>
      </w:pPr>
      <w:r w:rsidRPr="00715345">
        <w:rPr>
          <w:rFonts w:ascii="仿宋_GB2312" w:eastAsia="仿宋_GB2312"/>
          <w:b/>
          <w:sz w:val="28"/>
          <w:szCs w:val="28"/>
        </w:rPr>
        <w:t>2</w:t>
      </w:r>
      <w:r w:rsidRPr="00715345">
        <w:rPr>
          <w:rFonts w:ascii="仿宋_GB2312" w:eastAsia="仿宋_GB2312" w:hint="eastAsia"/>
          <w:b/>
          <w:sz w:val="28"/>
          <w:szCs w:val="28"/>
        </w:rPr>
        <w:t>、政府采购支出情况</w:t>
      </w:r>
    </w:p>
    <w:p w:rsidR="00CF41CA" w:rsidRPr="00715345" w:rsidRDefault="00CF41CA" w:rsidP="00A200C0">
      <w:pPr>
        <w:ind w:firstLineChars="200" w:firstLine="31680"/>
        <w:rPr>
          <w:rFonts w:ascii="仿宋_GB2312" w:eastAsia="仿宋_GB2312"/>
          <w:sz w:val="28"/>
          <w:szCs w:val="28"/>
        </w:rPr>
      </w:pPr>
      <w:r w:rsidRPr="00715345">
        <w:rPr>
          <w:rFonts w:ascii="仿宋_GB2312" w:eastAsia="仿宋_GB2312"/>
          <w:sz w:val="28"/>
          <w:szCs w:val="28"/>
        </w:rPr>
        <w:t>2018</w:t>
      </w:r>
      <w:r w:rsidRPr="00715345">
        <w:rPr>
          <w:rFonts w:ascii="仿宋_GB2312" w:eastAsia="仿宋_GB2312" w:hint="eastAsia"/>
          <w:sz w:val="28"/>
          <w:szCs w:val="28"/>
        </w:rPr>
        <w:t>年有（无）政府采购预算安排。（有</w:t>
      </w:r>
      <w:r>
        <w:rPr>
          <w:rFonts w:ascii="仿宋_GB2312" w:eastAsia="仿宋_GB2312"/>
          <w:sz w:val="28"/>
          <w:szCs w:val="28"/>
        </w:rPr>
        <w:t>0</w:t>
      </w:r>
      <w:r w:rsidRPr="00715345">
        <w:rPr>
          <w:rFonts w:ascii="仿宋_GB2312" w:eastAsia="仿宋_GB2312" w:hint="eastAsia"/>
          <w:sz w:val="28"/>
          <w:szCs w:val="28"/>
        </w:rPr>
        <w:t>个政府采购项目，金额是</w:t>
      </w:r>
      <w:r>
        <w:rPr>
          <w:rFonts w:ascii="仿宋_GB2312" w:eastAsia="仿宋_GB2312"/>
          <w:sz w:val="28"/>
          <w:szCs w:val="28"/>
        </w:rPr>
        <w:t>0</w:t>
      </w:r>
      <w:r w:rsidRPr="00715345">
        <w:rPr>
          <w:rFonts w:ascii="仿宋_GB2312" w:eastAsia="仿宋_GB2312" w:hint="eastAsia"/>
          <w:sz w:val="28"/>
          <w:szCs w:val="28"/>
        </w:rPr>
        <w:t>万元）</w:t>
      </w:r>
    </w:p>
    <w:p w:rsidR="00CF41CA" w:rsidRPr="00715345" w:rsidRDefault="00CF41CA" w:rsidP="00A200C0">
      <w:pPr>
        <w:ind w:firstLineChars="200" w:firstLine="31680"/>
        <w:rPr>
          <w:rFonts w:ascii="仿宋_GB2312" w:eastAsia="仿宋_GB2312"/>
          <w:b/>
          <w:sz w:val="28"/>
          <w:szCs w:val="28"/>
        </w:rPr>
      </w:pPr>
      <w:r w:rsidRPr="00715345">
        <w:rPr>
          <w:rFonts w:ascii="仿宋_GB2312" w:eastAsia="仿宋_GB2312"/>
          <w:b/>
          <w:sz w:val="28"/>
          <w:szCs w:val="28"/>
        </w:rPr>
        <w:t>3</w:t>
      </w:r>
      <w:r w:rsidRPr="00715345">
        <w:rPr>
          <w:rFonts w:ascii="仿宋_GB2312" w:eastAsia="仿宋_GB2312" w:hint="eastAsia"/>
          <w:b/>
          <w:sz w:val="28"/>
          <w:szCs w:val="28"/>
        </w:rPr>
        <w:t>、重点项目预算绩效目标（逐步公开</w:t>
      </w:r>
      <w:r w:rsidRPr="00715345">
        <w:rPr>
          <w:rFonts w:ascii="仿宋_GB2312" w:eastAsia="仿宋_GB2312"/>
          <w:b/>
          <w:sz w:val="28"/>
          <w:szCs w:val="28"/>
        </w:rPr>
        <w:t>)</w:t>
      </w:r>
    </w:p>
    <w:p w:rsidR="00CF41CA" w:rsidRPr="00715345" w:rsidRDefault="00CF41CA" w:rsidP="00715345">
      <w:pPr>
        <w:rPr>
          <w:rFonts w:ascii="仿宋_GB2312" w:eastAsia="仿宋_GB2312"/>
          <w:b/>
          <w:sz w:val="28"/>
          <w:szCs w:val="28"/>
        </w:rPr>
      </w:pPr>
    </w:p>
    <w:sectPr w:rsidR="00CF41CA" w:rsidRPr="00715345" w:rsidSect="00AA0CCF">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1CA" w:rsidRDefault="00CF41CA">
      <w:r>
        <w:separator/>
      </w:r>
    </w:p>
  </w:endnote>
  <w:endnote w:type="continuationSeparator" w:id="1">
    <w:p w:rsidR="00CF41CA" w:rsidRDefault="00CF41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1CA" w:rsidRDefault="00CF41CA" w:rsidP="00A032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41CA" w:rsidRDefault="00CF41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1CA" w:rsidRDefault="00CF41CA" w:rsidP="00A032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CF41CA" w:rsidRDefault="00CF41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1CA" w:rsidRDefault="00CF41CA">
      <w:r>
        <w:separator/>
      </w:r>
    </w:p>
  </w:footnote>
  <w:footnote w:type="continuationSeparator" w:id="1">
    <w:p w:rsidR="00CF41CA" w:rsidRDefault="00CF41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0667"/>
    <w:rsid w:val="002A1483"/>
    <w:rsid w:val="00423428"/>
    <w:rsid w:val="005D5E95"/>
    <w:rsid w:val="006857C5"/>
    <w:rsid w:val="006E0667"/>
    <w:rsid w:val="00715345"/>
    <w:rsid w:val="00A0327E"/>
    <w:rsid w:val="00A200C0"/>
    <w:rsid w:val="00AA0CCF"/>
    <w:rsid w:val="00C32B9B"/>
    <w:rsid w:val="00C54766"/>
    <w:rsid w:val="00C93AE5"/>
    <w:rsid w:val="00CD75AE"/>
    <w:rsid w:val="00CF41CA"/>
    <w:rsid w:val="00DD7987"/>
    <w:rsid w:val="00FF25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CC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5476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character" w:styleId="PageNumber">
    <w:name w:val="page number"/>
    <w:basedOn w:val="DefaultParagraphFont"/>
    <w:uiPriority w:val="99"/>
    <w:rsid w:val="00C5476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5</Pages>
  <Words>364</Words>
  <Characters>2078</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null,null,总收发</dc:creator>
  <cp:keywords/>
  <dc:description/>
  <cp:lastModifiedBy>User</cp:lastModifiedBy>
  <cp:revision>7</cp:revision>
  <dcterms:created xsi:type="dcterms:W3CDTF">2018-07-23T01:46:00Z</dcterms:created>
  <dcterms:modified xsi:type="dcterms:W3CDTF">2018-07-24T09:53:00Z</dcterms:modified>
</cp:coreProperties>
</file>