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03" w:rsidRDefault="00EA6535" w:rsidP="009F2503">
      <w:pPr>
        <w:widowControl/>
        <w:shd w:val="clear" w:color="auto" w:fill="FFFFFF"/>
        <w:spacing w:line="315" w:lineRule="atLeast"/>
        <w:ind w:firstLine="643"/>
        <w:jc w:val="center"/>
        <w:rPr>
          <w:rFonts w:ascii="黑体" w:eastAsia="黑体" w:hAnsi="黑体" w:cs="Calibri"/>
          <w:b/>
          <w:bCs/>
          <w:color w:val="3D3D3D"/>
          <w:kern w:val="0"/>
          <w:sz w:val="36"/>
          <w:szCs w:val="32"/>
        </w:rPr>
      </w:pPr>
      <w:r>
        <w:rPr>
          <w:rFonts w:ascii="黑体" w:eastAsia="黑体" w:hAnsi="黑体" w:cs="Calibri" w:hint="eastAsia"/>
          <w:b/>
          <w:bCs/>
          <w:color w:val="3D3D3D"/>
          <w:kern w:val="0"/>
          <w:sz w:val="36"/>
          <w:szCs w:val="32"/>
        </w:rPr>
        <w:t>邓州市人社局</w:t>
      </w:r>
      <w:r w:rsidR="00791C16" w:rsidRPr="00791C16">
        <w:rPr>
          <w:rFonts w:ascii="黑体" w:eastAsia="黑体" w:hAnsi="黑体" w:cs="Calibri" w:hint="eastAsia"/>
          <w:b/>
          <w:bCs/>
          <w:color w:val="3D3D3D"/>
          <w:kern w:val="0"/>
          <w:sz w:val="36"/>
          <w:szCs w:val="32"/>
        </w:rPr>
        <w:t>2018年</w:t>
      </w:r>
      <w:r w:rsidR="00BF7490">
        <w:rPr>
          <w:rFonts w:ascii="黑体" w:eastAsia="黑体" w:hAnsi="黑体" w:cs="Calibri" w:hint="eastAsia"/>
          <w:b/>
          <w:bCs/>
          <w:color w:val="3D3D3D"/>
          <w:kern w:val="0"/>
          <w:sz w:val="36"/>
          <w:szCs w:val="32"/>
        </w:rPr>
        <w:t>部门</w:t>
      </w:r>
      <w:r w:rsidR="00791C16" w:rsidRPr="00791C16">
        <w:rPr>
          <w:rFonts w:ascii="黑体" w:eastAsia="黑体" w:hAnsi="黑体" w:cs="Calibri" w:hint="eastAsia"/>
          <w:b/>
          <w:bCs/>
          <w:color w:val="3D3D3D"/>
          <w:kern w:val="0"/>
          <w:sz w:val="36"/>
          <w:szCs w:val="32"/>
        </w:rPr>
        <w:t>预算</w:t>
      </w:r>
    </w:p>
    <w:p w:rsidR="00791C16" w:rsidRPr="00791C16" w:rsidRDefault="00967BD1" w:rsidP="009F2503">
      <w:pPr>
        <w:widowControl/>
        <w:shd w:val="clear" w:color="auto" w:fill="FFFFFF"/>
        <w:spacing w:line="315" w:lineRule="atLeast"/>
        <w:ind w:firstLine="643"/>
        <w:jc w:val="center"/>
        <w:rPr>
          <w:rFonts w:ascii="黑体" w:eastAsia="黑体" w:hAnsi="黑体" w:cs="Calibri"/>
          <w:b/>
          <w:bCs/>
          <w:color w:val="3D3D3D"/>
          <w:kern w:val="0"/>
          <w:sz w:val="36"/>
          <w:szCs w:val="32"/>
        </w:rPr>
      </w:pPr>
      <w:r>
        <w:rPr>
          <w:rFonts w:ascii="黑体" w:eastAsia="黑体" w:hAnsi="黑体" w:cs="Calibri" w:hint="eastAsia"/>
          <w:b/>
          <w:bCs/>
          <w:color w:val="3D3D3D"/>
          <w:kern w:val="0"/>
          <w:sz w:val="36"/>
          <w:szCs w:val="32"/>
        </w:rPr>
        <w:t>关于预算绩效管理工作开展情况和国有资产占用情况的</w:t>
      </w:r>
      <w:r w:rsidR="00791C16" w:rsidRPr="00791C16">
        <w:rPr>
          <w:rFonts w:ascii="黑体" w:eastAsia="黑体" w:hAnsi="黑体" w:cs="Calibri" w:hint="eastAsia"/>
          <w:b/>
          <w:bCs/>
          <w:color w:val="3D3D3D"/>
          <w:kern w:val="0"/>
          <w:sz w:val="36"/>
          <w:szCs w:val="32"/>
        </w:rPr>
        <w:t>补充</w:t>
      </w:r>
      <w:r w:rsidR="00BF7490">
        <w:rPr>
          <w:rFonts w:ascii="黑体" w:eastAsia="黑体" w:hAnsi="黑体" w:cs="Calibri" w:hint="eastAsia"/>
          <w:b/>
          <w:bCs/>
          <w:color w:val="3D3D3D"/>
          <w:kern w:val="0"/>
          <w:sz w:val="36"/>
          <w:szCs w:val="32"/>
        </w:rPr>
        <w:t>说明</w:t>
      </w:r>
    </w:p>
    <w:p w:rsidR="00791C16" w:rsidRDefault="00791C16" w:rsidP="00791C16">
      <w:pPr>
        <w:widowControl/>
        <w:shd w:val="clear" w:color="auto" w:fill="FFFFFF"/>
        <w:spacing w:line="315" w:lineRule="atLeast"/>
        <w:ind w:firstLine="643"/>
        <w:jc w:val="center"/>
        <w:rPr>
          <w:rFonts w:ascii="黑体" w:eastAsia="黑体" w:hAnsi="黑体" w:cs="Calibri"/>
          <w:b/>
          <w:bCs/>
          <w:color w:val="3D3D3D"/>
          <w:kern w:val="0"/>
          <w:sz w:val="32"/>
          <w:szCs w:val="32"/>
        </w:rPr>
      </w:pPr>
    </w:p>
    <w:p w:rsidR="000820DA" w:rsidRPr="00C000DB" w:rsidRDefault="000820DA" w:rsidP="000820DA">
      <w:pPr>
        <w:widowControl/>
        <w:shd w:val="clear" w:color="auto" w:fill="FFFFFF"/>
        <w:spacing w:line="315" w:lineRule="atLeast"/>
        <w:ind w:firstLine="643"/>
        <w:jc w:val="left"/>
        <w:rPr>
          <w:rFonts w:ascii="黑体" w:eastAsia="黑体" w:hAnsi="黑体" w:cs="Calibri"/>
          <w:b/>
          <w:bCs/>
          <w:color w:val="3D3D3D"/>
          <w:kern w:val="0"/>
          <w:sz w:val="32"/>
          <w:szCs w:val="32"/>
        </w:rPr>
      </w:pPr>
      <w:r w:rsidRPr="00C000DB">
        <w:rPr>
          <w:rFonts w:ascii="黑体" w:eastAsia="黑体" w:hAnsi="黑体" w:cs="Calibri"/>
          <w:b/>
          <w:bCs/>
          <w:color w:val="3D3D3D"/>
          <w:kern w:val="0"/>
          <w:sz w:val="32"/>
          <w:szCs w:val="32"/>
        </w:rPr>
        <w:t>（</w:t>
      </w:r>
      <w:r w:rsidRPr="00C000DB">
        <w:rPr>
          <w:rFonts w:ascii="黑体" w:eastAsia="黑体" w:hAnsi="黑体" w:cs="Calibri" w:hint="eastAsia"/>
          <w:b/>
          <w:bCs/>
          <w:color w:val="3D3D3D"/>
          <w:kern w:val="0"/>
          <w:sz w:val="32"/>
          <w:szCs w:val="32"/>
        </w:rPr>
        <w:t>一</w:t>
      </w:r>
      <w:r w:rsidRPr="00C000DB">
        <w:rPr>
          <w:rFonts w:ascii="黑体" w:eastAsia="黑体" w:hAnsi="黑体" w:cs="Calibri"/>
          <w:b/>
          <w:bCs/>
          <w:color w:val="3D3D3D"/>
          <w:kern w:val="0"/>
          <w:sz w:val="32"/>
          <w:szCs w:val="32"/>
        </w:rPr>
        <w:t>）关于预算绩效管理工作开展情况说明</w:t>
      </w:r>
    </w:p>
    <w:p w:rsidR="000820DA" w:rsidRPr="00C000DB" w:rsidRDefault="000820DA" w:rsidP="000820DA">
      <w:pPr>
        <w:widowControl/>
        <w:shd w:val="clear" w:color="auto" w:fill="FFFFFF"/>
        <w:spacing w:line="315" w:lineRule="atLeast"/>
        <w:ind w:firstLine="640"/>
        <w:jc w:val="left"/>
        <w:rPr>
          <w:rFonts w:ascii="Calibri" w:eastAsia="仿宋_GB2312" w:hAnsi="Calibri" w:cs="Calibri"/>
          <w:bCs/>
          <w:color w:val="3D3D3D"/>
          <w:kern w:val="0"/>
          <w:sz w:val="32"/>
          <w:szCs w:val="32"/>
        </w:rPr>
      </w:pP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2017</w:t>
      </w:r>
      <w:r w:rsidR="00791C16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年，我单位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共组织对</w:t>
      </w:r>
      <w:r w:rsidR="00EA6535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 xml:space="preserve"> </w:t>
      </w:r>
      <w:r w:rsidR="00EA6535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湍北基建项目</w:t>
      </w:r>
      <w:r w:rsidR="00EA6535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 xml:space="preserve"> 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等</w:t>
      </w:r>
      <w:r w:rsidR="00DE2A17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1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个项目进行了预算绩效评价，涉及资金</w:t>
      </w:r>
      <w:r w:rsidR="00EA6535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468.65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万元。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2018</w:t>
      </w:r>
      <w:r w:rsidR="00791C16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年，我单位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拟组织对</w:t>
      </w:r>
      <w:r w:rsidR="00DE2A17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“三支一扶”人员工资、行政事业单位离休干部医药费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等</w:t>
      </w:r>
      <w:r w:rsidR="00DE2A17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2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个项目进行预算绩效评价，涉及资金</w:t>
      </w:r>
      <w:r w:rsidR="00DE2A17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421.9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万元。</w:t>
      </w:r>
    </w:p>
    <w:p w:rsidR="000820DA" w:rsidRPr="00C000DB" w:rsidRDefault="000820DA" w:rsidP="000820DA">
      <w:pPr>
        <w:widowControl/>
        <w:shd w:val="clear" w:color="auto" w:fill="FFFFFF"/>
        <w:spacing w:line="315" w:lineRule="atLeast"/>
        <w:ind w:firstLine="640"/>
        <w:jc w:val="left"/>
        <w:rPr>
          <w:rFonts w:ascii="黑体" w:eastAsia="黑体" w:hAnsi="黑体" w:cs="Calibri"/>
          <w:b/>
          <w:bCs/>
          <w:color w:val="3D3D3D"/>
          <w:kern w:val="0"/>
          <w:sz w:val="32"/>
          <w:szCs w:val="32"/>
        </w:rPr>
      </w:pPr>
      <w:r w:rsidRPr="00C000DB">
        <w:rPr>
          <w:rFonts w:ascii="黑体" w:eastAsia="黑体" w:hAnsi="黑体" w:cs="Calibri" w:hint="eastAsia"/>
          <w:b/>
          <w:bCs/>
          <w:color w:val="3D3D3D"/>
          <w:kern w:val="0"/>
          <w:sz w:val="32"/>
          <w:szCs w:val="32"/>
        </w:rPr>
        <w:t>（二）国有资产占用情况</w:t>
      </w:r>
    </w:p>
    <w:p w:rsidR="000820DA" w:rsidRPr="00C000DB" w:rsidRDefault="000820DA" w:rsidP="000820DA">
      <w:pPr>
        <w:widowControl/>
        <w:shd w:val="clear" w:color="auto" w:fill="FFFFFF"/>
        <w:spacing w:line="315" w:lineRule="atLeast"/>
        <w:ind w:firstLine="640"/>
        <w:jc w:val="left"/>
        <w:rPr>
          <w:rFonts w:ascii="宋体" w:eastAsia="宋体" w:hAnsi="宋体" w:cs="宋体"/>
          <w:color w:val="3D3D3D"/>
          <w:kern w:val="0"/>
          <w:szCs w:val="21"/>
        </w:rPr>
      </w:pP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2017</w:t>
      </w:r>
      <w:r w:rsidR="00DD1906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年期末，我</w:t>
      </w:r>
      <w:r w:rsidR="00BE6C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单位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共有车辆</w:t>
      </w:r>
      <w:r w:rsidR="00613FF2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10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辆，其中：一般公务用车</w:t>
      </w:r>
      <w:r w:rsidR="00613FF2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10</w:t>
      </w:r>
      <w:r w:rsidR="00BE6C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辆、</w:t>
      </w:r>
      <w:r w:rsidR="00BE6CDB">
        <w:rPr>
          <w:rFonts w:ascii="仿宋_GB2312" w:eastAsia="仿宋_GB2312" w:hAnsi="宋体" w:cs="Courier New" w:hint="eastAsia"/>
          <w:sz w:val="32"/>
          <w:szCs w:val="32"/>
        </w:rPr>
        <w:t>一般执法执勤用车</w:t>
      </w:r>
      <w:r w:rsidR="00EA6535">
        <w:rPr>
          <w:rFonts w:ascii="仿宋_GB2312" w:eastAsia="仿宋_GB2312" w:hint="eastAsia"/>
          <w:sz w:val="32"/>
          <w:szCs w:val="32"/>
        </w:rPr>
        <w:t>0</w:t>
      </w:r>
      <w:r w:rsidR="00BE6CDB">
        <w:rPr>
          <w:rFonts w:ascii="仿宋_GB2312" w:eastAsia="仿宋_GB2312" w:hAnsi="宋体" w:cs="Courier New" w:hint="eastAsia"/>
          <w:sz w:val="32"/>
          <w:szCs w:val="32"/>
        </w:rPr>
        <w:t>辆、其他用车</w:t>
      </w:r>
      <w:r w:rsidR="00EA6535">
        <w:rPr>
          <w:rFonts w:ascii="仿宋_GB2312" w:eastAsia="仿宋_GB2312" w:hint="eastAsia"/>
          <w:sz w:val="32"/>
          <w:szCs w:val="32"/>
        </w:rPr>
        <w:t>0</w:t>
      </w:r>
      <w:r w:rsidR="00BE6CDB">
        <w:rPr>
          <w:rFonts w:ascii="仿宋_GB2312" w:eastAsia="仿宋_GB2312" w:hAnsi="宋体" w:cs="Courier New" w:hint="eastAsia"/>
          <w:sz w:val="32"/>
          <w:szCs w:val="32"/>
        </w:rPr>
        <w:t>辆</w:t>
      </w:r>
      <w:r w:rsidR="00BE6C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。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单</w:t>
      </w:r>
      <w:r w:rsidR="009F2503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位价值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50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万元以上</w:t>
      </w:r>
      <w:r w:rsidR="00007868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通用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设备</w:t>
      </w:r>
      <w:r w:rsidR="00EA6535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0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台</w:t>
      </w:r>
      <w:r w:rsidR="009A127F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（套）</w:t>
      </w:r>
      <w:bookmarkStart w:id="0" w:name="_GoBack"/>
      <w:bookmarkEnd w:id="0"/>
      <w:r w:rsidR="00BE6C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，</w:t>
      </w:r>
      <w:r w:rsidR="00BE6CDB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单</w:t>
      </w:r>
      <w:r w:rsidR="00BE6C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位价值</w:t>
      </w:r>
      <w:r w:rsidR="00EA6535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0</w:t>
      </w:r>
      <w:r w:rsidR="00BE6CDB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万元以上</w:t>
      </w:r>
      <w:r w:rsidR="00007868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专用</w:t>
      </w:r>
      <w:r w:rsidR="00BE6CDB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设备</w:t>
      </w:r>
      <w:r w:rsidR="00EA6535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0</w:t>
      </w:r>
      <w:r w:rsidR="00BE6CDB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台</w:t>
      </w:r>
      <w:r w:rsidR="009A127F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（套）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。</w:t>
      </w:r>
    </w:p>
    <w:p w:rsidR="00D2358B" w:rsidRDefault="00D2358B" w:rsidP="00D2358B">
      <w:pPr>
        <w:jc w:val="right"/>
        <w:rPr>
          <w:rFonts w:hint="eastAsia"/>
        </w:rPr>
      </w:pPr>
    </w:p>
    <w:p w:rsidR="00D2358B" w:rsidRDefault="00D2358B" w:rsidP="00D2358B">
      <w:pPr>
        <w:jc w:val="right"/>
        <w:rPr>
          <w:rFonts w:hint="eastAsia"/>
        </w:rPr>
      </w:pPr>
    </w:p>
    <w:p w:rsidR="00D2358B" w:rsidRDefault="00D2358B" w:rsidP="00D2358B">
      <w:pPr>
        <w:jc w:val="right"/>
        <w:rPr>
          <w:rFonts w:hint="eastAsia"/>
        </w:rPr>
      </w:pPr>
    </w:p>
    <w:p w:rsidR="00D2358B" w:rsidRPr="00E27B2A" w:rsidRDefault="00D2358B" w:rsidP="00D2358B">
      <w:pPr>
        <w:jc w:val="right"/>
        <w:rPr>
          <w:rFonts w:ascii="楷体" w:eastAsia="楷体" w:hAnsi="楷体" w:hint="eastAsia"/>
          <w:sz w:val="28"/>
          <w:szCs w:val="28"/>
        </w:rPr>
      </w:pPr>
      <w:r w:rsidRPr="00E27B2A">
        <w:rPr>
          <w:rFonts w:ascii="楷体" w:eastAsia="楷体" w:hAnsi="楷体" w:hint="eastAsia"/>
          <w:sz w:val="28"/>
          <w:szCs w:val="28"/>
        </w:rPr>
        <w:t>邓州市人力资源和社会保障局</w:t>
      </w:r>
    </w:p>
    <w:p w:rsidR="00D2358B" w:rsidRPr="00E27B2A" w:rsidRDefault="00D2358B" w:rsidP="00E27B2A">
      <w:pPr>
        <w:ind w:right="560" w:firstLineChars="2050" w:firstLine="5740"/>
        <w:rPr>
          <w:rFonts w:ascii="楷体" w:eastAsia="楷体" w:hAnsi="楷体"/>
          <w:sz w:val="28"/>
          <w:szCs w:val="28"/>
        </w:rPr>
      </w:pPr>
      <w:r w:rsidRPr="00E27B2A">
        <w:rPr>
          <w:rFonts w:ascii="楷体" w:eastAsia="楷体" w:hAnsi="楷体"/>
          <w:sz w:val="28"/>
          <w:szCs w:val="28"/>
        </w:rPr>
        <w:t>2019/1/31</w:t>
      </w:r>
    </w:p>
    <w:sectPr w:rsidR="00D2358B" w:rsidRPr="00E27B2A" w:rsidSect="001C0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3403"/>
    <w:rsid w:val="00003403"/>
    <w:rsid w:val="00007868"/>
    <w:rsid w:val="000820DA"/>
    <w:rsid w:val="00133A70"/>
    <w:rsid w:val="001C00E3"/>
    <w:rsid w:val="00613FF2"/>
    <w:rsid w:val="00791C16"/>
    <w:rsid w:val="007B6C91"/>
    <w:rsid w:val="0094137F"/>
    <w:rsid w:val="00967BD1"/>
    <w:rsid w:val="009A127F"/>
    <w:rsid w:val="009F2503"/>
    <w:rsid w:val="00A92D6E"/>
    <w:rsid w:val="00B217E1"/>
    <w:rsid w:val="00BE6CDB"/>
    <w:rsid w:val="00BF7490"/>
    <w:rsid w:val="00C000DB"/>
    <w:rsid w:val="00CF563A"/>
    <w:rsid w:val="00D2358B"/>
    <w:rsid w:val="00DD1906"/>
    <w:rsid w:val="00DE2A17"/>
    <w:rsid w:val="00E27B2A"/>
    <w:rsid w:val="00EA6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358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235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20</cp:revision>
  <cp:lastPrinted>2019-01-31T02:59:00Z</cp:lastPrinted>
  <dcterms:created xsi:type="dcterms:W3CDTF">2019-01-30T03:49:00Z</dcterms:created>
  <dcterms:modified xsi:type="dcterms:W3CDTF">2019-01-31T03:06:00Z</dcterms:modified>
</cp:coreProperties>
</file>