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"/>
        <w:ind w:right="773"/>
        <w:jc w:val="center"/>
        <w:rPr>
          <w:sz w:val="44"/>
        </w:rPr>
      </w:pPr>
      <w:bookmarkStart w:id="3" w:name="_GoBack"/>
      <w:bookmarkEnd w:id="3"/>
      <w:r>
        <w:rPr>
          <w:rFonts w:hint="eastAsia"/>
          <w:w w:val="90"/>
          <w:sz w:val="44"/>
          <w:lang w:eastAsia="zh-CN"/>
        </w:rPr>
        <w:t>中共</w:t>
      </w:r>
      <w:r>
        <w:rPr>
          <w:w w:val="90"/>
          <w:sz w:val="44"/>
        </w:rPr>
        <w:t>邓州市</w:t>
      </w:r>
      <w:r>
        <w:rPr>
          <w:rFonts w:hint="eastAsia"/>
          <w:w w:val="90"/>
          <w:sz w:val="44"/>
          <w:lang w:eastAsia="zh-CN"/>
        </w:rPr>
        <w:t>委</w:t>
      </w:r>
      <w:r>
        <w:rPr>
          <w:w w:val="90"/>
          <w:sz w:val="44"/>
        </w:rPr>
        <w:t>党校2019年部门预算基本情况说明</w:t>
      </w:r>
    </w:p>
    <w:p>
      <w:pPr>
        <w:pStyle w:val="3"/>
        <w:rPr>
          <w:sz w:val="44"/>
        </w:rPr>
      </w:pPr>
    </w:p>
    <w:p>
      <w:pPr>
        <w:spacing w:before="369"/>
        <w:ind w:left="660" w:right="773" w:firstLine="0"/>
        <w:jc w:val="center"/>
        <w:rPr>
          <w:sz w:val="36"/>
        </w:rPr>
      </w:pPr>
      <w:r>
        <w:rPr>
          <w:spacing w:val="60"/>
          <w:sz w:val="36"/>
        </w:rPr>
        <w:t xml:space="preserve">目 录 </w:t>
      </w:r>
    </w:p>
    <w:p>
      <w:pPr>
        <w:pStyle w:val="3"/>
        <w:rPr>
          <w:sz w:val="20"/>
        </w:rPr>
      </w:pPr>
    </w:p>
    <w:p>
      <w:pPr>
        <w:pStyle w:val="3"/>
        <w:spacing w:before="2"/>
        <w:rPr>
          <w:sz w:val="16"/>
        </w:rPr>
      </w:pPr>
    </w:p>
    <w:p>
      <w:pPr>
        <w:numPr>
          <w:ilvl w:val="0"/>
          <w:numId w:val="0"/>
        </w:numPr>
        <w:kinsoku w:val="0"/>
        <w:overflowPunct w:val="0"/>
        <w:adjustRightInd w:val="0"/>
        <w:snapToGrid w:val="0"/>
        <w:spacing w:line="360" w:lineRule="auto"/>
        <w:ind w:right="3569" w:rightChars="0"/>
        <w:rPr>
          <w:rFonts w:hint="eastAsia" w:ascii="仿宋_GB2312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黑体" w:hAnsi="Times New Roman" w:eastAsia="黑体" w:cs="黑体"/>
          <w:sz w:val="32"/>
          <w:szCs w:val="32"/>
          <w:lang w:eastAsia="zh-CN"/>
        </w:rPr>
        <w:t>第一部分</w:t>
      </w:r>
      <w:r>
        <w:rPr>
          <w:rFonts w:hint="eastAsia" w:ascii="黑体" w:hAnsi="Times New Roman" w:eastAsia="黑体" w:cs="黑体"/>
          <w:sz w:val="32"/>
          <w:szCs w:val="32"/>
          <w:lang w:val="en-US" w:eastAsia="zh-CN"/>
        </w:rPr>
        <w:t xml:space="preserve"> 中共</w:t>
      </w:r>
      <w:r>
        <w:rPr>
          <w:rFonts w:hint="eastAsia" w:ascii="黑体" w:hAnsi="Times New Roman" w:eastAsia="黑体" w:cs="黑体"/>
          <w:sz w:val="32"/>
          <w:szCs w:val="32"/>
          <w:lang w:eastAsia="zh-CN"/>
        </w:rPr>
        <w:t>邓州市委党校</w:t>
      </w:r>
      <w:r>
        <w:rPr>
          <w:rFonts w:hint="eastAsia" w:ascii="黑体" w:hAnsi="Times New Roman" w:eastAsia="黑体" w:cs="黑体"/>
          <w:sz w:val="32"/>
          <w:szCs w:val="32"/>
        </w:rPr>
        <w:t>概</w:t>
      </w:r>
      <w:r>
        <w:rPr>
          <w:rFonts w:hint="eastAsia" w:ascii="黑体" w:hAnsi="Times New Roman" w:eastAsia="黑体" w:cs="黑体"/>
          <w:sz w:val="32"/>
          <w:szCs w:val="32"/>
          <w:lang w:eastAsia="zh-CN"/>
        </w:rPr>
        <w:t>况</w:t>
      </w:r>
    </w:p>
    <w:p>
      <w:pPr>
        <w:numPr>
          <w:ilvl w:val="0"/>
          <w:numId w:val="0"/>
        </w:numPr>
        <w:kinsoku w:val="0"/>
        <w:overflowPunct w:val="0"/>
        <w:adjustRightInd w:val="0"/>
        <w:snapToGrid w:val="0"/>
        <w:spacing w:line="360" w:lineRule="auto"/>
        <w:ind w:right="3569" w:rightChars="0"/>
        <w:rPr>
          <w:rFonts w:hint="eastAsia" w:ascii="仿宋_GB2312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一、主要职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责</w:t>
      </w:r>
    </w:p>
    <w:p>
      <w:pPr>
        <w:kinsoku w:val="0"/>
        <w:overflowPunct w:val="0"/>
        <w:adjustRightInd w:val="0"/>
        <w:snapToGrid w:val="0"/>
        <w:spacing w:line="360" w:lineRule="auto"/>
        <w:ind w:right="2006" w:rightChars="0"/>
        <w:jc w:val="left"/>
        <w:rPr>
          <w:rFonts w:hint="eastAsia" w:ascii="仿宋_GB2312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二、</w:t>
      </w:r>
      <w:r>
        <w:rPr>
          <w:rFonts w:hint="eastAsia" w:ascii="仿宋_GB2312" w:hAnsi="Times New Roman" w:eastAsia="仿宋_GB2312" w:cs="仿宋_GB2312"/>
          <w:sz w:val="32"/>
          <w:szCs w:val="32"/>
          <w:highlight w:val="none"/>
          <w:lang w:eastAsia="zh-CN"/>
        </w:rPr>
        <w:t>机构设置及</w:t>
      </w:r>
      <w:r>
        <w:rPr>
          <w:rFonts w:hint="eastAsia" w:ascii="仿宋_GB2312" w:hAnsi="Times New Roman" w:eastAsia="仿宋_GB2312" w:cs="仿宋_GB2312"/>
          <w:sz w:val="32"/>
          <w:szCs w:val="32"/>
          <w:highlight w:val="none"/>
        </w:rPr>
        <w:t>部</w:t>
      </w:r>
      <w:r>
        <w:rPr>
          <w:rFonts w:hint="eastAsia" w:ascii="仿宋_GB2312" w:hAnsi="Times New Roman" w:eastAsia="仿宋_GB2312" w:cs="仿宋_GB2312"/>
          <w:sz w:val="32"/>
          <w:szCs w:val="32"/>
        </w:rPr>
        <w:t>门预算单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位构成</w:t>
      </w:r>
    </w:p>
    <w:p>
      <w:pPr>
        <w:kinsoku w:val="0"/>
        <w:overflowPunct w:val="0"/>
        <w:adjustRightInd w:val="0"/>
        <w:snapToGrid w:val="0"/>
        <w:spacing w:line="360" w:lineRule="auto"/>
        <w:ind w:right="521"/>
        <w:rPr>
          <w:rFonts w:ascii="黑体" w:hAnsi="Times New Roman" w:eastAsia="黑体" w:cs="黑体"/>
          <w:w w:val="99"/>
          <w:sz w:val="32"/>
          <w:szCs w:val="32"/>
        </w:rPr>
      </w:pPr>
      <w:r>
        <w:rPr>
          <w:rFonts w:hint="eastAsia" w:ascii="黑体" w:hAnsi="Times New Roman" w:eastAsia="黑体" w:cs="黑体"/>
          <w:sz w:val="32"/>
          <w:szCs w:val="32"/>
        </w:rPr>
        <w:t>第二部分</w:t>
      </w:r>
      <w:r>
        <w:rPr>
          <w:rFonts w:ascii="黑体" w:hAnsi="Times New Roman" w:eastAsia="黑体" w:cs="黑体"/>
          <w:spacing w:val="-38"/>
          <w:sz w:val="32"/>
          <w:szCs w:val="32"/>
        </w:rPr>
        <w:t xml:space="preserve"> </w:t>
      </w:r>
      <w:r>
        <w:rPr>
          <w:rFonts w:hint="eastAsia" w:ascii="黑体" w:hAnsi="Times New Roman" w:eastAsia="黑体" w:cs="黑体"/>
          <w:spacing w:val="-38"/>
          <w:sz w:val="32"/>
          <w:szCs w:val="32"/>
          <w:lang w:eastAsia="zh-CN"/>
        </w:rPr>
        <w:t>中共邓州市委党校</w:t>
      </w:r>
      <w:r>
        <w:rPr>
          <w:rFonts w:ascii="黑体" w:hAnsi="Times New Roman" w:eastAsia="黑体" w:cs="黑体"/>
          <w:sz w:val="32"/>
          <w:szCs w:val="32"/>
        </w:rPr>
        <w:t>20</w:t>
      </w:r>
      <w:r>
        <w:rPr>
          <w:rFonts w:hint="eastAsia" w:ascii="黑体" w:hAnsi="Times New Roman" w:eastAsia="黑体" w:cs="黑体"/>
          <w:sz w:val="32"/>
          <w:szCs w:val="32"/>
          <w:lang w:val="en-US" w:eastAsia="zh-CN"/>
        </w:rPr>
        <w:t>19</w:t>
      </w:r>
      <w:r>
        <w:rPr>
          <w:rFonts w:ascii="黑体" w:hAnsi="Times New Roman" w:eastAsia="黑体" w:cs="黑体"/>
          <w:spacing w:val="-119"/>
          <w:sz w:val="32"/>
          <w:szCs w:val="32"/>
        </w:rPr>
        <w:t xml:space="preserve"> </w:t>
      </w:r>
      <w:r>
        <w:rPr>
          <w:rFonts w:hint="eastAsia" w:ascii="黑体" w:hAnsi="Times New Roman" w:eastAsia="黑体" w:cs="黑体"/>
          <w:sz w:val="32"/>
          <w:szCs w:val="32"/>
        </w:rPr>
        <w:t>年部门预算情况说明</w:t>
      </w:r>
      <w:r>
        <w:rPr>
          <w:rFonts w:ascii="黑体" w:hAnsi="Times New Roman" w:eastAsia="黑体" w:cs="黑体"/>
          <w:w w:val="99"/>
          <w:sz w:val="32"/>
          <w:szCs w:val="32"/>
        </w:rPr>
        <w:t xml:space="preserve"> </w:t>
      </w:r>
    </w:p>
    <w:p>
      <w:pPr>
        <w:kinsoku w:val="0"/>
        <w:overflowPunct w:val="0"/>
        <w:adjustRightInd w:val="0"/>
        <w:snapToGrid w:val="0"/>
        <w:spacing w:line="360" w:lineRule="auto"/>
        <w:ind w:right="521"/>
      </w:pPr>
      <w:r>
        <w:rPr>
          <w:rFonts w:hint="eastAsia" w:ascii="黑体" w:hAnsi="Times New Roman" w:eastAsia="黑体" w:cs="黑体"/>
          <w:sz w:val="32"/>
          <w:szCs w:val="32"/>
        </w:rPr>
        <w:t>第三部分</w:t>
      </w:r>
      <w:r>
        <w:rPr>
          <w:rFonts w:ascii="黑体" w:hAnsi="Times New Roman" w:eastAsia="黑体" w:cs="黑体"/>
          <w:spacing w:val="-32"/>
          <w:sz w:val="32"/>
          <w:szCs w:val="32"/>
        </w:rPr>
        <w:t xml:space="preserve"> </w:t>
      </w:r>
      <w:r>
        <w:rPr>
          <w:rFonts w:hint="eastAsia" w:ascii="黑体" w:hAnsi="Times New Roman" w:eastAsia="黑体" w:cs="黑体"/>
          <w:sz w:val="32"/>
          <w:szCs w:val="32"/>
        </w:rPr>
        <w:t>名词解释</w:t>
      </w:r>
      <w:r>
        <w:t xml:space="preserve"> </w:t>
      </w:r>
    </w:p>
    <w:p>
      <w:pPr>
        <w:kinsoku w:val="0"/>
        <w:overflowPunct w:val="0"/>
        <w:adjustRightInd w:val="0"/>
        <w:snapToGrid w:val="0"/>
        <w:spacing w:line="360" w:lineRule="auto"/>
        <w:ind w:right="521"/>
        <w:rPr>
          <w:rFonts w:hint="eastAsia" w:ascii="仿宋_GB2312" w:eastAsia="仿宋_GB2312" w:hAnsiTheme="majorEastAsia"/>
          <w:sz w:val="32"/>
          <w:szCs w:val="32"/>
        </w:rPr>
      </w:pPr>
      <w:r>
        <w:rPr>
          <w:rFonts w:hint="eastAsia" w:ascii="黑体" w:eastAsia="黑体" w:hAnsiTheme="majorEastAsia"/>
          <w:sz w:val="32"/>
          <w:szCs w:val="32"/>
        </w:rPr>
        <w:t>附件</w:t>
      </w:r>
      <w:r>
        <w:rPr>
          <w:rFonts w:hint="eastAsia" w:ascii="仿宋_GB2312" w:eastAsia="仿宋_GB2312" w:hAnsiTheme="majorEastAsia"/>
          <w:sz w:val="32"/>
          <w:szCs w:val="32"/>
        </w:rPr>
        <w:t>：2019年度部门预算表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425" w:firstLineChars="133"/>
        <w:textAlignment w:val="auto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一、部门收支总体情况表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425" w:firstLineChars="133"/>
        <w:textAlignment w:val="auto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二、部门收入总体情况表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425" w:firstLineChars="133"/>
        <w:textAlignment w:val="auto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三、部门支出总体情况表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425" w:firstLineChars="133"/>
        <w:textAlignment w:val="auto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四、财政拨款收支总体情况表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425" w:firstLineChars="133"/>
        <w:textAlignment w:val="auto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五、一般公共预算支出情况表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425" w:firstLineChars="133"/>
        <w:textAlignment w:val="auto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六、一般公共预算基本支出情况表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425" w:firstLineChars="133"/>
        <w:textAlignment w:val="auto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七、一般公共预算“三公”经费支出情况表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425" w:firstLineChars="133"/>
        <w:textAlignment w:val="auto"/>
        <w:rPr>
          <w:rFonts w:asciiTheme="majorEastAsia" w:hAnsiTheme="majorEastAsia" w:eastAsiaTheme="majorEastAsia"/>
          <w:b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八、政府性基金预算支出情况表</w:t>
      </w:r>
    </w:p>
    <w:p>
      <w:pPr>
        <w:adjustRightInd w:val="0"/>
        <w:snapToGrid w:val="0"/>
        <w:spacing w:line="360" w:lineRule="auto"/>
        <w:rPr>
          <w:rFonts w:hint="eastAsia" w:ascii="黑体" w:hAnsi="黑体" w:eastAsia="黑体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hint="eastAsia" w:ascii="黑体" w:hAnsi="黑体" w:eastAsia="黑体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hint="eastAsia" w:ascii="黑体" w:hAnsi="黑体" w:eastAsia="黑体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hint="eastAsia" w:ascii="黑体" w:hAnsi="黑体" w:eastAsia="黑体"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第一部分</w:t>
      </w:r>
    </w:p>
    <w:p>
      <w:pPr>
        <w:adjustRightInd w:val="0"/>
        <w:snapToGrid w:val="0"/>
        <w:spacing w:line="360" w:lineRule="auto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中共邓州市委党校</w:t>
      </w:r>
      <w:r>
        <w:rPr>
          <w:rFonts w:hint="eastAsia" w:ascii="黑体" w:hAnsi="黑体" w:eastAsia="黑体"/>
          <w:sz w:val="32"/>
          <w:szCs w:val="32"/>
        </w:rPr>
        <w:t>概况</w:t>
      </w:r>
    </w:p>
    <w:p>
      <w:pPr>
        <w:adjustRightInd w:val="0"/>
        <w:snapToGrid w:val="0"/>
        <w:spacing w:line="360" w:lineRule="auto"/>
        <w:ind w:firstLine="640" w:firstLineChars="200"/>
        <w:jc w:val="center"/>
        <w:rPr>
          <w:rFonts w:ascii="黑体" w:hAnsi="黑体" w:eastAsia="黑体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</w:t>
      </w:r>
      <w:r>
        <w:rPr>
          <w:rFonts w:hint="eastAsia" w:ascii="黑体" w:hAnsi="黑体" w:eastAsia="黑体"/>
          <w:sz w:val="32"/>
          <w:szCs w:val="32"/>
          <w:lang w:eastAsia="zh-CN"/>
        </w:rPr>
        <w:t>中共邓州市委党校</w:t>
      </w:r>
      <w:r>
        <w:rPr>
          <w:rFonts w:hint="eastAsia" w:ascii="黑体" w:hAnsi="黑体" w:eastAsia="黑体"/>
          <w:sz w:val="32"/>
          <w:szCs w:val="32"/>
        </w:rPr>
        <w:t>主要职责</w:t>
      </w:r>
    </w:p>
    <w:p>
      <w:pPr>
        <w:pStyle w:val="3"/>
        <w:spacing w:before="219"/>
        <w:ind w:left="859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中共邓州市委党校是在邓州市委领导下参照公务员管</w:t>
      </w:r>
    </w:p>
    <w:p>
      <w:pPr>
        <w:pStyle w:val="3"/>
        <w:spacing w:before="4"/>
        <w:rPr>
          <w:rFonts w:hint="eastAsia" w:ascii="仿宋" w:hAnsi="仿宋" w:eastAsia="仿宋" w:cs="仿宋"/>
          <w:sz w:val="12"/>
        </w:rPr>
      </w:pPr>
    </w:p>
    <w:p>
      <w:pPr>
        <w:pStyle w:val="3"/>
        <w:spacing w:before="56"/>
        <w:ind w:left="22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 xml:space="preserve">理的事业单位，主要职责是： </w:t>
      </w:r>
    </w:p>
    <w:p>
      <w:pPr>
        <w:pStyle w:val="9"/>
        <w:numPr>
          <w:ilvl w:val="0"/>
          <w:numId w:val="1"/>
        </w:numPr>
        <w:tabs>
          <w:tab w:val="left" w:pos="1105"/>
        </w:tabs>
        <w:spacing w:before="224" w:after="0" w:line="369" w:lineRule="auto"/>
        <w:ind w:left="220" w:right="579" w:firstLine="638"/>
        <w:jc w:val="both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 xml:space="preserve">培训轮训我市党员领导干部、国家公务员，为选拔使用干部提供人才库。 </w:t>
      </w:r>
    </w:p>
    <w:p>
      <w:pPr>
        <w:pStyle w:val="9"/>
        <w:numPr>
          <w:ilvl w:val="0"/>
          <w:numId w:val="1"/>
        </w:numPr>
        <w:tabs>
          <w:tab w:val="left" w:pos="1105"/>
        </w:tabs>
        <w:spacing w:before="0" w:after="0" w:line="367" w:lineRule="auto"/>
        <w:ind w:left="220" w:right="507" w:firstLine="638"/>
        <w:jc w:val="both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围绕党的中心任务和国际国内出现的新情况新问题及</w:t>
      </w:r>
      <w:r>
        <w:rPr>
          <w:rFonts w:hint="eastAsia" w:ascii="仿宋" w:hAnsi="仿宋" w:eastAsia="仿宋" w:cs="仿宋"/>
          <w:spacing w:val="-1"/>
          <w:sz w:val="32"/>
        </w:rPr>
        <w:t>市委、市政府的重点工作开展理论研究，为教学和市委、市</w:t>
      </w:r>
      <w:r>
        <w:rPr>
          <w:rFonts w:hint="eastAsia" w:ascii="仿宋" w:hAnsi="仿宋" w:eastAsia="仿宋" w:cs="仿宋"/>
          <w:sz w:val="32"/>
        </w:rPr>
        <w:t xml:space="preserve">政府的决策服务。 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</w:rPr>
        <w:t>完成中央、省、市党校和市委市政府交办的其他业务工作。</w:t>
      </w:r>
    </w:p>
    <w:p>
      <w:pPr>
        <w:numPr>
          <w:ilvl w:val="0"/>
          <w:numId w:val="2"/>
        </w:numPr>
        <w:tabs>
          <w:tab w:val="left" w:pos="5040"/>
        </w:tabs>
        <w:adjustRightInd w:val="0"/>
        <w:snapToGrid w:val="0"/>
        <w:spacing w:line="360" w:lineRule="auto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中共邓州市委党校机构设置及部门</w:t>
      </w:r>
      <w:r>
        <w:rPr>
          <w:rFonts w:hint="eastAsia" w:ascii="黑体" w:hAnsi="黑体" w:eastAsia="黑体"/>
          <w:sz w:val="32"/>
          <w:szCs w:val="32"/>
        </w:rPr>
        <w:t>预算单位构成</w:t>
      </w:r>
    </w:p>
    <w:p>
      <w:pPr>
        <w:numPr>
          <w:ilvl w:val="0"/>
          <w:numId w:val="3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="270" w:leftChars="0" w:right="118" w:firstLine="360" w:firstLineChars="0"/>
        <w:jc w:val="left"/>
        <w:rPr>
          <w:rFonts w:hint="eastAsia" w:ascii="仿宋_GB2312" w:hAnsi="Times New Roman" w:eastAsia="仿宋_GB2312" w:cs="仿宋_GB2312"/>
          <w:spacing w:val="2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Times New Roman" w:eastAsia="仿宋_GB2312" w:cs="仿宋_GB2312"/>
          <w:spacing w:val="2"/>
          <w:kern w:val="0"/>
          <w:sz w:val="32"/>
          <w:szCs w:val="32"/>
          <w:highlight w:val="none"/>
          <w:lang w:eastAsia="zh-CN"/>
        </w:rPr>
        <w:t>机构设置</w:t>
      </w:r>
    </w:p>
    <w:p>
      <w:pPr>
        <w:pStyle w:val="3"/>
        <w:spacing w:before="56"/>
        <w:ind w:firstLine="604" w:firstLineChars="200"/>
        <w:rPr>
          <w:rFonts w:hint="eastAsia" w:ascii="仿宋" w:hAnsi="仿宋" w:eastAsia="仿宋" w:cs="仿宋"/>
          <w:b/>
          <w:bCs/>
          <w:color w:val="FF0000"/>
          <w:spacing w:val="2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spacing w:val="-9"/>
        </w:rPr>
        <w:t xml:space="preserve">邓州市委党校核定编制 </w:t>
      </w:r>
      <w:r>
        <w:rPr>
          <w:rFonts w:hint="eastAsia" w:ascii="仿宋" w:hAnsi="仿宋" w:eastAsia="仿宋" w:cs="仿宋"/>
        </w:rPr>
        <w:t>30</w:t>
      </w:r>
      <w:r>
        <w:rPr>
          <w:rFonts w:hint="eastAsia" w:ascii="仿宋" w:hAnsi="仿宋" w:eastAsia="仿宋" w:cs="仿宋"/>
          <w:spacing w:val="-20"/>
        </w:rPr>
        <w:t xml:space="preserve"> 人，实有在编人员 </w:t>
      </w:r>
      <w:r>
        <w:rPr>
          <w:rFonts w:hint="eastAsia" w:ascii="仿宋" w:hAnsi="仿宋" w:eastAsia="仿宋" w:cs="仿宋"/>
          <w:spacing w:val="-3"/>
        </w:rPr>
        <w:t>24</w:t>
      </w:r>
      <w:r>
        <w:rPr>
          <w:rFonts w:hint="eastAsia" w:ascii="仿宋" w:hAnsi="仿宋" w:eastAsia="仿宋" w:cs="仿宋"/>
          <w:spacing w:val="-11"/>
        </w:rPr>
        <w:t xml:space="preserve"> 人，其中政</w:t>
      </w:r>
      <w:r>
        <w:rPr>
          <w:rFonts w:hint="eastAsia" w:ascii="仿宋" w:hAnsi="仿宋" w:eastAsia="仿宋" w:cs="仿宋"/>
          <w:spacing w:val="-30"/>
        </w:rPr>
        <w:t xml:space="preserve">编制 </w:t>
      </w:r>
      <w:r>
        <w:rPr>
          <w:rFonts w:hint="eastAsia" w:ascii="仿宋" w:hAnsi="仿宋" w:eastAsia="仿宋" w:cs="仿宋"/>
          <w:spacing w:val="-1"/>
        </w:rPr>
        <w:t>13</w:t>
      </w:r>
      <w:r>
        <w:rPr>
          <w:rFonts w:hint="eastAsia" w:ascii="仿宋" w:hAnsi="仿宋" w:eastAsia="仿宋" w:cs="仿宋"/>
          <w:spacing w:val="-23"/>
        </w:rPr>
        <w:t xml:space="preserve"> 人，全供事业编制 </w:t>
      </w:r>
      <w:r>
        <w:rPr>
          <w:rFonts w:hint="eastAsia" w:ascii="仿宋" w:hAnsi="仿宋" w:eastAsia="仿宋" w:cs="仿宋"/>
          <w:spacing w:val="-3"/>
        </w:rPr>
        <w:t>9</w:t>
      </w:r>
      <w:r>
        <w:rPr>
          <w:rFonts w:hint="eastAsia" w:ascii="仿宋" w:hAnsi="仿宋" w:eastAsia="仿宋" w:cs="仿宋"/>
          <w:spacing w:val="-24"/>
        </w:rPr>
        <w:t xml:space="preserve"> 人，机关工勤 </w:t>
      </w:r>
      <w:r>
        <w:rPr>
          <w:rFonts w:hint="eastAsia" w:ascii="仿宋" w:hAnsi="仿宋" w:eastAsia="仿宋" w:cs="仿宋"/>
          <w:spacing w:val="-3"/>
        </w:rPr>
        <w:t>2</w:t>
      </w:r>
      <w:r>
        <w:rPr>
          <w:rFonts w:hint="eastAsia" w:ascii="仿宋" w:hAnsi="仿宋" w:eastAsia="仿宋" w:cs="仿宋"/>
          <w:spacing w:val="-25"/>
        </w:rPr>
        <w:t xml:space="preserve"> 人。内设机构 </w:t>
      </w:r>
      <w:r>
        <w:rPr>
          <w:rFonts w:hint="eastAsia" w:ascii="仿宋" w:hAnsi="仿宋" w:eastAsia="仿宋" w:cs="仿宋"/>
          <w:spacing w:val="2"/>
        </w:rPr>
        <w:t>8</w:t>
      </w:r>
      <w:r>
        <w:rPr>
          <w:rFonts w:hint="eastAsia" w:ascii="仿宋" w:hAnsi="仿宋" w:eastAsia="仿宋" w:cs="仿宋"/>
          <w:spacing w:val="3"/>
        </w:rPr>
        <w:t xml:space="preserve"> </w:t>
      </w:r>
      <w:r>
        <w:rPr>
          <w:rFonts w:hint="eastAsia" w:ascii="仿宋" w:hAnsi="仿宋" w:eastAsia="仿宋" w:cs="仿宋"/>
          <w:spacing w:val="-1"/>
          <w:w w:val="95"/>
        </w:rPr>
        <w:t>个，办公室，行管科，教务科，培训科，理论研究科，学员 管</w:t>
      </w:r>
      <w:r>
        <w:rPr>
          <w:rFonts w:hint="eastAsia" w:ascii="仿宋" w:hAnsi="仿宋" w:eastAsia="仿宋" w:cs="仿宋"/>
        </w:rPr>
        <w:t>理科，电教科，保卫科。</w:t>
      </w:r>
    </w:p>
    <w:p>
      <w:pPr>
        <w:numPr>
          <w:ilvl w:val="0"/>
          <w:numId w:val="3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="270" w:leftChars="0" w:right="118" w:firstLine="360" w:firstLineChars="0"/>
        <w:jc w:val="left"/>
        <w:rPr>
          <w:rFonts w:hint="eastAsia" w:ascii="仿宋_GB2312" w:hAnsi="宋体" w:eastAsia="仿宋_GB2312" w:cs="Courier New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Courier New"/>
          <w:kern w:val="0"/>
          <w:sz w:val="32"/>
          <w:szCs w:val="32"/>
          <w:lang w:eastAsia="zh-CN"/>
        </w:rPr>
        <w:t>部门预算单位构成</w:t>
      </w:r>
    </w:p>
    <w:p>
      <w:pPr>
        <w:ind w:firstLine="566" w:firstLineChars="177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中共邓州市委党校</w:t>
      </w:r>
      <w:r>
        <w:rPr>
          <w:rFonts w:hint="eastAsia" w:ascii="仿宋_GB2312" w:eastAsia="仿宋_GB2312"/>
          <w:sz w:val="32"/>
          <w:szCs w:val="32"/>
        </w:rPr>
        <w:t>部门预算包括</w:t>
      </w:r>
      <w:r>
        <w:rPr>
          <w:rFonts w:hint="eastAsia" w:ascii="仿宋_GB2312" w:eastAsia="仿宋_GB2312"/>
          <w:sz w:val="32"/>
          <w:szCs w:val="32"/>
          <w:lang w:eastAsia="zh-CN"/>
        </w:rPr>
        <w:t>党校</w:t>
      </w:r>
      <w:r>
        <w:rPr>
          <w:rFonts w:hint="eastAsia" w:ascii="仿宋_GB2312" w:eastAsia="仿宋_GB2312"/>
          <w:sz w:val="32"/>
          <w:szCs w:val="32"/>
        </w:rPr>
        <w:t>本级预算。</w:t>
      </w:r>
    </w:p>
    <w:p>
      <w:pPr>
        <w:ind w:firstLine="566" w:firstLineChars="177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1、</w:t>
      </w:r>
      <w:r>
        <w:rPr>
          <w:rFonts w:hint="eastAsia" w:ascii="仿宋_GB2312" w:eastAsia="仿宋_GB2312"/>
          <w:sz w:val="32"/>
          <w:szCs w:val="32"/>
          <w:lang w:eastAsia="zh-CN"/>
        </w:rPr>
        <w:t>中共邓州市委党校</w:t>
      </w:r>
    </w:p>
    <w:p>
      <w:pPr>
        <w:pStyle w:val="3"/>
        <w:spacing w:before="56"/>
        <w:ind w:right="773"/>
        <w:jc w:val="both"/>
        <w:rPr>
          <w:spacing w:val="11"/>
        </w:rPr>
      </w:pPr>
    </w:p>
    <w:p>
      <w:pPr>
        <w:pStyle w:val="3"/>
        <w:spacing w:before="56"/>
        <w:ind w:right="773"/>
        <w:jc w:val="both"/>
        <w:rPr>
          <w:spacing w:val="11"/>
        </w:rPr>
      </w:pPr>
    </w:p>
    <w:p>
      <w:pPr>
        <w:pStyle w:val="3"/>
        <w:rPr>
          <w:sz w:val="20"/>
        </w:rPr>
      </w:pPr>
    </w:p>
    <w:p>
      <w:pPr>
        <w:pStyle w:val="3"/>
        <w:keepNext w:val="0"/>
        <w:keepLines w:val="0"/>
        <w:pageBreakBefore w:val="0"/>
        <w:widowControl w:val="0"/>
        <w:wordWrap/>
        <w:topLinePunct w:val="0"/>
        <w:autoSpaceDE w:val="0"/>
        <w:autoSpaceDN w:val="0"/>
        <w:bidi w:val="0"/>
        <w:spacing w:before="205" w:line="600" w:lineRule="exact"/>
        <w:ind w:left="1013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pacing w:val="-1"/>
          <w:sz w:val="32"/>
          <w:szCs w:val="32"/>
        </w:rPr>
        <w:t xml:space="preserve">第二部分 邓州市党校 </w:t>
      </w:r>
      <w:r>
        <w:rPr>
          <w:rFonts w:hint="eastAsia" w:ascii="黑体" w:hAnsi="黑体" w:eastAsia="黑体" w:cs="黑体"/>
          <w:sz w:val="32"/>
          <w:szCs w:val="32"/>
        </w:rPr>
        <w:t xml:space="preserve">2019 年部门预算情况说明 </w:t>
      </w:r>
    </w:p>
    <w:p>
      <w:pPr>
        <w:pStyle w:val="3"/>
        <w:keepNext w:val="0"/>
        <w:keepLines w:val="0"/>
        <w:pageBreakBefore w:val="0"/>
        <w:widowControl w:val="0"/>
        <w:wordWrap/>
        <w:topLinePunct w:val="0"/>
        <w:autoSpaceDE w:val="0"/>
        <w:autoSpaceDN w:val="0"/>
        <w:bidi w:val="0"/>
        <w:spacing w:before="3"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wordWrap/>
        <w:topLinePunct w:val="0"/>
        <w:autoSpaceDE w:val="0"/>
        <w:autoSpaceDN w:val="0"/>
        <w:bidi w:val="0"/>
        <w:spacing w:line="600" w:lineRule="exact"/>
        <w:ind w:firstLine="636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pacing w:val="-1"/>
          <w:sz w:val="32"/>
          <w:szCs w:val="32"/>
        </w:rPr>
        <w:t>一、收入支出预算总体情况说明</w:t>
      </w:r>
      <w:r>
        <w:rPr>
          <w:rFonts w:hint="eastAsia" w:ascii="黑体" w:hAnsi="黑体" w:eastAsia="黑体" w:cs="黑体"/>
          <w:sz w:val="32"/>
          <w:szCs w:val="32"/>
        </w:rPr>
        <w:t xml:space="preserve"> </w:t>
      </w:r>
    </w:p>
    <w:p>
      <w:pPr>
        <w:pStyle w:val="3"/>
        <w:keepNext w:val="0"/>
        <w:keepLines w:val="0"/>
        <w:pageBreakBefore w:val="0"/>
        <w:widowControl w:val="0"/>
        <w:wordWrap/>
        <w:topLinePunct w:val="0"/>
        <w:autoSpaceDE w:val="0"/>
        <w:autoSpaceDN w:val="0"/>
        <w:bidi w:val="0"/>
        <w:spacing w:before="219"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2019</w:t>
      </w:r>
      <w:r>
        <w:rPr>
          <w:rFonts w:hint="eastAsia" w:ascii="仿宋" w:hAnsi="仿宋" w:eastAsia="仿宋" w:cs="仿宋"/>
          <w:spacing w:val="-8"/>
          <w:sz w:val="32"/>
          <w:szCs w:val="32"/>
        </w:rPr>
        <w:t xml:space="preserve"> 年收入总计 </w:t>
      </w:r>
      <w:r>
        <w:rPr>
          <w:rFonts w:hint="eastAsia" w:ascii="仿宋" w:hAnsi="仿宋" w:eastAsia="仿宋" w:cs="仿宋"/>
          <w:sz w:val="32"/>
          <w:szCs w:val="32"/>
        </w:rPr>
        <w:t>501.77</w:t>
      </w:r>
      <w:r>
        <w:rPr>
          <w:rFonts w:hint="eastAsia" w:ascii="仿宋" w:hAnsi="仿宋" w:eastAsia="仿宋" w:cs="仿宋"/>
          <w:spacing w:val="15"/>
          <w:sz w:val="32"/>
          <w:szCs w:val="32"/>
        </w:rPr>
        <w:t xml:space="preserve"> 万元，支出总计</w:t>
      </w:r>
      <w:r>
        <w:rPr>
          <w:rFonts w:hint="eastAsia" w:ascii="仿宋" w:hAnsi="仿宋" w:eastAsia="仿宋" w:cs="仿宋"/>
          <w:sz w:val="32"/>
          <w:szCs w:val="32"/>
        </w:rPr>
        <w:t xml:space="preserve">501.77 </w:t>
      </w:r>
      <w:r>
        <w:rPr>
          <w:rFonts w:hint="eastAsia" w:ascii="仿宋" w:hAnsi="仿宋" w:eastAsia="仿宋" w:cs="仿宋"/>
          <w:spacing w:val="-18"/>
          <w:sz w:val="32"/>
          <w:szCs w:val="32"/>
        </w:rPr>
        <w:t xml:space="preserve">万元，与 </w:t>
      </w:r>
      <w:r>
        <w:rPr>
          <w:rFonts w:hint="eastAsia" w:ascii="仿宋" w:hAnsi="仿宋" w:eastAsia="仿宋" w:cs="仿宋"/>
          <w:spacing w:val="-1"/>
          <w:sz w:val="32"/>
          <w:szCs w:val="32"/>
        </w:rPr>
        <w:t>2018</w:t>
      </w:r>
      <w:r>
        <w:rPr>
          <w:rFonts w:hint="eastAsia" w:ascii="仿宋" w:hAnsi="仿宋" w:eastAsia="仿宋" w:cs="仿宋"/>
          <w:spacing w:val="4"/>
          <w:sz w:val="32"/>
          <w:szCs w:val="32"/>
        </w:rPr>
        <w:t xml:space="preserve"> 年相比，收入支出增长 </w:t>
      </w:r>
      <w:r>
        <w:rPr>
          <w:rFonts w:hint="eastAsia" w:ascii="仿宋" w:hAnsi="仿宋" w:eastAsia="仿宋" w:cs="仿宋"/>
          <w:sz w:val="32"/>
          <w:szCs w:val="32"/>
        </w:rPr>
        <w:t>215.78</w:t>
      </w:r>
      <w:r>
        <w:rPr>
          <w:rFonts w:hint="eastAsia" w:ascii="仿宋" w:hAnsi="仿宋" w:eastAsia="仿宋" w:cs="仿宋"/>
          <w:spacing w:val="31"/>
          <w:sz w:val="32"/>
          <w:szCs w:val="32"/>
        </w:rPr>
        <w:t xml:space="preserve"> 万元</w:t>
      </w:r>
      <w:r>
        <w:rPr>
          <w:rFonts w:hint="eastAsia" w:ascii="仿宋" w:hAnsi="仿宋" w:eastAsia="仿宋" w:cs="仿宋"/>
          <w:spacing w:val="31"/>
          <w:sz w:val="32"/>
          <w:szCs w:val="32"/>
          <w:lang w:eastAsia="zh-CN"/>
        </w:rPr>
        <w:t>，增长</w:t>
      </w:r>
      <w:r>
        <w:rPr>
          <w:rFonts w:hint="eastAsia" w:ascii="仿宋" w:hAnsi="仿宋" w:eastAsia="仿宋" w:cs="仿宋"/>
          <w:spacing w:val="31"/>
          <w:sz w:val="32"/>
          <w:szCs w:val="32"/>
          <w:lang w:val="en-US" w:eastAsia="zh-CN"/>
        </w:rPr>
        <w:t>43%</w:t>
      </w:r>
      <w:r>
        <w:rPr>
          <w:rFonts w:hint="eastAsia" w:ascii="仿宋" w:hAnsi="仿宋" w:eastAsia="仿宋" w:cs="仿宋"/>
          <w:spacing w:val="31"/>
          <w:sz w:val="32"/>
          <w:szCs w:val="32"/>
        </w:rPr>
        <w:t>。主</w:t>
      </w:r>
      <w:r>
        <w:rPr>
          <w:rFonts w:hint="eastAsia" w:ascii="仿宋" w:hAnsi="仿宋" w:eastAsia="仿宋" w:cs="仿宋"/>
          <w:sz w:val="32"/>
          <w:szCs w:val="32"/>
        </w:rPr>
        <w:t xml:space="preserve">要原因是：学员外出拓展学习费用纳入预算。 </w:t>
      </w:r>
    </w:p>
    <w:p>
      <w:pPr>
        <w:keepNext w:val="0"/>
        <w:keepLines w:val="0"/>
        <w:pageBreakBefore w:val="0"/>
        <w:widowControl w:val="0"/>
        <w:wordWrap/>
        <w:topLinePunct w:val="0"/>
        <w:autoSpaceDE w:val="0"/>
        <w:autoSpaceDN w:val="0"/>
        <w:bidi w:val="0"/>
        <w:spacing w:line="600" w:lineRule="exact"/>
        <w:ind w:firstLine="567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二、</w:t>
      </w:r>
      <w:r>
        <w:rPr>
          <w:rFonts w:hint="eastAsia" w:ascii="黑体" w:hAnsi="黑体" w:eastAsia="黑体"/>
          <w:sz w:val="32"/>
          <w:szCs w:val="32"/>
        </w:rPr>
        <w:t>收入预算总体情况说明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pStyle w:val="3"/>
        <w:keepNext w:val="0"/>
        <w:keepLines w:val="0"/>
        <w:pageBreakBefore w:val="0"/>
        <w:widowControl w:val="0"/>
        <w:wordWrap/>
        <w:topLinePunct w:val="0"/>
        <w:autoSpaceDE w:val="0"/>
        <w:autoSpaceDN w:val="0"/>
        <w:bidi w:val="0"/>
        <w:spacing w:before="4" w:line="600" w:lineRule="exact"/>
        <w:ind w:right="444" w:firstLine="608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w w:val="95"/>
          <w:sz w:val="32"/>
          <w:szCs w:val="32"/>
        </w:rPr>
        <w:t>2019</w:t>
      </w:r>
      <w:r>
        <w:rPr>
          <w:rFonts w:hint="eastAsia" w:ascii="仿宋" w:hAnsi="仿宋" w:eastAsia="仿宋" w:cs="仿宋"/>
          <w:spacing w:val="-6"/>
          <w:w w:val="95"/>
          <w:sz w:val="32"/>
          <w:szCs w:val="32"/>
        </w:rPr>
        <w:t xml:space="preserve"> 年收入预算</w:t>
      </w:r>
      <w:r>
        <w:rPr>
          <w:rFonts w:hint="eastAsia" w:ascii="仿宋" w:hAnsi="仿宋" w:eastAsia="仿宋" w:cs="仿宋"/>
          <w:w w:val="95"/>
          <w:sz w:val="32"/>
          <w:szCs w:val="32"/>
        </w:rPr>
        <w:t>501.77万元，其中：一般公共预</w:t>
      </w:r>
      <w:r>
        <w:rPr>
          <w:rFonts w:hint="eastAsia" w:ascii="仿宋" w:hAnsi="仿宋" w:eastAsia="仿宋" w:cs="仿宋"/>
          <w:sz w:val="32"/>
          <w:szCs w:val="32"/>
        </w:rPr>
        <w:t>算</w:t>
      </w:r>
      <w:r>
        <w:rPr>
          <w:rFonts w:hint="eastAsia" w:ascii="仿宋" w:hAnsi="仿宋" w:eastAsia="仿宋" w:cs="仿宋"/>
          <w:spacing w:val="56"/>
          <w:sz w:val="32"/>
          <w:szCs w:val="32"/>
        </w:rPr>
        <w:t>收入</w:t>
      </w:r>
      <w:r>
        <w:rPr>
          <w:rFonts w:hint="eastAsia" w:ascii="仿宋" w:hAnsi="仿宋" w:eastAsia="仿宋" w:cs="仿宋"/>
          <w:sz w:val="32"/>
          <w:szCs w:val="32"/>
        </w:rPr>
        <w:t>501.77</w:t>
      </w:r>
      <w:r>
        <w:rPr>
          <w:rFonts w:hint="eastAsia" w:ascii="仿宋" w:hAnsi="仿宋" w:eastAsia="仿宋" w:cs="仿宋"/>
          <w:spacing w:val="26"/>
          <w:sz w:val="32"/>
          <w:szCs w:val="32"/>
        </w:rPr>
        <w:t>万元，政府性基金收入</w:t>
      </w:r>
      <w:r>
        <w:rPr>
          <w:rFonts w:hint="eastAsia" w:ascii="仿宋" w:hAnsi="仿宋" w:eastAsia="仿宋" w:cs="仿宋"/>
          <w:sz w:val="32"/>
          <w:szCs w:val="32"/>
        </w:rPr>
        <w:t>0</w:t>
      </w:r>
      <w:r>
        <w:rPr>
          <w:rFonts w:hint="eastAsia" w:ascii="仿宋" w:hAnsi="仿宋" w:eastAsia="仿宋" w:cs="仿宋"/>
          <w:spacing w:val="24"/>
          <w:sz w:val="32"/>
          <w:szCs w:val="32"/>
        </w:rPr>
        <w:t>万元，专户管</w:t>
      </w:r>
      <w:r>
        <w:rPr>
          <w:rFonts w:hint="eastAsia" w:ascii="仿宋" w:hAnsi="仿宋" w:eastAsia="仿宋" w:cs="仿宋"/>
          <w:spacing w:val="22"/>
          <w:sz w:val="32"/>
          <w:szCs w:val="32"/>
        </w:rPr>
        <w:t>理的教育收费</w:t>
      </w:r>
      <w:r>
        <w:rPr>
          <w:rFonts w:hint="eastAsia" w:ascii="仿宋" w:hAnsi="仿宋" w:eastAsia="仿宋" w:cs="仿宋"/>
          <w:sz w:val="32"/>
          <w:szCs w:val="32"/>
        </w:rPr>
        <w:t xml:space="preserve">0万元。 </w:t>
      </w:r>
    </w:p>
    <w:p>
      <w:pPr>
        <w:keepNext w:val="0"/>
        <w:keepLines w:val="0"/>
        <w:pageBreakBefore w:val="0"/>
        <w:widowControl w:val="0"/>
        <w:wordWrap/>
        <w:topLinePunct w:val="0"/>
        <w:autoSpaceDE w:val="0"/>
        <w:autoSpaceDN w:val="0"/>
        <w:bidi w:val="0"/>
        <w:spacing w:line="600" w:lineRule="exact"/>
        <w:ind w:firstLine="709"/>
        <w:textAlignment w:val="auto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三、</w:t>
      </w:r>
      <w:r>
        <w:rPr>
          <w:rFonts w:hint="eastAsia" w:ascii="黑体" w:hAnsi="黑体" w:eastAsia="黑体"/>
          <w:sz w:val="32"/>
          <w:szCs w:val="32"/>
        </w:rPr>
        <w:t>支出预算总体情况说明</w:t>
      </w:r>
    </w:p>
    <w:p>
      <w:pPr>
        <w:pStyle w:val="3"/>
        <w:keepNext w:val="0"/>
        <w:keepLines w:val="0"/>
        <w:pageBreakBefore w:val="0"/>
        <w:widowControl w:val="0"/>
        <w:wordWrap/>
        <w:topLinePunct w:val="0"/>
        <w:autoSpaceDE w:val="0"/>
        <w:autoSpaceDN w:val="0"/>
        <w:bidi w:val="0"/>
        <w:spacing w:before="219" w:line="600" w:lineRule="exact"/>
        <w:ind w:right="372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2019</w:t>
      </w:r>
      <w:r>
        <w:rPr>
          <w:rFonts w:hint="eastAsia" w:ascii="仿宋" w:hAnsi="仿宋" w:eastAsia="仿宋" w:cs="仿宋"/>
          <w:spacing w:val="-1"/>
          <w:sz w:val="32"/>
          <w:szCs w:val="32"/>
        </w:rPr>
        <w:t xml:space="preserve"> 年支出预算</w:t>
      </w:r>
      <w:r>
        <w:rPr>
          <w:rFonts w:hint="eastAsia" w:ascii="仿宋" w:hAnsi="仿宋" w:eastAsia="仿宋" w:cs="仿宋"/>
          <w:sz w:val="32"/>
          <w:szCs w:val="32"/>
        </w:rPr>
        <w:t>501.77万元，按照用途划分为：</w:t>
      </w:r>
      <w:r>
        <w:rPr>
          <w:rFonts w:hint="eastAsia"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position w:val="1"/>
          <w:sz w:val="32"/>
          <w:szCs w:val="32"/>
        </w:rPr>
        <w:t>基本支出267.1万元，占年度计划的53</w:t>
      </w:r>
      <w:r>
        <w:rPr>
          <w:rFonts w:hint="eastAsia" w:ascii="仿宋" w:hAnsi="仿宋" w:eastAsia="仿宋" w:cs="仿宋"/>
          <w:spacing w:val="13"/>
          <w:sz w:val="32"/>
          <w:szCs w:val="32"/>
        </w:rPr>
        <w:drawing>
          <wp:inline distT="0" distB="0" distL="0" distR="0">
            <wp:extent cx="84455" cy="15430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089" cy="154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position w:val="1"/>
          <w:sz w:val="32"/>
          <w:szCs w:val="32"/>
        </w:rPr>
        <w:t>；项目支出234.67万元，占年度计划的47</w:t>
      </w:r>
      <w:r>
        <w:rPr>
          <w:rFonts w:hint="eastAsia" w:ascii="仿宋" w:hAnsi="仿宋" w:eastAsia="仿宋" w:cs="仿宋"/>
          <w:spacing w:val="7"/>
          <w:sz w:val="32"/>
          <w:szCs w:val="32"/>
        </w:rPr>
        <w:drawing>
          <wp:inline distT="0" distB="0" distL="0" distR="0">
            <wp:extent cx="84455" cy="154305"/>
            <wp:effectExtent l="0" t="0" r="0" b="0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089" cy="154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position w:val="1"/>
          <w:sz w:val="32"/>
          <w:szCs w:val="32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wordWrap/>
        <w:topLinePunct w:val="0"/>
        <w:autoSpaceDE w:val="0"/>
        <w:autoSpaceDN w:val="0"/>
        <w:bidi w:val="0"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黑体" w:hAnsi="黑体" w:eastAsia="黑体"/>
          <w:sz w:val="32"/>
          <w:szCs w:val="32"/>
          <w:highlight w:val="none"/>
        </w:rPr>
        <w:t>四、财政拨款收入支出预算总体情况说明</w:t>
      </w:r>
    </w:p>
    <w:p>
      <w:pPr>
        <w:keepNext w:val="0"/>
        <w:keepLines w:val="0"/>
        <w:pageBreakBefore w:val="0"/>
        <w:widowControl w:val="0"/>
        <w:wordWrap/>
        <w:topLinePunct w:val="0"/>
        <w:autoSpaceDE w:val="0"/>
        <w:autoSpaceDN w:val="0"/>
        <w:bidi w:val="0"/>
        <w:spacing w:line="600" w:lineRule="exact"/>
        <w:ind w:firstLine="640" w:firstLineChars="200"/>
        <w:textAlignment w:val="auto"/>
        <w:rPr>
          <w:rFonts w:hint="eastAsia" w:ascii="仿宋_GB2312" w:hAnsi="宋体" w:eastAsia="仿宋_GB2312" w:cs="Courier New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我单位</w:t>
      </w:r>
      <w:r>
        <w:rPr>
          <w:rFonts w:ascii="仿宋_GB2312" w:hAnsi="宋体" w:eastAsia="仿宋_GB2312" w:cs="Courier New"/>
          <w:sz w:val="32"/>
          <w:szCs w:val="32"/>
          <w:highlight w:val="none"/>
        </w:rPr>
        <w:t>20</w:t>
      </w:r>
      <w:r>
        <w:rPr>
          <w:rFonts w:hint="eastAsia" w:ascii="仿宋_GB2312" w:eastAsia="仿宋_GB2312" w:cs="Courier New"/>
          <w:sz w:val="32"/>
          <w:szCs w:val="32"/>
          <w:highlight w:val="none"/>
          <w:lang w:val="en-US" w:eastAsia="zh-CN"/>
        </w:rPr>
        <w:t>19</w:t>
      </w:r>
      <w:r>
        <w:rPr>
          <w:rFonts w:ascii="仿宋_GB2312" w:hAnsi="宋体" w:eastAsia="仿宋_GB2312" w:cs="Courier New"/>
          <w:sz w:val="32"/>
          <w:szCs w:val="32"/>
          <w:highlight w:val="none"/>
        </w:rPr>
        <w:t>年</w:t>
      </w:r>
      <w:r>
        <w:rPr>
          <w:rFonts w:hint="eastAsia" w:ascii="仿宋_GB2312" w:hAnsi="宋体" w:eastAsia="仿宋_GB2312" w:cs="Courier New"/>
          <w:sz w:val="32"/>
          <w:szCs w:val="32"/>
          <w:highlight w:val="none"/>
          <w:lang w:eastAsia="zh-CN"/>
        </w:rPr>
        <w:t>财政拨款收入</w:t>
      </w:r>
      <w:r>
        <w:rPr>
          <w:rFonts w:hint="eastAsia" w:ascii="仿宋_GB2312" w:hAnsi="宋体" w:eastAsia="仿宋_GB2312" w:cs="Courier New"/>
          <w:sz w:val="32"/>
          <w:szCs w:val="32"/>
          <w:highlight w:val="none"/>
        </w:rPr>
        <w:t>预算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501.77</w:t>
      </w:r>
      <w:r>
        <w:rPr>
          <w:rFonts w:hint="eastAsia" w:ascii="仿宋_GB2312" w:hAnsi="宋体" w:eastAsia="仿宋_GB2312" w:cs="Courier New"/>
          <w:sz w:val="32"/>
          <w:szCs w:val="32"/>
          <w:highlight w:val="none"/>
        </w:rPr>
        <w:t>万元，</w:t>
      </w:r>
      <w:r>
        <w:rPr>
          <w:rFonts w:hint="eastAsia" w:ascii="仿宋_GB2312" w:hAnsi="宋体" w:eastAsia="仿宋_GB2312" w:cs="Courier New"/>
          <w:sz w:val="32"/>
          <w:szCs w:val="32"/>
          <w:highlight w:val="none"/>
          <w:lang w:eastAsia="zh-CN"/>
        </w:rPr>
        <w:t>支出</w:t>
      </w:r>
      <w:r>
        <w:rPr>
          <w:rFonts w:hint="eastAsia" w:ascii="仿宋_GB2312" w:hAnsi="宋体" w:eastAsia="仿宋_GB2312" w:cs="Courier New"/>
          <w:sz w:val="32"/>
          <w:szCs w:val="32"/>
          <w:highlight w:val="none"/>
        </w:rPr>
        <w:t>预算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501.77</w:t>
      </w:r>
      <w:r>
        <w:rPr>
          <w:rFonts w:hint="eastAsia" w:ascii="仿宋_GB2312" w:hAnsi="宋体" w:eastAsia="仿宋_GB2312" w:cs="Courier New"/>
          <w:sz w:val="32"/>
          <w:szCs w:val="32"/>
          <w:highlight w:val="none"/>
        </w:rPr>
        <w:t>万元。与</w:t>
      </w:r>
      <w:r>
        <w:rPr>
          <w:rFonts w:hint="eastAsia" w:ascii="仿宋_GB2312" w:hAnsi="宋体" w:eastAsia="仿宋_GB2312" w:cs="Courier New"/>
          <w:sz w:val="32"/>
          <w:szCs w:val="32"/>
          <w:highlight w:val="none"/>
          <w:lang w:eastAsia="zh-CN"/>
        </w:rPr>
        <w:t>上</w:t>
      </w:r>
      <w:r>
        <w:rPr>
          <w:rFonts w:hint="eastAsia" w:ascii="仿宋_GB2312" w:hAnsi="宋体" w:eastAsia="仿宋_GB2312" w:cs="Courier New"/>
          <w:sz w:val="32"/>
          <w:szCs w:val="32"/>
          <w:highlight w:val="none"/>
        </w:rPr>
        <w:t>年相比，</w:t>
      </w:r>
      <w:r>
        <w:rPr>
          <w:rFonts w:hint="eastAsia" w:ascii="仿宋_GB2312" w:hAnsi="宋体" w:eastAsia="仿宋_GB2312" w:cs="Courier New"/>
          <w:sz w:val="32"/>
          <w:szCs w:val="32"/>
          <w:highlight w:val="none"/>
          <w:lang w:eastAsia="zh-CN"/>
        </w:rPr>
        <w:t>财政拨款</w:t>
      </w:r>
      <w:r>
        <w:rPr>
          <w:rFonts w:hint="eastAsia" w:ascii="仿宋_GB2312" w:hAnsi="宋体" w:eastAsia="仿宋_GB2312" w:cs="Courier New"/>
          <w:sz w:val="32"/>
          <w:szCs w:val="32"/>
          <w:highlight w:val="none"/>
        </w:rPr>
        <w:t>收支预算增</w:t>
      </w:r>
      <w:r>
        <w:rPr>
          <w:rFonts w:hint="eastAsia" w:ascii="仿宋_GB2312" w:eastAsia="仿宋_GB2312" w:cs="Courier New"/>
          <w:sz w:val="32"/>
          <w:szCs w:val="32"/>
          <w:highlight w:val="none"/>
          <w:lang w:eastAsia="zh-CN"/>
        </w:rPr>
        <w:t>加</w:t>
      </w:r>
      <w:r>
        <w:rPr>
          <w:rFonts w:hint="eastAsia" w:ascii="仿宋_GB2312" w:eastAsia="仿宋_GB2312" w:cs="Courier New"/>
          <w:sz w:val="32"/>
          <w:szCs w:val="32"/>
          <w:highlight w:val="none"/>
          <w:lang w:val="en-US" w:eastAsia="zh-CN"/>
        </w:rPr>
        <w:t>215.78</w:t>
      </w:r>
      <w:r>
        <w:rPr>
          <w:rFonts w:hint="eastAsia" w:ascii="仿宋_GB2312" w:hAnsi="宋体" w:eastAsia="仿宋_GB2312" w:cs="Courier New"/>
          <w:sz w:val="32"/>
          <w:szCs w:val="32"/>
          <w:highlight w:val="none"/>
        </w:rPr>
        <w:t>万元，增长</w:t>
      </w:r>
      <w:r>
        <w:rPr>
          <w:rFonts w:hint="eastAsia" w:ascii="仿宋_GB2312" w:eastAsia="仿宋_GB2312" w:cs="Courier New"/>
          <w:sz w:val="32"/>
          <w:szCs w:val="32"/>
          <w:highlight w:val="none"/>
          <w:lang w:val="en-US" w:eastAsia="zh-CN"/>
        </w:rPr>
        <w:t>43</w:t>
      </w:r>
      <w:r>
        <w:rPr>
          <w:rFonts w:ascii="仿宋_GB2312" w:hAnsi="宋体" w:eastAsia="仿宋_GB2312" w:cs="Courier New"/>
          <w:sz w:val="32"/>
          <w:szCs w:val="32"/>
          <w:highlight w:val="none"/>
        </w:rPr>
        <w:t>%</w:t>
      </w:r>
      <w:r>
        <w:rPr>
          <w:rFonts w:hint="eastAsia" w:ascii="仿宋_GB2312" w:hAnsi="宋体" w:eastAsia="仿宋_GB2312" w:cs="Courier New"/>
          <w:sz w:val="32"/>
          <w:szCs w:val="32"/>
          <w:highlight w:val="none"/>
        </w:rPr>
        <w:t>，主要原因：</w:t>
      </w:r>
      <w:r>
        <w:rPr>
          <w:rFonts w:hint="eastAsia" w:ascii="仿宋" w:hAnsi="仿宋" w:eastAsia="仿宋" w:cs="仿宋"/>
          <w:sz w:val="32"/>
          <w:szCs w:val="32"/>
        </w:rPr>
        <w:t>学员外出拓展学习费用纳入预算</w:t>
      </w:r>
      <w:r>
        <w:rPr>
          <w:rFonts w:hint="eastAsia" w:ascii="仿宋_GB2312" w:hAnsi="宋体" w:eastAsia="仿宋_GB2312" w:cs="Courier New"/>
          <w:sz w:val="32"/>
          <w:szCs w:val="32"/>
          <w:highlight w:val="none"/>
        </w:rPr>
        <w:t>。</w:t>
      </w:r>
    </w:p>
    <w:p>
      <w:pPr>
        <w:pStyle w:val="3"/>
        <w:keepNext w:val="0"/>
        <w:keepLines w:val="0"/>
        <w:pageBreakBefore w:val="0"/>
        <w:widowControl w:val="0"/>
        <w:wordWrap/>
        <w:topLinePunct w:val="0"/>
        <w:autoSpaceDE w:val="0"/>
        <w:autoSpaceDN w:val="0"/>
        <w:bidi w:val="0"/>
        <w:spacing w:before="5" w:line="600" w:lineRule="exact"/>
        <w:ind w:firstLine="576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w w:val="90"/>
          <w:sz w:val="32"/>
          <w:szCs w:val="32"/>
          <w:lang w:eastAsia="zh-CN"/>
        </w:rPr>
        <w:t>五</w:t>
      </w:r>
      <w:r>
        <w:rPr>
          <w:rFonts w:hint="eastAsia" w:ascii="黑体" w:hAnsi="黑体" w:eastAsia="黑体" w:cs="黑体"/>
          <w:w w:val="90"/>
          <w:sz w:val="32"/>
          <w:szCs w:val="32"/>
        </w:rPr>
        <w:t>、一般公共预算支出预算情况说明</w:t>
      </w:r>
      <w:r>
        <w:rPr>
          <w:rFonts w:hint="eastAsia" w:ascii="仿宋" w:hAnsi="仿宋" w:eastAsia="仿宋" w:cs="仿宋"/>
          <w:w w:val="10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wordWrap/>
        <w:topLinePunct w:val="0"/>
        <w:autoSpaceDE w:val="0"/>
        <w:autoSpaceDN w:val="0"/>
        <w:bidi w:val="0"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2019</w:t>
      </w:r>
      <w:r>
        <w:rPr>
          <w:rFonts w:hint="eastAsia" w:ascii="仿宋" w:hAnsi="仿宋" w:eastAsia="仿宋" w:cs="仿宋"/>
          <w:spacing w:val="-3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20"/>
          <w:sz w:val="32"/>
          <w:szCs w:val="32"/>
        </w:rPr>
        <w:t xml:space="preserve">年一般公共预算支出年初预算为 </w:t>
      </w:r>
      <w:r>
        <w:rPr>
          <w:rFonts w:hint="eastAsia" w:ascii="仿宋" w:hAnsi="仿宋" w:eastAsia="仿宋" w:cs="仿宋"/>
          <w:sz w:val="32"/>
          <w:szCs w:val="32"/>
        </w:rPr>
        <w:t>501.77</w:t>
      </w:r>
      <w:r>
        <w:rPr>
          <w:rFonts w:hint="eastAsia" w:ascii="仿宋" w:hAnsi="仿宋" w:eastAsia="仿宋" w:cs="仿宋"/>
          <w:spacing w:val="3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万元。主要用于以下方面：教育（类）支出 433.2 万元，占 86%，社会保障和就业（类）支出 38.21 万元，占 8 %，医疗卫生与计划生育 （类）支出 13.69 万元，占 3 %，住房保障（类）支出 16.67 万元，占 3 %。</w:t>
      </w:r>
    </w:p>
    <w:p>
      <w:pPr>
        <w:keepNext w:val="0"/>
        <w:keepLines w:val="0"/>
        <w:pageBreakBefore w:val="0"/>
        <w:widowControl w:val="0"/>
        <w:wordWrap/>
        <w:topLinePunct w:val="0"/>
        <w:autoSpaceDE w:val="0"/>
        <w:autoSpaceDN w:val="0"/>
        <w:bidi w:val="0"/>
        <w:spacing w:line="600" w:lineRule="exact"/>
        <w:ind w:firstLine="640" w:firstLineChars="200"/>
        <w:textAlignment w:val="auto"/>
        <w:rPr>
          <w:rFonts w:hint="eastAsia" w:ascii="黑体" w:hAnsi="Times New Roman" w:eastAsia="黑体" w:cs="黑体"/>
          <w:kern w:val="0"/>
          <w:sz w:val="32"/>
          <w:szCs w:val="32"/>
          <w:highlight w:val="none"/>
        </w:rPr>
      </w:pPr>
      <w:r>
        <w:rPr>
          <w:rFonts w:hint="eastAsia" w:ascii="黑体" w:hAnsi="Times New Roman" w:eastAsia="黑体" w:cs="黑体"/>
          <w:kern w:val="0"/>
          <w:sz w:val="32"/>
          <w:szCs w:val="32"/>
          <w:highlight w:val="none"/>
        </w:rPr>
        <w:t>六、支出预算经济分类情况说明</w:t>
      </w:r>
    </w:p>
    <w:p>
      <w:pPr>
        <w:keepNext w:val="0"/>
        <w:keepLines w:val="0"/>
        <w:pageBreakBefore w:val="0"/>
        <w:widowControl w:val="0"/>
        <w:wordWrap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按照《财政部关于印发&lt;支出经济分类科目改革方案&gt;的通知》（财预〔2017〕98号）要求，从201</w:t>
      </w:r>
      <w:r>
        <w:rPr>
          <w:rFonts w:ascii="仿宋_GB2312" w:eastAsia="仿宋_GB2312"/>
          <w:sz w:val="32"/>
          <w:szCs w:val="32"/>
          <w:highlight w:val="none"/>
        </w:rPr>
        <w:t>8</w:t>
      </w:r>
      <w:r>
        <w:rPr>
          <w:rFonts w:hint="eastAsia" w:ascii="仿宋_GB2312" w:eastAsia="仿宋_GB2312"/>
          <w:sz w:val="32"/>
          <w:szCs w:val="32"/>
          <w:highlight w:val="none"/>
        </w:rPr>
        <w:t>年起全面实施支出经济分类科目改革，根据政府预算管理和部门预算管理的不同特点，分设部门预算支出经济分类科目和政府预算支出经济分类科目，两套科目之间保持对应关系。我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单位</w:t>
      </w:r>
      <w:r>
        <w:rPr>
          <w:rFonts w:hint="eastAsia" w:ascii="仿宋_GB2312" w:eastAsia="仿宋_GB2312"/>
          <w:sz w:val="32"/>
          <w:szCs w:val="32"/>
          <w:highlight w:val="none"/>
        </w:rPr>
        <w:t>《支出经济分类汇总表》, 按两套经济分类科目分别反映不同资金来源的全部预算支出。</w:t>
      </w:r>
    </w:p>
    <w:p>
      <w:pPr>
        <w:keepNext w:val="0"/>
        <w:keepLines w:val="0"/>
        <w:pageBreakBefore w:val="0"/>
        <w:widowControl w:val="0"/>
        <w:wordWrap/>
        <w:topLinePunct w:val="0"/>
        <w:autoSpaceDE w:val="0"/>
        <w:autoSpaceDN w:val="0"/>
        <w:bidi w:val="0"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Times New Roman" w:eastAsia="黑体" w:cs="黑体"/>
          <w:kern w:val="0"/>
          <w:sz w:val="32"/>
          <w:szCs w:val="32"/>
        </w:rPr>
        <w:t>七、政府性基金预算支出情况说明</w:t>
      </w:r>
    </w:p>
    <w:p>
      <w:pPr>
        <w:pStyle w:val="3"/>
        <w:keepNext w:val="0"/>
        <w:keepLines w:val="0"/>
        <w:pageBreakBefore w:val="0"/>
        <w:widowControl w:val="0"/>
        <w:wordWrap/>
        <w:topLinePunct w:val="0"/>
        <w:autoSpaceDE w:val="0"/>
        <w:autoSpaceDN w:val="0"/>
        <w:bidi w:val="0"/>
        <w:spacing w:before="219" w:line="600" w:lineRule="exact"/>
        <w:ind w:firstLine="640" w:firstLineChars="200"/>
        <w:textAlignment w:val="auto"/>
        <w:rPr>
          <w:rFonts w:hint="eastAsia" w:ascii="仿宋_GB2312" w:hAnsi="宋体" w:eastAsia="仿宋_GB2312" w:cs="Courier New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  <w:t>我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eastAsia="zh-CN"/>
        </w:rPr>
        <w:t>单位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2019</w:t>
      </w:r>
      <w:r>
        <w:rPr>
          <w:rFonts w:hint="eastAsia" w:ascii="仿宋_GB2312" w:hAnsi="宋体" w:eastAsia="仿宋_GB2312" w:cs="Courier New"/>
          <w:b w:val="0"/>
          <w:bCs w:val="0"/>
          <w:color w:val="auto"/>
          <w:sz w:val="32"/>
          <w:szCs w:val="32"/>
        </w:rPr>
        <w:t>年使用政府性基金预算拨款安排的支出</w:t>
      </w:r>
      <w:r>
        <w:rPr>
          <w:rFonts w:hint="eastAsia" w:ascii="仿宋_GB2312" w:hAnsi="宋体" w:eastAsia="仿宋_GB2312" w:cs="Courier New"/>
          <w:b w:val="0"/>
          <w:bCs w:val="0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wordWrap/>
        <w:topLinePunct w:val="0"/>
        <w:autoSpaceDE w:val="0"/>
        <w:autoSpaceDN w:val="0"/>
        <w:bidi w:val="0"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Times New Roman" w:eastAsia="黑体" w:cs="黑体"/>
          <w:kern w:val="0"/>
          <w:sz w:val="32"/>
          <w:szCs w:val="32"/>
        </w:rPr>
        <w:t>八、“三公”经费支出预算情况说明</w:t>
      </w:r>
    </w:p>
    <w:p>
      <w:pPr>
        <w:keepNext w:val="0"/>
        <w:keepLines w:val="0"/>
        <w:pageBreakBefore w:val="0"/>
        <w:widowControl w:val="0"/>
        <w:wordWrap/>
        <w:topLinePunct w:val="0"/>
        <w:autoSpaceDE w:val="0"/>
        <w:autoSpaceDN w:val="0"/>
        <w:bidi w:val="0"/>
        <w:spacing w:line="600" w:lineRule="exact"/>
        <w:ind w:firstLine="640" w:firstLineChars="200"/>
        <w:textAlignment w:val="auto"/>
        <w:rPr>
          <w:rFonts w:hint="eastAsia" w:ascii="仿宋_GB2312" w:hAnsi="宋体" w:eastAsia="仿宋_GB2312" w:cs="Courier New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</w:t>
      </w:r>
      <w:r>
        <w:rPr>
          <w:rFonts w:hint="eastAsia" w:ascii="仿宋_GB2312" w:eastAsia="仿宋_GB2312"/>
          <w:sz w:val="32"/>
          <w:szCs w:val="32"/>
          <w:lang w:eastAsia="zh-CN"/>
        </w:rPr>
        <w:t>单位</w:t>
      </w:r>
      <w:r>
        <w:rPr>
          <w:rFonts w:hint="eastAsia" w:ascii="仿宋_GB2312" w:hAnsi="宋体" w:eastAsia="仿宋_GB2312" w:cs="Courier New"/>
          <w:sz w:val="32"/>
          <w:szCs w:val="32"/>
        </w:rPr>
        <w:t>20</w:t>
      </w:r>
      <w:r>
        <w:rPr>
          <w:rFonts w:hint="eastAsia" w:ascii="仿宋_GB2312" w:eastAsia="仿宋_GB2312" w:cs="Courier New"/>
          <w:sz w:val="32"/>
          <w:szCs w:val="32"/>
          <w:lang w:val="en-US" w:eastAsia="zh-CN"/>
        </w:rPr>
        <w:t>19</w:t>
      </w:r>
      <w:r>
        <w:rPr>
          <w:rFonts w:hint="eastAsia" w:ascii="仿宋_GB2312" w:hAnsi="宋体" w:eastAsia="仿宋_GB2312" w:cs="Courier New"/>
          <w:sz w:val="32"/>
          <w:szCs w:val="32"/>
        </w:rPr>
        <w:t>年“三公”经费预算为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14.4</w:t>
      </w:r>
      <w:r>
        <w:rPr>
          <w:rFonts w:hint="eastAsia" w:ascii="仿宋_GB2312" w:hAnsi="宋体" w:eastAsia="仿宋_GB2312" w:cs="Courier New"/>
          <w:sz w:val="32"/>
          <w:szCs w:val="32"/>
        </w:rPr>
        <w:t>万元。20</w:t>
      </w:r>
      <w:r>
        <w:rPr>
          <w:rFonts w:hint="eastAsia" w:ascii="仿宋_GB2312" w:eastAsia="仿宋_GB2312" w:cs="Courier New"/>
          <w:sz w:val="32"/>
          <w:szCs w:val="32"/>
          <w:lang w:val="en-US" w:eastAsia="zh-CN"/>
        </w:rPr>
        <w:t>19</w:t>
      </w:r>
      <w:r>
        <w:rPr>
          <w:rFonts w:hint="eastAsia" w:ascii="仿宋_GB2312" w:hAnsi="宋体" w:eastAsia="仿宋_GB2312" w:cs="Courier New"/>
          <w:sz w:val="32"/>
          <w:szCs w:val="32"/>
        </w:rPr>
        <w:t>年“三公”经费支出预算数比</w:t>
      </w:r>
      <w:r>
        <w:rPr>
          <w:rFonts w:hint="eastAsia" w:ascii="仿宋_GB2312" w:hAnsi="宋体" w:eastAsia="仿宋_GB2312" w:cs="Courier New"/>
          <w:sz w:val="32"/>
          <w:szCs w:val="32"/>
          <w:lang w:eastAsia="zh-CN"/>
        </w:rPr>
        <w:t>上</w:t>
      </w:r>
      <w:r>
        <w:rPr>
          <w:rFonts w:hint="eastAsia" w:ascii="仿宋_GB2312" w:hAnsi="宋体" w:eastAsia="仿宋_GB2312" w:cs="Courier New"/>
          <w:sz w:val="32"/>
          <w:szCs w:val="32"/>
        </w:rPr>
        <w:t>年减少</w:t>
      </w:r>
      <w:r>
        <w:rPr>
          <w:rFonts w:hint="eastAsia" w:ascii="仿宋_GB2312" w:eastAsia="仿宋_GB2312" w:cs="Courier New"/>
          <w:sz w:val="32"/>
          <w:szCs w:val="32"/>
          <w:lang w:val="en-US" w:eastAsia="zh-CN"/>
        </w:rPr>
        <w:t>0.7</w:t>
      </w:r>
      <w:r>
        <w:rPr>
          <w:rFonts w:hint="eastAsia" w:ascii="仿宋_GB2312" w:hAnsi="宋体" w:eastAsia="仿宋_GB2312" w:cs="Courier New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</w:rPr>
        <w:t>具体支出情况如下：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39" w:firstLineChars="200"/>
        <w:textAlignment w:val="auto"/>
        <w:rPr>
          <w:rFonts w:hint="eastAsia"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spacing w:val="-1"/>
          <w:kern w:val="0"/>
          <w:sz w:val="32"/>
          <w:szCs w:val="32"/>
        </w:rPr>
        <w:t>（一）因公出国（境）费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Times New Roman" w:eastAsia="仿宋_GB2312" w:cs="仿宋_GB2312"/>
          <w:spacing w:val="-1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Courier New"/>
          <w:sz w:val="32"/>
          <w:szCs w:val="32"/>
        </w:rPr>
        <w:t>主要用于单位工作人员公务出国（境）的住宿费、旅费、伙食补助费、杂费、培训费等支出。预算数</w:t>
      </w:r>
      <w:r>
        <w:rPr>
          <w:rFonts w:hint="eastAsia" w:ascii="仿宋_GB2312" w:eastAsia="仿宋_GB2312" w:cs="Courier New"/>
          <w:sz w:val="32"/>
          <w:szCs w:val="32"/>
          <w:lang w:eastAsia="zh-CN"/>
        </w:rPr>
        <w:t>与</w:t>
      </w:r>
      <w:r>
        <w:rPr>
          <w:rFonts w:hint="eastAsia" w:ascii="仿宋_GB2312" w:hAnsi="宋体" w:eastAsia="仿宋_GB2312" w:cs="Courier New"/>
          <w:sz w:val="32"/>
          <w:szCs w:val="32"/>
          <w:lang w:eastAsia="zh-CN"/>
        </w:rPr>
        <w:t>上</w:t>
      </w:r>
      <w:r>
        <w:rPr>
          <w:rFonts w:hint="eastAsia" w:ascii="仿宋_GB2312" w:hAnsi="宋体" w:eastAsia="仿宋_GB2312" w:cs="Courier New"/>
          <w:sz w:val="32"/>
          <w:szCs w:val="32"/>
        </w:rPr>
        <w:t>年</w:t>
      </w:r>
      <w:r>
        <w:rPr>
          <w:rFonts w:hint="eastAsia" w:ascii="仿宋_GB2312" w:eastAsia="仿宋_GB2312" w:cs="Courier New"/>
          <w:sz w:val="32"/>
          <w:szCs w:val="32"/>
          <w:lang w:eastAsia="zh-CN"/>
        </w:rPr>
        <w:t>持平</w:t>
      </w:r>
      <w:r>
        <w:rPr>
          <w:rFonts w:hint="eastAsia" w:ascii="仿宋_GB2312" w:hAnsi="宋体" w:eastAsia="仿宋_GB2312" w:cs="Courier New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39" w:firstLineChars="200"/>
        <w:textAlignment w:val="auto"/>
        <w:rPr>
          <w:rFonts w:hint="eastAsia"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spacing w:val="-1"/>
          <w:kern w:val="0"/>
          <w:sz w:val="32"/>
          <w:szCs w:val="32"/>
        </w:rPr>
        <w:t>（二）公务用车购置及运行费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</w:rPr>
        <w:t>万</w:t>
      </w:r>
      <w:r>
        <w:rPr>
          <w:rFonts w:hint="eastAsia" w:ascii="仿宋_GB2312" w:hAnsi="宋体" w:eastAsia="仿宋_GB2312" w:cs="Courier New"/>
          <w:sz w:val="32"/>
          <w:szCs w:val="32"/>
        </w:rPr>
        <w:t>元，其中，公务用车购置费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Courier New"/>
          <w:sz w:val="32"/>
          <w:szCs w:val="32"/>
        </w:rPr>
        <w:t>万元；公务用车运行维护费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6.5</w:t>
      </w:r>
      <w:r>
        <w:rPr>
          <w:rFonts w:hint="eastAsia" w:ascii="仿宋_GB2312" w:hAnsi="宋体" w:eastAsia="仿宋_GB2312" w:cs="Courier New"/>
          <w:sz w:val="32"/>
          <w:szCs w:val="32"/>
        </w:rPr>
        <w:t>万元，主要用于开展工作所需公务用车的燃料费、维修费、过路过桥费、保险费、安全奖励费用等支出。公务用车购置费预算数</w:t>
      </w:r>
      <w:r>
        <w:rPr>
          <w:rFonts w:hint="eastAsia" w:ascii="仿宋_GB2312" w:eastAsia="仿宋_GB2312" w:cs="Courier New"/>
          <w:sz w:val="32"/>
          <w:szCs w:val="32"/>
          <w:lang w:eastAsia="zh-CN"/>
        </w:rPr>
        <w:t>与</w:t>
      </w:r>
      <w:r>
        <w:rPr>
          <w:rFonts w:hint="eastAsia" w:ascii="仿宋_GB2312" w:hAnsi="宋体" w:eastAsia="仿宋_GB2312" w:cs="Courier New"/>
          <w:sz w:val="32"/>
          <w:szCs w:val="32"/>
          <w:lang w:eastAsia="zh-CN"/>
        </w:rPr>
        <w:t>上</w:t>
      </w:r>
      <w:r>
        <w:rPr>
          <w:rFonts w:hint="eastAsia" w:ascii="仿宋_GB2312" w:hAnsi="宋体" w:eastAsia="仿宋_GB2312" w:cs="Courier New"/>
          <w:sz w:val="32"/>
          <w:szCs w:val="32"/>
        </w:rPr>
        <w:t>年</w:t>
      </w:r>
      <w:r>
        <w:rPr>
          <w:rFonts w:hint="eastAsia" w:ascii="仿宋_GB2312" w:eastAsia="仿宋_GB2312" w:cs="Courier New"/>
          <w:sz w:val="32"/>
          <w:szCs w:val="32"/>
          <w:lang w:eastAsia="zh-CN"/>
        </w:rPr>
        <w:t>持平</w:t>
      </w:r>
      <w:r>
        <w:rPr>
          <w:rFonts w:hint="eastAsia" w:ascii="仿宋_GB2312" w:hAnsi="宋体" w:eastAsia="仿宋_GB2312" w:cs="Courier New"/>
          <w:sz w:val="32"/>
          <w:szCs w:val="32"/>
        </w:rPr>
        <w:t>。公务用车运行维护费预算数比</w:t>
      </w:r>
      <w:r>
        <w:rPr>
          <w:rFonts w:hint="eastAsia" w:ascii="仿宋_GB2312" w:hAnsi="宋体" w:eastAsia="仿宋_GB2312" w:cs="Courier New"/>
          <w:sz w:val="32"/>
          <w:szCs w:val="32"/>
          <w:lang w:eastAsia="zh-CN"/>
        </w:rPr>
        <w:t>上</w:t>
      </w:r>
      <w:r>
        <w:rPr>
          <w:rFonts w:hint="eastAsia" w:ascii="仿宋_GB2312" w:hAnsi="宋体" w:eastAsia="仿宋_GB2312" w:cs="Courier New"/>
          <w:sz w:val="32"/>
          <w:szCs w:val="32"/>
        </w:rPr>
        <w:t>年减少</w:t>
      </w:r>
      <w:r>
        <w:rPr>
          <w:rFonts w:hint="eastAsia" w:ascii="仿宋_GB2312" w:eastAsia="仿宋_GB2312" w:cs="Courier New"/>
          <w:sz w:val="32"/>
          <w:szCs w:val="32"/>
          <w:lang w:val="en-US" w:eastAsia="zh-CN"/>
        </w:rPr>
        <w:t>0.4</w:t>
      </w:r>
      <w:r>
        <w:rPr>
          <w:rFonts w:hint="eastAsia" w:ascii="仿宋_GB2312" w:hAnsi="宋体" w:eastAsia="仿宋_GB2312" w:cs="Courier New"/>
          <w:sz w:val="32"/>
          <w:szCs w:val="32"/>
        </w:rPr>
        <w:t>万元，主要原因：</w:t>
      </w:r>
      <w:r>
        <w:rPr>
          <w:rFonts w:hint="eastAsia" w:ascii="仿宋" w:hAnsi="仿宋" w:eastAsia="仿宋" w:cs="仿宋"/>
          <w:sz w:val="32"/>
          <w:szCs w:val="32"/>
        </w:rPr>
        <w:t>根据实际情况，本年调减公车运行费预算</w:t>
      </w:r>
      <w:r>
        <w:rPr>
          <w:rFonts w:hint="eastAsia" w:ascii="仿宋_GB2312" w:hAnsi="宋体" w:eastAsia="仿宋_GB2312" w:cs="Courier New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39" w:firstLineChars="200"/>
        <w:textAlignment w:val="auto"/>
        <w:rPr>
          <w:rFonts w:hint="eastAsia"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spacing w:val="-1"/>
          <w:kern w:val="0"/>
          <w:sz w:val="32"/>
          <w:szCs w:val="32"/>
        </w:rPr>
        <w:t>（三）公务接待费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7.9</w:t>
      </w:r>
      <w:r>
        <w:rPr>
          <w:rFonts w:hint="eastAsia" w:ascii="仿宋_GB2312" w:hAnsi="宋体" w:eastAsia="仿宋_GB2312" w:cs="Courier New"/>
          <w:sz w:val="32"/>
          <w:szCs w:val="32"/>
        </w:rPr>
        <w:t>万元，主要用于按规定开支的各类公务接待（含外宾接待）支出。预算数比</w:t>
      </w:r>
      <w:r>
        <w:rPr>
          <w:rFonts w:hint="eastAsia" w:ascii="仿宋_GB2312" w:hAnsi="宋体" w:eastAsia="仿宋_GB2312" w:cs="Courier New"/>
          <w:sz w:val="32"/>
          <w:szCs w:val="32"/>
          <w:lang w:eastAsia="zh-CN"/>
        </w:rPr>
        <w:t>上</w:t>
      </w:r>
      <w:r>
        <w:rPr>
          <w:rFonts w:hint="eastAsia" w:ascii="仿宋_GB2312" w:hAnsi="宋体" w:eastAsia="仿宋_GB2312" w:cs="Courier New"/>
          <w:sz w:val="32"/>
          <w:szCs w:val="32"/>
        </w:rPr>
        <w:t>年减少</w:t>
      </w:r>
      <w:r>
        <w:rPr>
          <w:rFonts w:hint="eastAsia" w:ascii="仿宋_GB2312" w:eastAsia="仿宋_GB2312" w:cs="Courier New"/>
          <w:sz w:val="32"/>
          <w:szCs w:val="32"/>
          <w:lang w:val="en-US" w:eastAsia="zh-CN"/>
        </w:rPr>
        <w:t>0.3</w:t>
      </w:r>
      <w:r>
        <w:rPr>
          <w:rFonts w:hint="eastAsia" w:ascii="仿宋_GB2312" w:hAnsi="宋体" w:eastAsia="仿宋_GB2312" w:cs="Courier New"/>
          <w:sz w:val="32"/>
          <w:szCs w:val="32"/>
        </w:rPr>
        <w:t>万元。主要原因：</w:t>
      </w:r>
      <w:r>
        <w:rPr>
          <w:rFonts w:hint="eastAsia" w:ascii="仿宋" w:hAnsi="仿宋" w:eastAsia="仿宋" w:cs="仿宋"/>
          <w:sz w:val="32"/>
          <w:szCs w:val="32"/>
        </w:rPr>
        <w:t>加强公务接待审批，严格经费支出</w:t>
      </w:r>
      <w:r>
        <w:rPr>
          <w:rFonts w:hint="eastAsia" w:ascii="仿宋_GB2312" w:hAnsi="宋体" w:eastAsia="仿宋_GB2312" w:cs="Courier New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36" w:firstLineChars="200"/>
        <w:textAlignment w:val="auto"/>
        <w:rPr>
          <w:rFonts w:hint="eastAsia" w:ascii="仿宋_GB2312" w:hAnsi="宋体" w:eastAsia="仿宋_GB2312" w:cs="Courier New"/>
          <w:sz w:val="32"/>
          <w:szCs w:val="32"/>
        </w:rPr>
      </w:pPr>
      <w:r>
        <w:rPr>
          <w:rFonts w:hint="eastAsia" w:ascii="黑体" w:hAnsi="Times New Roman" w:eastAsia="黑体" w:cs="黑体"/>
          <w:spacing w:val="-1"/>
          <w:kern w:val="0"/>
          <w:sz w:val="32"/>
          <w:szCs w:val="32"/>
        </w:rPr>
        <w:t>九、其他重要事项情况说明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3" w:firstLineChars="200"/>
        <w:textAlignment w:val="auto"/>
        <w:rPr>
          <w:rFonts w:hint="eastAsia"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kern w:val="0"/>
          <w:sz w:val="32"/>
          <w:szCs w:val="32"/>
        </w:rPr>
        <w:t>（一）机关运行经费支出情况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我单位</w:t>
      </w:r>
      <w:r>
        <w:rPr>
          <w:rFonts w:ascii="仿宋_GB2312" w:hAnsi="宋体" w:eastAsia="仿宋_GB2312" w:cs="Courier New"/>
          <w:sz w:val="32"/>
          <w:szCs w:val="32"/>
        </w:rPr>
        <w:t>20</w:t>
      </w:r>
      <w:r>
        <w:rPr>
          <w:rFonts w:hint="eastAsia" w:ascii="仿宋_GB2312" w:eastAsia="仿宋_GB2312" w:cs="Courier New"/>
          <w:sz w:val="32"/>
          <w:szCs w:val="32"/>
          <w:lang w:val="en-US" w:eastAsia="zh-CN"/>
        </w:rPr>
        <w:t>19</w:t>
      </w:r>
      <w:r>
        <w:rPr>
          <w:rFonts w:ascii="仿宋_GB2312" w:hAnsi="宋体" w:eastAsia="仿宋_GB2312" w:cs="Courier New"/>
          <w:sz w:val="32"/>
          <w:szCs w:val="32"/>
        </w:rPr>
        <w:t>年</w:t>
      </w:r>
      <w:r>
        <w:rPr>
          <w:rFonts w:hint="eastAsia" w:ascii="仿宋_GB2312" w:hAnsi="宋体" w:eastAsia="仿宋_GB2312" w:cs="Courier New"/>
          <w:sz w:val="32"/>
          <w:szCs w:val="32"/>
        </w:rPr>
        <w:t>机关运行经费支出预算</w:t>
      </w:r>
      <w:r>
        <w:rPr>
          <w:rFonts w:hint="eastAsia" w:ascii="仿宋_GB2312" w:eastAsia="仿宋_GB2312" w:cs="Courier New"/>
          <w:sz w:val="32"/>
          <w:szCs w:val="32"/>
          <w:lang w:val="en-US" w:eastAsia="zh-CN"/>
        </w:rPr>
        <w:t>27.79</w:t>
      </w:r>
      <w:r>
        <w:rPr>
          <w:rFonts w:hint="eastAsia" w:ascii="仿宋_GB2312" w:hAnsi="宋体" w:eastAsia="仿宋_GB2312" w:cs="Courier New"/>
          <w:sz w:val="32"/>
          <w:szCs w:val="32"/>
        </w:rPr>
        <w:t>万元，</w:t>
      </w:r>
      <w:r>
        <w:rPr>
          <w:rFonts w:hint="eastAsia" w:ascii="仿宋_GB2312" w:eastAsia="仿宋_GB2312"/>
          <w:sz w:val="32"/>
          <w:szCs w:val="32"/>
        </w:rPr>
        <w:t>主要</w:t>
      </w:r>
      <w:r>
        <w:rPr>
          <w:rFonts w:hint="eastAsia" w:ascii="仿宋_GB2312" w:eastAsia="仿宋_GB2312"/>
          <w:sz w:val="32"/>
          <w:szCs w:val="32"/>
          <w:lang w:eastAsia="zh-CN"/>
        </w:rPr>
        <w:t>用于</w:t>
      </w:r>
      <w:r>
        <w:rPr>
          <w:rFonts w:hint="eastAsia" w:ascii="仿宋_GB2312" w:eastAsia="仿宋_GB2312"/>
          <w:sz w:val="32"/>
          <w:szCs w:val="32"/>
        </w:rPr>
        <w:t>保障机构正常运转及正常履职需要。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3" w:firstLineChars="200"/>
        <w:textAlignment w:val="auto"/>
        <w:rPr>
          <w:rFonts w:hint="eastAsia" w:ascii="仿宋_GB2312" w:hAnsi="Times New Roman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kern w:val="0"/>
          <w:sz w:val="32"/>
          <w:szCs w:val="32"/>
        </w:rPr>
        <w:t>（二）政府采购支出情况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2019年无政府采购预算安排。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3" w:firstLineChars="200"/>
        <w:textAlignment w:val="auto"/>
        <w:rPr>
          <w:rFonts w:hint="eastAsia" w:ascii="仿宋_GB2312" w:hAnsi="Times New Roman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kern w:val="0"/>
          <w:sz w:val="32"/>
          <w:szCs w:val="32"/>
        </w:rPr>
        <w:t>（三）绩效</w:t>
      </w:r>
      <w:r>
        <w:rPr>
          <w:rFonts w:ascii="仿宋_GB2312" w:hAnsi="Times New Roman" w:eastAsia="仿宋_GB2312" w:cs="仿宋_GB2312"/>
          <w:b/>
          <w:kern w:val="0"/>
          <w:sz w:val="32"/>
          <w:szCs w:val="32"/>
        </w:rPr>
        <w:t>目标设置情况</w:t>
      </w:r>
    </w:p>
    <w:p>
      <w:pPr>
        <w:pStyle w:val="3"/>
        <w:keepNext w:val="0"/>
        <w:keepLines w:val="0"/>
        <w:pageBreakBefore w:val="0"/>
        <w:widowControl w:val="0"/>
        <w:wordWrap/>
        <w:topLinePunct w:val="0"/>
        <w:autoSpaceDE w:val="0"/>
        <w:autoSpaceDN w:val="0"/>
        <w:bidi w:val="0"/>
        <w:spacing w:before="79" w:line="600" w:lineRule="exact"/>
        <w:ind w:left="220" w:right="500" w:firstLine="705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2019</w:t>
      </w:r>
      <w:r>
        <w:rPr>
          <w:rFonts w:hint="eastAsia" w:ascii="仿宋" w:hAnsi="仿宋" w:eastAsia="仿宋" w:cs="仿宋"/>
          <w:spacing w:val="11"/>
          <w:sz w:val="32"/>
          <w:szCs w:val="32"/>
        </w:rPr>
        <w:t>年，我校拟</w:t>
      </w:r>
      <w:r>
        <w:rPr>
          <w:rFonts w:hint="eastAsia" w:ascii="仿宋" w:hAnsi="仿宋" w:eastAsia="仿宋" w:cs="仿宋"/>
          <w:spacing w:val="30"/>
          <w:sz w:val="32"/>
          <w:szCs w:val="32"/>
        </w:rPr>
        <w:t>组织对培训经费等</w:t>
      </w:r>
      <w:r>
        <w:rPr>
          <w:rFonts w:hint="eastAsia" w:ascii="仿宋" w:hAnsi="仿宋" w:eastAsia="仿宋" w:cs="仿宋"/>
          <w:sz w:val="32"/>
          <w:szCs w:val="32"/>
        </w:rPr>
        <w:t>3</w:t>
      </w:r>
      <w:r>
        <w:rPr>
          <w:rFonts w:hint="eastAsia" w:ascii="仿宋" w:hAnsi="仿宋" w:eastAsia="仿宋" w:cs="仿宋"/>
          <w:spacing w:val="14"/>
          <w:sz w:val="32"/>
          <w:szCs w:val="32"/>
        </w:rPr>
        <w:t>个项目进行预算绩效评价，涉</w:t>
      </w:r>
      <w:r>
        <w:rPr>
          <w:rFonts w:hint="eastAsia" w:ascii="仿宋" w:hAnsi="仿宋" w:eastAsia="仿宋" w:cs="仿宋"/>
          <w:sz w:val="32"/>
          <w:szCs w:val="32"/>
        </w:rPr>
        <w:t>及资金126</w:t>
      </w:r>
      <w:r>
        <w:rPr>
          <w:rFonts w:hint="eastAsia" w:ascii="仿宋" w:hAnsi="仿宋" w:eastAsia="仿宋" w:cs="仿宋"/>
          <w:spacing w:val="-1"/>
          <w:sz w:val="32"/>
          <w:szCs w:val="32"/>
        </w:rPr>
        <w:t>万元。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3" w:firstLineChars="200"/>
        <w:textAlignment w:val="auto"/>
        <w:rPr>
          <w:rFonts w:ascii="仿宋_GB2312" w:hAnsi="Times New Roman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kern w:val="0"/>
          <w:sz w:val="32"/>
          <w:szCs w:val="32"/>
        </w:rPr>
        <w:t>（四）国有资产占用情况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 xml:space="preserve"> 年期末，我校共有车辆 1 辆，其中：一般公务用车 1 辆；单价 50 万元以上通用设备 0 台，单位价值100 万元以上专用设备 0 台。现正在办理有关核销手续； 单价 50 万元以上通用设备 0  台（套），单位价值 100 万元 以上专用设备  0 台（套）。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3" w:firstLineChars="200"/>
        <w:textAlignment w:val="auto"/>
        <w:rPr>
          <w:rFonts w:hint="eastAsia" w:ascii="仿宋_GB2312" w:hAnsi="宋体" w:eastAsia="仿宋_GB2312" w:cs="Courier New"/>
          <w:b/>
          <w:sz w:val="32"/>
          <w:szCs w:val="32"/>
        </w:rPr>
      </w:pPr>
      <w:r>
        <w:rPr>
          <w:rFonts w:hint="eastAsia" w:ascii="仿宋_GB2312" w:hAnsi="宋体" w:eastAsia="仿宋_GB2312" w:cs="Courier New"/>
          <w:b/>
          <w:sz w:val="32"/>
          <w:szCs w:val="32"/>
        </w:rPr>
        <w:t>（五）专项转移支付项目情况</w:t>
      </w:r>
    </w:p>
    <w:p>
      <w:pPr>
        <w:keepNext w:val="0"/>
        <w:keepLines w:val="0"/>
        <w:pageBreakBefore w:val="0"/>
        <w:widowControl w:val="0"/>
        <w:wordWrap/>
        <w:topLinePunct w:val="0"/>
        <w:autoSpaceDE w:val="0"/>
        <w:autoSpaceDN w:val="0"/>
        <w:bidi w:val="0"/>
        <w:spacing w:line="600" w:lineRule="exact"/>
        <w:ind w:firstLine="700" w:firstLineChars="219"/>
        <w:textAlignment w:val="auto"/>
        <w:rPr>
          <w:rFonts w:hint="eastAsia" w:ascii="仿宋_GB2312" w:hAnsi="宋体" w:eastAsia="仿宋_GB2312" w:cs="Courier New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我单位没有负责的专项转移支付项目。</w:t>
      </w:r>
    </w:p>
    <w:p>
      <w:pPr>
        <w:keepNext w:val="0"/>
        <w:keepLines w:val="0"/>
        <w:pageBreakBefore w:val="0"/>
        <w:widowControl w:val="0"/>
        <w:wordWrap/>
        <w:topLinePunct w:val="0"/>
        <w:autoSpaceDE w:val="0"/>
        <w:autoSpaceDN w:val="0"/>
        <w:bidi w:val="0"/>
        <w:spacing w:line="600" w:lineRule="exact"/>
        <w:ind w:firstLine="700" w:firstLineChars="219"/>
        <w:textAlignment w:val="auto"/>
        <w:rPr>
          <w:rFonts w:hint="eastAsia" w:ascii="仿宋" w:hAnsi="仿宋" w:eastAsia="仿宋" w:cs="仿宋"/>
        </w:rPr>
      </w:pPr>
      <w:bookmarkStart w:id="0" w:name="（三）国有资产占用情况"/>
      <w:bookmarkEnd w:id="0"/>
      <w:r>
        <w:rPr>
          <w:rFonts w:hint="eastAsia" w:ascii="仿宋" w:hAnsi="仿宋" w:eastAsia="仿宋" w:cs="仿宋"/>
          <w:sz w:val="32"/>
          <w:szCs w:val="32"/>
        </w:rPr>
        <w:t xml:space="preserve"> </w:t>
      </w:r>
      <w:bookmarkStart w:id="1" w:name="（五）关于预算绩效管理工作开展情况说明"/>
      <w:bookmarkEnd w:id="1"/>
    </w:p>
    <w:p>
      <w:pPr>
        <w:pStyle w:val="3"/>
        <w:keepNext w:val="0"/>
        <w:keepLines w:val="0"/>
        <w:pageBreakBefore w:val="0"/>
        <w:widowControl w:val="0"/>
        <w:wordWrap/>
        <w:topLinePunct w:val="0"/>
        <w:autoSpaceDE w:val="0"/>
        <w:autoSpaceDN w:val="0"/>
        <w:bidi w:val="0"/>
        <w:spacing w:before="57" w:line="600" w:lineRule="exact"/>
        <w:ind w:left="696" w:right="130"/>
        <w:jc w:val="center"/>
        <w:textAlignment w:val="auto"/>
        <w:rPr>
          <w:rFonts w:hint="eastAsia" w:ascii="仿宋" w:hAnsi="仿宋" w:eastAsia="仿宋" w:cs="仿宋"/>
          <w:sz w:val="41"/>
        </w:rPr>
      </w:pPr>
      <w:r>
        <w:rPr>
          <w:rFonts w:hint="eastAsia" w:ascii="仿宋" w:hAnsi="仿宋" w:eastAsia="仿宋" w:cs="仿宋"/>
        </w:rPr>
        <w:t xml:space="preserve">第三部分 名词解释 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wordWrap/>
        <w:topLinePunct w:val="0"/>
        <w:autoSpaceDE w:val="0"/>
        <w:autoSpaceDN w:val="0"/>
        <w:bidi w:val="0"/>
        <w:spacing w:line="600" w:lineRule="exact"/>
        <w:ind w:right="516" w:rightChars="0" w:firstLine="640" w:firstLineChars="200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lang w:eastAsia="zh-CN"/>
        </w:rPr>
        <w:t>一、</w:t>
      </w:r>
      <w:r>
        <w:rPr>
          <w:rFonts w:hint="eastAsia" w:ascii="仿宋" w:hAnsi="仿宋" w:eastAsia="仿宋" w:cs="仿宋"/>
        </w:rPr>
        <w:t>财政拨款收入：是指市级财政当年拨付的资金。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wordWrap/>
        <w:topLinePunct w:val="0"/>
        <w:autoSpaceDE w:val="0"/>
        <w:autoSpaceDN w:val="0"/>
        <w:bidi w:val="0"/>
        <w:spacing w:line="600" w:lineRule="exact"/>
        <w:ind w:right="516" w:rightChars="0" w:firstLine="580" w:firstLineChars="200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pacing w:val="-15"/>
        </w:rPr>
        <w:t>二、事业收入：是指事业单位开展专业活动及辅助活动</w:t>
      </w:r>
      <w:r>
        <w:rPr>
          <w:rFonts w:hint="eastAsia" w:ascii="仿宋" w:hAnsi="仿宋" w:eastAsia="仿宋" w:cs="仿宋"/>
        </w:rPr>
        <w:t xml:space="preserve">所取 得的收入。 </w:t>
      </w:r>
    </w:p>
    <w:p>
      <w:pPr>
        <w:pStyle w:val="3"/>
        <w:keepNext w:val="0"/>
        <w:keepLines w:val="0"/>
        <w:pageBreakBefore w:val="0"/>
        <w:widowControl w:val="0"/>
        <w:wordWrap/>
        <w:topLinePunct w:val="0"/>
        <w:autoSpaceDE w:val="0"/>
        <w:autoSpaceDN w:val="0"/>
        <w:bidi w:val="0"/>
        <w:spacing w:before="218" w:line="600" w:lineRule="exact"/>
        <w:ind w:left="220" w:right="677" w:firstLine="705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pacing w:val="-25"/>
          <w:w w:val="90"/>
        </w:rPr>
        <w:t>三、其他收入：是指部门取得的除“财政拨款”、“事业</w:t>
      </w:r>
      <w:r>
        <w:rPr>
          <w:rFonts w:hint="eastAsia" w:ascii="仿宋" w:hAnsi="仿宋" w:eastAsia="仿宋" w:cs="仿宋"/>
          <w:spacing w:val="191"/>
        </w:rPr>
        <w:t xml:space="preserve"> </w:t>
      </w:r>
      <w:r>
        <w:rPr>
          <w:rFonts w:hint="eastAsia" w:ascii="仿宋" w:hAnsi="仿宋" w:eastAsia="仿宋" w:cs="仿宋"/>
          <w:w w:val="90"/>
        </w:rPr>
        <w:t>收</w:t>
      </w:r>
      <w:r>
        <w:rPr>
          <w:rFonts w:hint="eastAsia" w:ascii="仿宋" w:hAnsi="仿宋" w:eastAsia="仿宋" w:cs="仿宋"/>
        </w:rPr>
        <w:t xml:space="preserve">入”、“事业单位经营收入”等以外的收入。 </w:t>
      </w:r>
    </w:p>
    <w:p>
      <w:pPr>
        <w:pStyle w:val="3"/>
        <w:keepNext w:val="0"/>
        <w:keepLines w:val="0"/>
        <w:pageBreakBefore w:val="0"/>
        <w:widowControl w:val="0"/>
        <w:wordWrap/>
        <w:topLinePunct w:val="0"/>
        <w:autoSpaceDE w:val="0"/>
        <w:autoSpaceDN w:val="0"/>
        <w:bidi w:val="0"/>
        <w:spacing w:before="17" w:line="600" w:lineRule="exact"/>
        <w:ind w:left="220" w:right="667" w:firstLine="705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pacing w:val="-15"/>
        </w:rPr>
        <w:t>四、用事业基金弥补收支差额：是指事业单位在当年的</w:t>
      </w:r>
      <w:r>
        <w:rPr>
          <w:rFonts w:hint="eastAsia" w:ascii="仿宋" w:hAnsi="仿宋" w:eastAsia="仿宋" w:cs="仿宋"/>
          <w:spacing w:val="-39"/>
          <w:w w:val="95"/>
        </w:rPr>
        <w:t>“财政拨款收入”、“事业收入”、“经营收入”和“其他收入”</w:t>
      </w:r>
      <w:r>
        <w:rPr>
          <w:rFonts w:hint="eastAsia" w:ascii="仿宋" w:hAnsi="仿宋" w:eastAsia="仿宋" w:cs="仿宋"/>
          <w:w w:val="100"/>
        </w:rPr>
        <w:t xml:space="preserve"> </w:t>
      </w:r>
      <w:r>
        <w:rPr>
          <w:rFonts w:hint="eastAsia" w:ascii="仿宋" w:hAnsi="仿宋" w:eastAsia="仿宋" w:cs="仿宋"/>
        </w:rPr>
        <w:t xml:space="preserve">不足以安排当年支出的情况下，使用以前年度积累的事业基金（即事业单位以前各年度收支相抵后，按国家规定提取、用于弥补以后年度收支差额的基金）弥补当年收支缺口的资金。 </w:t>
      </w:r>
    </w:p>
    <w:p>
      <w:pPr>
        <w:pStyle w:val="3"/>
        <w:keepNext w:val="0"/>
        <w:keepLines w:val="0"/>
        <w:pageBreakBefore w:val="0"/>
        <w:widowControl w:val="0"/>
        <w:wordWrap/>
        <w:topLinePunct w:val="0"/>
        <w:autoSpaceDE w:val="0"/>
        <w:autoSpaceDN w:val="0"/>
        <w:bidi w:val="0"/>
        <w:spacing w:before="12" w:line="600" w:lineRule="exact"/>
        <w:ind w:left="220" w:right="502" w:firstLine="705"/>
        <w:jc w:val="both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pacing w:val="-3"/>
        </w:rPr>
        <w:t>五、基本支出：是指为保障机构正常运转、完成日常工</w:t>
      </w:r>
      <w:r>
        <w:rPr>
          <w:rFonts w:hint="eastAsia" w:ascii="仿宋" w:hAnsi="仿宋" w:eastAsia="仿宋" w:cs="仿宋"/>
        </w:rPr>
        <w:t xml:space="preserve">作任务所必需的开支，其内容包括人员经费和日常公用经费两部分。 </w:t>
      </w:r>
    </w:p>
    <w:p>
      <w:pPr>
        <w:pStyle w:val="3"/>
        <w:keepNext w:val="0"/>
        <w:keepLines w:val="0"/>
        <w:pageBreakBefore w:val="0"/>
        <w:widowControl w:val="0"/>
        <w:wordWrap/>
        <w:topLinePunct w:val="0"/>
        <w:autoSpaceDE w:val="0"/>
        <w:autoSpaceDN w:val="0"/>
        <w:bidi w:val="0"/>
        <w:spacing w:before="10" w:line="600" w:lineRule="exact"/>
        <w:ind w:left="220" w:right="435" w:firstLine="705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 xml:space="preserve">六、项目支出：是指在基本支出之外，为完成特定的行政工作任务或事业发展目标所发生的支出。 </w:t>
      </w:r>
    </w:p>
    <w:p>
      <w:pPr>
        <w:pStyle w:val="3"/>
        <w:keepNext w:val="0"/>
        <w:keepLines w:val="0"/>
        <w:pageBreakBefore w:val="0"/>
        <w:widowControl w:val="0"/>
        <w:wordWrap/>
        <w:topLinePunct w:val="0"/>
        <w:autoSpaceDE w:val="0"/>
        <w:autoSpaceDN w:val="0"/>
        <w:bidi w:val="0"/>
        <w:spacing w:before="8" w:line="600" w:lineRule="exact"/>
        <w:ind w:left="220" w:right="499" w:firstLine="705"/>
        <w:jc w:val="both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pacing w:val="2"/>
          <w:w w:val="90"/>
        </w:rPr>
        <w:t>七、“三公”经费：是指纳入本级财政预算管理，部门 使</w:t>
      </w:r>
      <w:r>
        <w:rPr>
          <w:rFonts w:hint="eastAsia" w:ascii="仿宋" w:hAnsi="仿宋" w:eastAsia="仿宋" w:cs="仿宋"/>
          <w:spacing w:val="-1"/>
          <w:w w:val="95"/>
        </w:rPr>
        <w:t>用财政拨款安排的因公出国（</w:t>
      </w:r>
      <w:r>
        <w:rPr>
          <w:rFonts w:hint="eastAsia" w:ascii="仿宋" w:hAnsi="仿宋" w:eastAsia="仿宋" w:cs="仿宋"/>
          <w:w w:val="95"/>
        </w:rPr>
        <w:t>境）</w:t>
      </w:r>
      <w:r>
        <w:rPr>
          <w:rFonts w:hint="eastAsia" w:ascii="仿宋" w:hAnsi="仿宋" w:eastAsia="仿宋" w:cs="仿宋"/>
          <w:spacing w:val="-3"/>
          <w:w w:val="95"/>
        </w:rPr>
        <w:t>费、公务用车购置及运 行费</w:t>
      </w:r>
      <w:r>
        <w:rPr>
          <w:rFonts w:hint="eastAsia" w:ascii="仿宋" w:hAnsi="仿宋" w:eastAsia="仿宋" w:cs="仿宋"/>
        </w:rPr>
        <w:t>和公务接待费。其中，因公出国（境）费反映单位公务出国</w:t>
      </w:r>
      <w:r>
        <w:rPr>
          <w:rFonts w:hint="eastAsia" w:ascii="仿宋" w:hAnsi="仿宋" w:eastAsia="仿宋" w:cs="仿宋"/>
          <w:spacing w:val="13"/>
          <w:w w:val="95"/>
        </w:rPr>
        <w:t>（</w:t>
      </w:r>
      <w:r>
        <w:rPr>
          <w:rFonts w:hint="eastAsia" w:ascii="仿宋" w:hAnsi="仿宋" w:eastAsia="仿宋" w:cs="仿宋"/>
          <w:w w:val="95"/>
        </w:rPr>
        <w:t>境）的住宿费、旅费、伙食补助费、杂费、培训费等 支出；</w:t>
      </w:r>
      <w:r>
        <w:rPr>
          <w:rFonts w:hint="eastAsia" w:ascii="仿宋" w:hAnsi="仿宋" w:eastAsia="仿宋" w:cs="仿宋"/>
          <w:spacing w:val="-149"/>
          <w:w w:val="95"/>
        </w:rPr>
        <w:t xml:space="preserve"> </w:t>
      </w:r>
      <w:r>
        <w:rPr>
          <w:rFonts w:hint="eastAsia" w:ascii="仿宋" w:hAnsi="仿宋" w:eastAsia="仿宋" w:cs="仿宋"/>
        </w:rPr>
        <w:t>公务用车购置及运行费反映单位公务用车购置费及租用费、</w:t>
      </w:r>
      <w:r>
        <w:rPr>
          <w:rFonts w:hint="eastAsia" w:ascii="仿宋" w:hAnsi="仿宋" w:eastAsia="仿宋" w:cs="仿宋"/>
          <w:spacing w:val="1"/>
        </w:rPr>
        <w:t xml:space="preserve"> </w:t>
      </w:r>
      <w:r>
        <w:rPr>
          <w:rFonts w:hint="eastAsia" w:ascii="仿宋" w:hAnsi="仿宋" w:eastAsia="仿宋" w:cs="仿宋"/>
        </w:rPr>
        <w:t>燃料费、维修费、过路过桥费、保险费、安全奖励费用等支</w:t>
      </w:r>
      <w:r>
        <w:rPr>
          <w:rFonts w:hint="eastAsia" w:ascii="仿宋" w:hAnsi="仿宋" w:eastAsia="仿宋" w:cs="仿宋"/>
          <w:spacing w:val="1"/>
        </w:rPr>
        <w:t xml:space="preserve"> </w:t>
      </w:r>
      <w:r>
        <w:rPr>
          <w:rFonts w:hint="eastAsia" w:ascii="仿宋" w:hAnsi="仿宋" w:eastAsia="仿宋" w:cs="仿宋"/>
        </w:rPr>
        <w:t xml:space="preserve">出；公务接待费反映单位按规定开支的各类公务接待 （含外宾接待）支出。 </w:t>
      </w:r>
    </w:p>
    <w:p>
      <w:pPr>
        <w:pStyle w:val="3"/>
        <w:keepNext w:val="0"/>
        <w:keepLines w:val="0"/>
        <w:pageBreakBefore w:val="0"/>
        <w:widowControl w:val="0"/>
        <w:wordWrap/>
        <w:topLinePunct w:val="0"/>
        <w:autoSpaceDE w:val="0"/>
        <w:autoSpaceDN w:val="0"/>
        <w:bidi w:val="0"/>
        <w:spacing w:before="218" w:line="600" w:lineRule="exact"/>
        <w:ind w:left="220" w:right="192" w:firstLine="705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八、机关运行经费：是指为保障行政单位（含参照公务</w:t>
      </w:r>
      <w:r>
        <w:rPr>
          <w:rFonts w:hint="eastAsia" w:ascii="仿宋" w:hAnsi="仿宋" w:eastAsia="仿宋" w:cs="仿宋"/>
          <w:spacing w:val="-1"/>
          <w:w w:val="95"/>
        </w:rPr>
        <w:t>员法管理的事业单位）</w:t>
      </w:r>
      <w:r>
        <w:rPr>
          <w:rFonts w:hint="eastAsia" w:ascii="仿宋" w:hAnsi="仿宋" w:eastAsia="仿宋" w:cs="仿宋"/>
          <w:spacing w:val="-3"/>
          <w:w w:val="95"/>
        </w:rPr>
        <w:t>运行用于购买货物和服务的各项资金， 包</w:t>
      </w:r>
      <w:r>
        <w:rPr>
          <w:rFonts w:hint="eastAsia" w:ascii="仿宋" w:hAnsi="仿宋" w:eastAsia="仿宋" w:cs="仿宋"/>
          <w:spacing w:val="-2"/>
        </w:rPr>
        <w:t>括办公及印刷费、邮电费、差旅费、会议费、福利费、日 常</w:t>
      </w:r>
      <w:r>
        <w:rPr>
          <w:rFonts w:hint="eastAsia" w:ascii="仿宋" w:hAnsi="仿宋" w:eastAsia="仿宋" w:cs="仿宋"/>
          <w:spacing w:val="-3"/>
        </w:rPr>
        <w:t>维修费及一般设备购置费、办公用房水电费、办公用房取 暖</w:t>
      </w:r>
      <w:r>
        <w:rPr>
          <w:rFonts w:hint="eastAsia" w:ascii="仿宋" w:hAnsi="仿宋" w:eastAsia="仿宋" w:cs="仿宋"/>
        </w:rPr>
        <w:t>费、办公用房物业管理费、公务用车运行维护费以及其他</w:t>
      </w:r>
      <w:r>
        <w:rPr>
          <w:rFonts w:hint="eastAsia" w:ascii="仿宋" w:hAnsi="仿宋" w:eastAsia="仿宋" w:cs="仿宋"/>
          <w:spacing w:val="-1"/>
        </w:rPr>
        <w:t>费用。</w:t>
      </w:r>
      <w:r>
        <w:rPr>
          <w:rFonts w:hint="eastAsia" w:ascii="仿宋" w:hAnsi="仿宋" w:eastAsia="仿宋" w:cs="仿宋"/>
        </w:rPr>
        <w:t xml:space="preserve"> </w:t>
      </w:r>
    </w:p>
    <w:p>
      <w:pPr>
        <w:keepNext w:val="0"/>
        <w:keepLines w:val="0"/>
        <w:pageBreakBefore w:val="0"/>
        <w:widowControl w:val="0"/>
        <w:wordWrap/>
        <w:topLinePunct w:val="0"/>
        <w:autoSpaceDE w:val="0"/>
        <w:autoSpaceDN w:val="0"/>
        <w:bidi w:val="0"/>
        <w:spacing w:line="600" w:lineRule="exact"/>
        <w:ind w:firstLine="709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附表：</w:t>
      </w:r>
    </w:p>
    <w:p>
      <w:pPr>
        <w:keepNext w:val="0"/>
        <w:keepLines w:val="0"/>
        <w:pageBreakBefore w:val="0"/>
        <w:widowControl w:val="0"/>
        <w:wordWrap/>
        <w:topLinePunct w:val="0"/>
        <w:autoSpaceDE w:val="0"/>
        <w:autoSpaceDN w:val="0"/>
        <w:bidi w:val="0"/>
        <w:spacing w:line="600" w:lineRule="exact"/>
        <w:ind w:firstLine="425" w:firstLineChars="133"/>
        <w:textAlignment w:val="auto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一、部门收支总体情况表</w:t>
      </w:r>
    </w:p>
    <w:p>
      <w:pPr>
        <w:keepNext w:val="0"/>
        <w:keepLines w:val="0"/>
        <w:pageBreakBefore w:val="0"/>
        <w:widowControl w:val="0"/>
        <w:wordWrap/>
        <w:topLinePunct w:val="0"/>
        <w:autoSpaceDE w:val="0"/>
        <w:autoSpaceDN w:val="0"/>
        <w:bidi w:val="0"/>
        <w:spacing w:line="600" w:lineRule="exact"/>
        <w:ind w:firstLine="425" w:firstLineChars="133"/>
        <w:textAlignment w:val="auto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二、部门收入总体情况表</w:t>
      </w:r>
    </w:p>
    <w:p>
      <w:pPr>
        <w:keepNext w:val="0"/>
        <w:keepLines w:val="0"/>
        <w:pageBreakBefore w:val="0"/>
        <w:widowControl w:val="0"/>
        <w:wordWrap/>
        <w:topLinePunct w:val="0"/>
        <w:autoSpaceDE w:val="0"/>
        <w:autoSpaceDN w:val="0"/>
        <w:bidi w:val="0"/>
        <w:spacing w:line="600" w:lineRule="exact"/>
        <w:ind w:firstLine="425" w:firstLineChars="133"/>
        <w:textAlignment w:val="auto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三、部门支出总体情况表</w:t>
      </w:r>
    </w:p>
    <w:p>
      <w:pPr>
        <w:keepNext w:val="0"/>
        <w:keepLines w:val="0"/>
        <w:pageBreakBefore w:val="0"/>
        <w:widowControl w:val="0"/>
        <w:wordWrap/>
        <w:topLinePunct w:val="0"/>
        <w:autoSpaceDE w:val="0"/>
        <w:autoSpaceDN w:val="0"/>
        <w:bidi w:val="0"/>
        <w:spacing w:line="600" w:lineRule="exact"/>
        <w:ind w:firstLine="425" w:firstLineChars="133"/>
        <w:textAlignment w:val="auto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四、财政拨款收支总体情况表</w:t>
      </w:r>
    </w:p>
    <w:p>
      <w:pPr>
        <w:keepNext w:val="0"/>
        <w:keepLines w:val="0"/>
        <w:pageBreakBefore w:val="0"/>
        <w:widowControl w:val="0"/>
        <w:wordWrap/>
        <w:topLinePunct w:val="0"/>
        <w:autoSpaceDE w:val="0"/>
        <w:autoSpaceDN w:val="0"/>
        <w:bidi w:val="0"/>
        <w:spacing w:line="600" w:lineRule="exact"/>
        <w:ind w:firstLine="425" w:firstLineChars="133"/>
        <w:textAlignment w:val="auto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五、一般公共预算支出情况表</w:t>
      </w:r>
    </w:p>
    <w:p>
      <w:pPr>
        <w:keepNext w:val="0"/>
        <w:keepLines w:val="0"/>
        <w:pageBreakBefore w:val="0"/>
        <w:widowControl w:val="0"/>
        <w:wordWrap/>
        <w:topLinePunct w:val="0"/>
        <w:autoSpaceDE w:val="0"/>
        <w:autoSpaceDN w:val="0"/>
        <w:bidi w:val="0"/>
        <w:spacing w:line="600" w:lineRule="exact"/>
        <w:ind w:firstLine="425" w:firstLineChars="133"/>
        <w:textAlignment w:val="auto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六、一般公共预算基本支出情况表</w:t>
      </w:r>
    </w:p>
    <w:p>
      <w:pPr>
        <w:keepNext w:val="0"/>
        <w:keepLines w:val="0"/>
        <w:pageBreakBefore w:val="0"/>
        <w:widowControl w:val="0"/>
        <w:wordWrap/>
        <w:topLinePunct w:val="0"/>
        <w:autoSpaceDE w:val="0"/>
        <w:autoSpaceDN w:val="0"/>
        <w:bidi w:val="0"/>
        <w:spacing w:line="600" w:lineRule="exact"/>
        <w:ind w:firstLine="425" w:firstLineChars="133"/>
        <w:textAlignment w:val="auto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七、一般公共预算“三公”经费支出情况表</w:t>
      </w:r>
    </w:p>
    <w:p>
      <w:pPr>
        <w:keepNext w:val="0"/>
        <w:keepLines w:val="0"/>
        <w:pageBreakBefore w:val="0"/>
        <w:widowControl w:val="0"/>
        <w:wordWrap/>
        <w:topLinePunct w:val="0"/>
        <w:autoSpaceDE w:val="0"/>
        <w:autoSpaceDN w:val="0"/>
        <w:bidi w:val="0"/>
        <w:spacing w:line="600" w:lineRule="exact"/>
        <w:ind w:firstLine="426"/>
        <w:textAlignment w:val="auto"/>
        <w:rPr>
          <w:rFonts w:hint="eastAsia"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八、政府性基金预算支出情况表</w:t>
      </w:r>
    </w:p>
    <w:p>
      <w:pPr>
        <w:pStyle w:val="3"/>
        <w:keepNext w:val="0"/>
        <w:keepLines w:val="0"/>
        <w:pageBreakBefore w:val="0"/>
        <w:widowControl w:val="0"/>
        <w:wordWrap/>
        <w:topLinePunct w:val="0"/>
        <w:autoSpaceDE w:val="0"/>
        <w:autoSpaceDN w:val="0"/>
        <w:bidi w:val="0"/>
        <w:spacing w:before="220" w:line="600" w:lineRule="exact"/>
        <w:ind w:left="926"/>
        <w:textAlignment w:val="auto"/>
        <w:sectPr>
          <w:pgSz w:w="11910" w:h="16840"/>
          <w:pgMar w:top="1440" w:right="1800" w:bottom="1440" w:left="1800" w:header="720" w:footer="72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pStyle w:val="3"/>
        <w:spacing w:before="12"/>
        <w:rPr>
          <w:sz w:val="37"/>
        </w:rPr>
      </w:pPr>
    </w:p>
    <w:p>
      <w:pPr>
        <w:pStyle w:val="2"/>
        <w:ind w:left="6581"/>
        <w:rPr>
          <w:rFonts w:hint="eastAsia" w:ascii="宋体" w:eastAsia="宋体"/>
        </w:rPr>
      </w:pPr>
      <w:bookmarkStart w:id="2" w:name="2019年部门收支预算总表"/>
      <w:bookmarkEnd w:id="2"/>
      <w:r>
        <w:rPr>
          <w:rFonts w:hint="eastAsia" w:ascii="宋体" w:eastAsia="宋体"/>
          <w:w w:val="90"/>
        </w:rPr>
        <w:t>2019年部门收支预算总表</w:t>
      </w:r>
      <w:r>
        <w:rPr>
          <w:rFonts w:hint="eastAsia" w:ascii="宋体" w:eastAsia="宋体"/>
          <w:w w:val="99"/>
        </w:rPr>
        <w:t xml:space="preserve"> </w:t>
      </w:r>
    </w:p>
    <w:p>
      <w:pPr>
        <w:spacing w:before="90"/>
        <w:ind w:left="0" w:right="220" w:firstLine="0"/>
        <w:jc w:val="right"/>
        <w:rPr>
          <w:sz w:val="16"/>
        </w:rPr>
      </w:pPr>
      <w:r>
        <w:br w:type="column"/>
      </w:r>
      <w:r>
        <w:rPr>
          <w:w w:val="95"/>
          <w:sz w:val="16"/>
        </w:rPr>
        <w:t xml:space="preserve">预算01表 </w:t>
      </w:r>
    </w:p>
    <w:p>
      <w:pPr>
        <w:spacing w:after="0"/>
        <w:jc w:val="right"/>
        <w:rPr>
          <w:sz w:val="16"/>
        </w:rPr>
        <w:sectPr>
          <w:pgSz w:w="16840" w:h="11910" w:orient="landscape"/>
          <w:pgMar w:top="860" w:right="380" w:bottom="280" w:left="160" w:header="720" w:footer="72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equalWidth="0" w:num="2">
            <w:col w:w="10113" w:space="40"/>
            <w:col w:w="6147"/>
          </w:cols>
        </w:sectPr>
      </w:pPr>
    </w:p>
    <w:p>
      <w:pPr>
        <w:pStyle w:val="3"/>
        <w:spacing w:before="5"/>
        <w:rPr>
          <w:sz w:val="25"/>
        </w:rPr>
      </w:pPr>
    </w:p>
    <w:p>
      <w:pPr>
        <w:tabs>
          <w:tab w:val="left" w:pos="15271"/>
        </w:tabs>
        <w:spacing w:before="79" w:after="57"/>
        <w:ind w:left="723" w:right="0" w:firstLine="0"/>
        <w:jc w:val="left"/>
        <w:rPr>
          <w:sz w:val="14"/>
        </w:rPr>
      </w:pPr>
      <w:r>
        <w:rPr>
          <w:sz w:val="14"/>
        </w:rPr>
        <w:t>部门名称：中共邓州市委党校机关</w:t>
      </w:r>
      <w:r>
        <w:rPr>
          <w:sz w:val="14"/>
        </w:rPr>
        <w:tab/>
      </w:r>
      <w:r>
        <w:rPr>
          <w:w w:val="95"/>
          <w:sz w:val="14"/>
        </w:rPr>
        <w:t xml:space="preserve">单位：万元 </w:t>
      </w:r>
    </w:p>
    <w:tbl>
      <w:tblPr>
        <w:tblStyle w:val="5"/>
        <w:tblW w:w="15318" w:type="dxa"/>
        <w:tblInd w:w="70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8"/>
        <w:gridCol w:w="1345"/>
        <w:gridCol w:w="1551"/>
        <w:gridCol w:w="1105"/>
        <w:gridCol w:w="1138"/>
        <w:gridCol w:w="1071"/>
        <w:gridCol w:w="802"/>
        <w:gridCol w:w="807"/>
        <w:gridCol w:w="840"/>
        <w:gridCol w:w="850"/>
        <w:gridCol w:w="782"/>
        <w:gridCol w:w="792"/>
        <w:gridCol w:w="696"/>
        <w:gridCol w:w="697"/>
        <w:gridCol w:w="696"/>
        <w:gridCol w:w="88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2603" w:type="dxa"/>
            <w:gridSpan w:val="2"/>
          </w:tcPr>
          <w:p>
            <w:pPr>
              <w:pStyle w:val="10"/>
              <w:tabs>
                <w:tab w:val="left" w:pos="1609"/>
              </w:tabs>
              <w:spacing w:before="99"/>
              <w:ind w:left="870"/>
              <w:rPr>
                <w:b/>
                <w:sz w:val="14"/>
              </w:rPr>
            </w:pPr>
            <w:r>
              <w:rPr>
                <w:b/>
                <w:sz w:val="14"/>
              </w:rPr>
              <w:t>收</w:t>
            </w:r>
            <w:r>
              <w:rPr>
                <w:b/>
                <w:sz w:val="14"/>
              </w:rPr>
              <w:tab/>
            </w:r>
            <w:r>
              <w:rPr>
                <w:b/>
                <w:sz w:val="14"/>
              </w:rPr>
              <w:t>入</w:t>
            </w:r>
            <w:r>
              <w:rPr>
                <w:b/>
                <w:w w:val="98"/>
                <w:sz w:val="14"/>
              </w:rPr>
              <w:t xml:space="preserve"> </w:t>
            </w:r>
          </w:p>
        </w:tc>
        <w:tc>
          <w:tcPr>
            <w:tcW w:w="12715" w:type="dxa"/>
            <w:gridSpan w:val="14"/>
          </w:tcPr>
          <w:p>
            <w:pPr>
              <w:pStyle w:val="10"/>
              <w:tabs>
                <w:tab w:val="left" w:pos="2328"/>
              </w:tabs>
              <w:spacing w:before="99"/>
              <w:ind w:left="10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支</w:t>
            </w:r>
            <w:r>
              <w:rPr>
                <w:b/>
                <w:sz w:val="14"/>
              </w:rPr>
              <w:tab/>
            </w:r>
            <w:r>
              <w:rPr>
                <w:b/>
                <w:sz w:val="14"/>
              </w:rPr>
              <w:t>出</w:t>
            </w:r>
            <w:r>
              <w:rPr>
                <w:b/>
                <w:w w:val="98"/>
                <w:sz w:val="14"/>
              </w:rP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1258" w:type="dxa"/>
            <w:vMerge w:val="restart"/>
          </w:tcPr>
          <w:p>
            <w:pPr>
              <w:pStyle w:val="10"/>
              <w:spacing w:before="3"/>
              <w:ind w:left="6"/>
              <w:rPr>
                <w:sz w:val="14"/>
              </w:rPr>
            </w:pPr>
            <w:r>
              <w:rPr>
                <w:w w:val="99"/>
                <w:sz w:val="14"/>
              </w:rPr>
              <w:t xml:space="preserve"> </w:t>
            </w:r>
          </w:p>
          <w:p>
            <w:pPr>
              <w:pStyle w:val="10"/>
              <w:spacing w:before="6"/>
              <w:ind w:left="6"/>
              <w:rPr>
                <w:sz w:val="20"/>
              </w:rPr>
            </w:pPr>
            <w:r>
              <w:rPr>
                <w:w w:val="100"/>
                <w:sz w:val="20"/>
              </w:rPr>
              <w:t xml:space="preserve"> </w:t>
            </w:r>
          </w:p>
          <w:p>
            <w:pPr>
              <w:pStyle w:val="10"/>
              <w:tabs>
                <w:tab w:val="left" w:pos="789"/>
              </w:tabs>
              <w:spacing w:before="6"/>
              <w:ind w:left="352"/>
              <w:rPr>
                <w:sz w:val="14"/>
              </w:rPr>
            </w:pPr>
            <w:r>
              <w:rPr>
                <w:sz w:val="14"/>
              </w:rPr>
              <w:t>项</w:t>
            </w:r>
            <w:r>
              <w:rPr>
                <w:sz w:val="14"/>
              </w:rPr>
              <w:tab/>
            </w:r>
            <w:r>
              <w:rPr>
                <w:sz w:val="14"/>
              </w:rPr>
              <w:t xml:space="preserve">目 </w:t>
            </w:r>
          </w:p>
        </w:tc>
        <w:tc>
          <w:tcPr>
            <w:tcW w:w="1345" w:type="dxa"/>
            <w:vMerge w:val="restart"/>
          </w:tcPr>
          <w:p>
            <w:pPr>
              <w:pStyle w:val="10"/>
              <w:spacing w:before="3"/>
              <w:ind w:left="6"/>
              <w:rPr>
                <w:sz w:val="14"/>
              </w:rPr>
            </w:pPr>
            <w:r>
              <w:rPr>
                <w:w w:val="99"/>
                <w:sz w:val="14"/>
              </w:rPr>
              <w:t xml:space="preserve"> </w:t>
            </w:r>
          </w:p>
          <w:p>
            <w:pPr>
              <w:pStyle w:val="10"/>
              <w:spacing w:before="6"/>
              <w:ind w:left="6"/>
              <w:rPr>
                <w:sz w:val="20"/>
              </w:rPr>
            </w:pPr>
            <w:r>
              <w:rPr>
                <w:w w:val="100"/>
                <w:sz w:val="20"/>
              </w:rPr>
              <w:t xml:space="preserve"> </w:t>
            </w:r>
          </w:p>
          <w:p>
            <w:pPr>
              <w:pStyle w:val="10"/>
              <w:spacing w:before="6"/>
              <w:ind w:left="544"/>
              <w:rPr>
                <w:sz w:val="14"/>
              </w:rPr>
            </w:pPr>
            <w:r>
              <w:rPr>
                <w:w w:val="95"/>
                <w:sz w:val="14"/>
              </w:rPr>
              <w:t xml:space="preserve">金额 </w:t>
            </w:r>
          </w:p>
        </w:tc>
        <w:tc>
          <w:tcPr>
            <w:tcW w:w="1551" w:type="dxa"/>
            <w:vMerge w:val="restart"/>
          </w:tcPr>
          <w:p>
            <w:pPr>
              <w:pStyle w:val="10"/>
              <w:spacing w:before="3"/>
              <w:ind w:left="6"/>
              <w:rPr>
                <w:sz w:val="14"/>
              </w:rPr>
            </w:pPr>
            <w:r>
              <w:rPr>
                <w:w w:val="99"/>
                <w:sz w:val="14"/>
              </w:rPr>
              <w:t xml:space="preserve"> </w:t>
            </w:r>
          </w:p>
          <w:p>
            <w:pPr>
              <w:pStyle w:val="10"/>
              <w:spacing w:before="6"/>
              <w:ind w:left="6"/>
              <w:rPr>
                <w:sz w:val="20"/>
              </w:rPr>
            </w:pPr>
            <w:r>
              <w:rPr>
                <w:w w:val="100"/>
                <w:sz w:val="20"/>
              </w:rPr>
              <w:t xml:space="preserve"> </w:t>
            </w:r>
          </w:p>
          <w:p>
            <w:pPr>
              <w:pStyle w:val="10"/>
              <w:tabs>
                <w:tab w:val="left" w:pos="932"/>
              </w:tabs>
              <w:spacing w:before="6"/>
              <w:ind w:left="495"/>
              <w:rPr>
                <w:sz w:val="14"/>
              </w:rPr>
            </w:pPr>
            <w:r>
              <w:rPr>
                <w:sz w:val="14"/>
              </w:rPr>
              <w:t>项</w:t>
            </w:r>
            <w:r>
              <w:rPr>
                <w:sz w:val="14"/>
              </w:rPr>
              <w:tab/>
            </w:r>
            <w:r>
              <w:rPr>
                <w:sz w:val="14"/>
              </w:rPr>
              <w:t xml:space="preserve">目 </w:t>
            </w:r>
          </w:p>
        </w:tc>
        <w:tc>
          <w:tcPr>
            <w:tcW w:w="11164" w:type="dxa"/>
            <w:gridSpan w:val="13"/>
          </w:tcPr>
          <w:p>
            <w:pPr>
              <w:pStyle w:val="10"/>
              <w:spacing w:before="100"/>
              <w:ind w:left="5259" w:right="5149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2019年预算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25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5" w:type="dxa"/>
            <w:vMerge w:val="restart"/>
          </w:tcPr>
          <w:p>
            <w:pPr>
              <w:pStyle w:val="10"/>
              <w:spacing w:before="11"/>
              <w:ind w:left="5"/>
              <w:rPr>
                <w:sz w:val="20"/>
              </w:rPr>
            </w:pPr>
            <w:r>
              <w:rPr>
                <w:w w:val="100"/>
                <w:sz w:val="20"/>
              </w:rPr>
              <w:t xml:space="preserve"> </w:t>
            </w:r>
          </w:p>
          <w:p>
            <w:pPr>
              <w:pStyle w:val="10"/>
              <w:spacing w:before="5"/>
              <w:ind w:left="423"/>
              <w:rPr>
                <w:sz w:val="14"/>
              </w:rPr>
            </w:pPr>
            <w:r>
              <w:rPr>
                <w:w w:val="95"/>
                <w:sz w:val="14"/>
              </w:rPr>
              <w:t xml:space="preserve">总计 </w:t>
            </w:r>
          </w:p>
        </w:tc>
        <w:tc>
          <w:tcPr>
            <w:tcW w:w="6290" w:type="dxa"/>
            <w:gridSpan w:val="7"/>
          </w:tcPr>
          <w:p>
            <w:pPr>
              <w:pStyle w:val="10"/>
              <w:spacing w:before="95"/>
              <w:ind w:left="2635" w:right="2536"/>
              <w:jc w:val="center"/>
              <w:rPr>
                <w:sz w:val="14"/>
              </w:rPr>
            </w:pPr>
            <w:r>
              <w:rPr>
                <w:w w:val="95"/>
                <w:sz w:val="14"/>
              </w:rPr>
              <w:t xml:space="preserve">一般公共预算支出 </w:t>
            </w:r>
          </w:p>
        </w:tc>
        <w:tc>
          <w:tcPr>
            <w:tcW w:w="792" w:type="dxa"/>
            <w:vMerge w:val="restart"/>
          </w:tcPr>
          <w:p>
            <w:pPr>
              <w:pStyle w:val="10"/>
              <w:spacing w:before="11"/>
              <w:ind w:left="4"/>
              <w:rPr>
                <w:sz w:val="20"/>
              </w:rPr>
            </w:pPr>
            <w:r>
              <w:rPr>
                <w:w w:val="100"/>
                <w:sz w:val="20"/>
              </w:rPr>
              <w:t xml:space="preserve"> </w:t>
            </w:r>
          </w:p>
          <w:p>
            <w:pPr>
              <w:pStyle w:val="10"/>
              <w:spacing w:before="5"/>
              <w:ind w:left="120"/>
              <w:rPr>
                <w:sz w:val="14"/>
              </w:rPr>
            </w:pPr>
            <w:r>
              <w:rPr>
                <w:w w:val="95"/>
                <w:sz w:val="14"/>
              </w:rPr>
              <w:t xml:space="preserve">基金安排 </w:t>
            </w:r>
          </w:p>
        </w:tc>
        <w:tc>
          <w:tcPr>
            <w:tcW w:w="696" w:type="dxa"/>
            <w:vMerge w:val="restart"/>
          </w:tcPr>
          <w:p>
            <w:pPr>
              <w:pStyle w:val="10"/>
              <w:spacing w:before="11"/>
              <w:ind w:left="5"/>
              <w:rPr>
                <w:sz w:val="20"/>
              </w:rPr>
            </w:pPr>
            <w:r>
              <w:rPr>
                <w:w w:val="100"/>
                <w:sz w:val="20"/>
              </w:rPr>
              <w:t xml:space="preserve"> </w:t>
            </w:r>
          </w:p>
          <w:p>
            <w:pPr>
              <w:pStyle w:val="10"/>
              <w:spacing w:before="5"/>
              <w:ind w:left="72" w:right="-29"/>
              <w:rPr>
                <w:sz w:val="14"/>
              </w:rPr>
            </w:pPr>
            <w:r>
              <w:rPr>
                <w:w w:val="95"/>
                <w:sz w:val="14"/>
              </w:rPr>
              <w:t xml:space="preserve">专户安排 </w:t>
            </w:r>
          </w:p>
        </w:tc>
        <w:tc>
          <w:tcPr>
            <w:tcW w:w="697" w:type="dxa"/>
            <w:vMerge w:val="restart"/>
          </w:tcPr>
          <w:p>
            <w:pPr>
              <w:pStyle w:val="10"/>
              <w:spacing w:before="9"/>
              <w:ind w:left="5"/>
              <w:rPr>
                <w:sz w:val="13"/>
              </w:rPr>
            </w:pPr>
            <w:r>
              <w:rPr>
                <w:w w:val="99"/>
                <w:sz w:val="13"/>
              </w:rPr>
              <w:t xml:space="preserve"> </w:t>
            </w:r>
          </w:p>
          <w:p>
            <w:pPr>
              <w:pStyle w:val="10"/>
              <w:spacing w:before="5" w:line="244" w:lineRule="auto"/>
              <w:ind w:left="211" w:right="55" w:hanging="144"/>
              <w:rPr>
                <w:sz w:val="14"/>
              </w:rPr>
            </w:pPr>
            <w:r>
              <w:rPr>
                <w:spacing w:val="-2"/>
                <w:sz w:val="14"/>
              </w:rPr>
              <w:t>债券转贷</w:t>
            </w:r>
            <w:r>
              <w:rPr>
                <w:sz w:val="14"/>
              </w:rPr>
              <w:t xml:space="preserve">支出 </w:t>
            </w:r>
          </w:p>
        </w:tc>
        <w:tc>
          <w:tcPr>
            <w:tcW w:w="696" w:type="dxa"/>
            <w:vMerge w:val="restart"/>
          </w:tcPr>
          <w:p>
            <w:pPr>
              <w:pStyle w:val="10"/>
              <w:spacing w:before="9"/>
              <w:ind w:left="4"/>
              <w:rPr>
                <w:sz w:val="13"/>
              </w:rPr>
            </w:pPr>
            <w:r>
              <w:rPr>
                <w:w w:val="99"/>
                <w:sz w:val="13"/>
              </w:rPr>
              <w:t xml:space="preserve"> </w:t>
            </w:r>
          </w:p>
          <w:p>
            <w:pPr>
              <w:pStyle w:val="10"/>
              <w:spacing w:before="5" w:line="244" w:lineRule="auto"/>
              <w:ind w:left="211" w:right="54" w:hanging="144"/>
              <w:rPr>
                <w:sz w:val="14"/>
              </w:rPr>
            </w:pPr>
            <w:r>
              <w:rPr>
                <w:spacing w:val="-2"/>
                <w:sz w:val="14"/>
              </w:rPr>
              <w:t>上年结转</w:t>
            </w:r>
            <w:r>
              <w:rPr>
                <w:sz w:val="14"/>
              </w:rPr>
              <w:t xml:space="preserve">安排 </w:t>
            </w:r>
          </w:p>
        </w:tc>
        <w:tc>
          <w:tcPr>
            <w:tcW w:w="888" w:type="dxa"/>
            <w:vMerge w:val="restart"/>
          </w:tcPr>
          <w:p>
            <w:pPr>
              <w:pStyle w:val="10"/>
              <w:spacing w:before="9"/>
              <w:ind w:left="4"/>
              <w:rPr>
                <w:sz w:val="13"/>
              </w:rPr>
            </w:pPr>
            <w:r>
              <w:rPr>
                <w:w w:val="99"/>
                <w:sz w:val="13"/>
              </w:rPr>
              <w:t xml:space="preserve"> </w:t>
            </w:r>
          </w:p>
          <w:p>
            <w:pPr>
              <w:pStyle w:val="10"/>
              <w:spacing w:before="5" w:line="244" w:lineRule="auto"/>
              <w:ind w:left="91" w:right="8"/>
              <w:rPr>
                <w:sz w:val="14"/>
              </w:rPr>
            </w:pPr>
            <w:r>
              <w:rPr>
                <w:sz w:val="14"/>
              </w:rPr>
              <w:t xml:space="preserve">提前下达转移支付安排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125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</w:tcPr>
          <w:p>
            <w:pPr>
              <w:pStyle w:val="10"/>
              <w:spacing w:before="99"/>
              <w:ind w:left="437"/>
              <w:rPr>
                <w:sz w:val="14"/>
              </w:rPr>
            </w:pPr>
            <w:r>
              <w:rPr>
                <w:w w:val="95"/>
                <w:sz w:val="14"/>
              </w:rPr>
              <w:t xml:space="preserve">小计 </w:t>
            </w:r>
          </w:p>
        </w:tc>
        <w:tc>
          <w:tcPr>
            <w:tcW w:w="1071" w:type="dxa"/>
          </w:tcPr>
          <w:p>
            <w:pPr>
              <w:pStyle w:val="10"/>
              <w:spacing w:before="99"/>
              <w:ind w:left="254"/>
              <w:rPr>
                <w:sz w:val="14"/>
              </w:rPr>
            </w:pPr>
            <w:r>
              <w:rPr>
                <w:w w:val="95"/>
                <w:sz w:val="14"/>
              </w:rPr>
              <w:t xml:space="preserve">财政拨款 </w:t>
            </w:r>
          </w:p>
        </w:tc>
        <w:tc>
          <w:tcPr>
            <w:tcW w:w="802" w:type="dxa"/>
          </w:tcPr>
          <w:p>
            <w:pPr>
              <w:pStyle w:val="10"/>
              <w:spacing w:before="99"/>
              <w:ind w:left="124"/>
              <w:rPr>
                <w:sz w:val="14"/>
              </w:rPr>
            </w:pPr>
            <w:r>
              <w:rPr>
                <w:w w:val="95"/>
                <w:sz w:val="14"/>
              </w:rPr>
              <w:t xml:space="preserve">收费安排 </w:t>
            </w:r>
          </w:p>
        </w:tc>
        <w:tc>
          <w:tcPr>
            <w:tcW w:w="807" w:type="dxa"/>
          </w:tcPr>
          <w:p>
            <w:pPr>
              <w:pStyle w:val="10"/>
              <w:spacing w:before="99"/>
              <w:ind w:left="124"/>
              <w:rPr>
                <w:sz w:val="14"/>
              </w:rPr>
            </w:pPr>
            <w:r>
              <w:rPr>
                <w:w w:val="95"/>
                <w:sz w:val="14"/>
              </w:rPr>
              <w:t xml:space="preserve">专项收入 </w:t>
            </w:r>
          </w:p>
        </w:tc>
        <w:tc>
          <w:tcPr>
            <w:tcW w:w="840" w:type="dxa"/>
          </w:tcPr>
          <w:p>
            <w:pPr>
              <w:pStyle w:val="10"/>
              <w:spacing w:before="99"/>
              <w:ind w:left="143"/>
              <w:rPr>
                <w:sz w:val="14"/>
              </w:rPr>
            </w:pPr>
            <w:r>
              <w:rPr>
                <w:w w:val="95"/>
                <w:sz w:val="14"/>
              </w:rPr>
              <w:t xml:space="preserve">罚没收入 </w:t>
            </w:r>
          </w:p>
        </w:tc>
        <w:tc>
          <w:tcPr>
            <w:tcW w:w="850" w:type="dxa"/>
          </w:tcPr>
          <w:p>
            <w:pPr>
              <w:pStyle w:val="10"/>
              <w:spacing w:before="99"/>
              <w:ind w:right="3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 xml:space="preserve">收益安排 </w:t>
            </w:r>
          </w:p>
        </w:tc>
        <w:tc>
          <w:tcPr>
            <w:tcW w:w="782" w:type="dxa"/>
          </w:tcPr>
          <w:p>
            <w:pPr>
              <w:pStyle w:val="10"/>
              <w:spacing w:line="180" w:lineRule="atLeast"/>
              <w:ind w:left="254" w:right="98" w:hanging="144"/>
              <w:rPr>
                <w:sz w:val="14"/>
              </w:rPr>
            </w:pPr>
            <w:r>
              <w:rPr>
                <w:spacing w:val="-2"/>
                <w:sz w:val="14"/>
              </w:rPr>
              <w:t>政府住房</w:t>
            </w:r>
            <w:r>
              <w:rPr>
                <w:sz w:val="14"/>
              </w:rPr>
              <w:t xml:space="preserve">基金 </w:t>
            </w:r>
          </w:p>
        </w:tc>
        <w:tc>
          <w:tcPr>
            <w:tcW w:w="7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1258" w:type="dxa"/>
          </w:tcPr>
          <w:p>
            <w:pPr>
              <w:pStyle w:val="10"/>
              <w:spacing w:before="56"/>
              <w:ind w:left="35"/>
              <w:rPr>
                <w:sz w:val="14"/>
              </w:rPr>
            </w:pPr>
            <w:r>
              <w:rPr>
                <w:w w:val="95"/>
                <w:sz w:val="14"/>
              </w:rPr>
              <w:t xml:space="preserve">一、财政拨款 </w:t>
            </w:r>
          </w:p>
        </w:tc>
        <w:tc>
          <w:tcPr>
            <w:tcW w:w="1345" w:type="dxa"/>
          </w:tcPr>
          <w:p>
            <w:pPr>
              <w:pStyle w:val="10"/>
              <w:spacing w:before="56"/>
              <w:jc w:val="right"/>
              <w:rPr>
                <w:sz w:val="14"/>
              </w:rPr>
            </w:pPr>
            <w:r>
              <w:rPr>
                <w:sz w:val="14"/>
              </w:rPr>
              <w:t xml:space="preserve">485.77 </w:t>
            </w:r>
          </w:p>
        </w:tc>
        <w:tc>
          <w:tcPr>
            <w:tcW w:w="1551" w:type="dxa"/>
          </w:tcPr>
          <w:p>
            <w:pPr>
              <w:pStyle w:val="10"/>
              <w:spacing w:before="56"/>
              <w:ind w:left="34"/>
              <w:rPr>
                <w:sz w:val="14"/>
              </w:rPr>
            </w:pPr>
            <w:r>
              <w:rPr>
                <w:w w:val="95"/>
                <w:sz w:val="14"/>
              </w:rPr>
              <w:t xml:space="preserve">一、基本支出 </w:t>
            </w:r>
          </w:p>
        </w:tc>
        <w:tc>
          <w:tcPr>
            <w:tcW w:w="1105" w:type="dxa"/>
          </w:tcPr>
          <w:p>
            <w:pPr>
              <w:pStyle w:val="10"/>
              <w:spacing w:before="56"/>
              <w:ind w:right="1"/>
              <w:jc w:val="right"/>
              <w:rPr>
                <w:sz w:val="14"/>
              </w:rPr>
            </w:pPr>
            <w:r>
              <w:rPr>
                <w:sz w:val="14"/>
              </w:rPr>
              <w:t xml:space="preserve">267.10 </w:t>
            </w:r>
          </w:p>
        </w:tc>
        <w:tc>
          <w:tcPr>
            <w:tcW w:w="1138" w:type="dxa"/>
          </w:tcPr>
          <w:p>
            <w:pPr>
              <w:pStyle w:val="10"/>
              <w:spacing w:before="56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 xml:space="preserve">267.10 </w:t>
            </w:r>
          </w:p>
        </w:tc>
        <w:tc>
          <w:tcPr>
            <w:tcW w:w="1071" w:type="dxa"/>
          </w:tcPr>
          <w:p>
            <w:pPr>
              <w:pStyle w:val="10"/>
              <w:spacing w:before="56"/>
              <w:ind w:right="1"/>
              <w:jc w:val="right"/>
              <w:rPr>
                <w:sz w:val="14"/>
              </w:rPr>
            </w:pPr>
            <w:r>
              <w:rPr>
                <w:sz w:val="14"/>
              </w:rPr>
              <w:t xml:space="preserve">267.10 </w:t>
            </w:r>
          </w:p>
        </w:tc>
        <w:tc>
          <w:tcPr>
            <w:tcW w:w="802" w:type="dxa"/>
          </w:tcPr>
          <w:p>
            <w:pPr>
              <w:pStyle w:val="10"/>
              <w:rPr>
                <w:rFonts w:ascii="Times New Roman"/>
                <w:sz w:val="14"/>
              </w:rPr>
            </w:pPr>
          </w:p>
        </w:tc>
        <w:tc>
          <w:tcPr>
            <w:tcW w:w="807" w:type="dxa"/>
          </w:tcPr>
          <w:p>
            <w:pPr>
              <w:pStyle w:val="10"/>
              <w:rPr>
                <w:rFonts w:ascii="Times New Roman"/>
                <w:sz w:val="14"/>
              </w:rPr>
            </w:pPr>
          </w:p>
        </w:tc>
        <w:tc>
          <w:tcPr>
            <w:tcW w:w="840" w:type="dxa"/>
          </w:tcPr>
          <w:p>
            <w:pPr>
              <w:pStyle w:val="10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>
            <w:pPr>
              <w:pStyle w:val="10"/>
              <w:rPr>
                <w:rFonts w:ascii="Times New Roman"/>
                <w:sz w:val="14"/>
              </w:rPr>
            </w:pPr>
          </w:p>
        </w:tc>
        <w:tc>
          <w:tcPr>
            <w:tcW w:w="782" w:type="dxa"/>
          </w:tcPr>
          <w:p>
            <w:pPr>
              <w:pStyle w:val="10"/>
              <w:rPr>
                <w:rFonts w:ascii="Times New Roman"/>
                <w:sz w:val="14"/>
              </w:rPr>
            </w:pPr>
          </w:p>
        </w:tc>
        <w:tc>
          <w:tcPr>
            <w:tcW w:w="792" w:type="dxa"/>
          </w:tcPr>
          <w:p>
            <w:pPr>
              <w:pStyle w:val="10"/>
              <w:rPr>
                <w:rFonts w:ascii="Times New Roman"/>
                <w:sz w:val="14"/>
              </w:rPr>
            </w:pPr>
          </w:p>
        </w:tc>
        <w:tc>
          <w:tcPr>
            <w:tcW w:w="696" w:type="dxa"/>
          </w:tcPr>
          <w:p>
            <w:pPr>
              <w:pStyle w:val="10"/>
              <w:rPr>
                <w:rFonts w:ascii="Times New Roman"/>
                <w:sz w:val="14"/>
              </w:rPr>
            </w:pPr>
          </w:p>
        </w:tc>
        <w:tc>
          <w:tcPr>
            <w:tcW w:w="697" w:type="dxa"/>
          </w:tcPr>
          <w:p>
            <w:pPr>
              <w:pStyle w:val="10"/>
              <w:rPr>
                <w:rFonts w:ascii="Times New Roman"/>
                <w:sz w:val="14"/>
              </w:rPr>
            </w:pPr>
          </w:p>
        </w:tc>
        <w:tc>
          <w:tcPr>
            <w:tcW w:w="696" w:type="dxa"/>
          </w:tcPr>
          <w:p>
            <w:pPr>
              <w:pStyle w:val="10"/>
              <w:rPr>
                <w:rFonts w:ascii="Times New Roman"/>
                <w:sz w:val="14"/>
              </w:rPr>
            </w:pPr>
          </w:p>
        </w:tc>
        <w:tc>
          <w:tcPr>
            <w:tcW w:w="888" w:type="dxa"/>
          </w:tcPr>
          <w:p>
            <w:pPr>
              <w:pStyle w:val="10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258" w:type="dxa"/>
          </w:tcPr>
          <w:p>
            <w:pPr>
              <w:pStyle w:val="10"/>
              <w:spacing w:before="95"/>
              <w:ind w:left="35"/>
              <w:rPr>
                <w:sz w:val="14"/>
              </w:rPr>
            </w:pPr>
            <w:r>
              <w:rPr>
                <w:w w:val="95"/>
                <w:sz w:val="14"/>
              </w:rPr>
              <w:t xml:space="preserve">二、收费安排 </w:t>
            </w:r>
          </w:p>
        </w:tc>
        <w:tc>
          <w:tcPr>
            <w:tcW w:w="1345" w:type="dxa"/>
          </w:tcPr>
          <w:p>
            <w:pPr>
              <w:pStyle w:val="10"/>
              <w:rPr>
                <w:rFonts w:ascii="Times New Roman"/>
                <w:sz w:val="14"/>
              </w:rPr>
            </w:pPr>
          </w:p>
        </w:tc>
        <w:tc>
          <w:tcPr>
            <w:tcW w:w="1551" w:type="dxa"/>
          </w:tcPr>
          <w:p>
            <w:pPr>
              <w:pStyle w:val="10"/>
              <w:spacing w:before="95"/>
              <w:ind w:left="34"/>
              <w:rPr>
                <w:sz w:val="14"/>
              </w:rPr>
            </w:pPr>
            <w:r>
              <w:rPr>
                <w:sz w:val="14"/>
              </w:rPr>
              <w:t xml:space="preserve">1、行政人员经费 </w:t>
            </w:r>
          </w:p>
        </w:tc>
        <w:tc>
          <w:tcPr>
            <w:tcW w:w="1105" w:type="dxa"/>
          </w:tcPr>
          <w:p>
            <w:pPr>
              <w:pStyle w:val="10"/>
              <w:spacing w:before="95"/>
              <w:ind w:right="1"/>
              <w:jc w:val="right"/>
              <w:rPr>
                <w:sz w:val="14"/>
              </w:rPr>
            </w:pPr>
            <w:r>
              <w:rPr>
                <w:sz w:val="14"/>
              </w:rPr>
              <w:t xml:space="preserve">135.24 </w:t>
            </w:r>
          </w:p>
        </w:tc>
        <w:tc>
          <w:tcPr>
            <w:tcW w:w="1138" w:type="dxa"/>
          </w:tcPr>
          <w:p>
            <w:pPr>
              <w:pStyle w:val="10"/>
              <w:spacing w:before="95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 xml:space="preserve">135.24 </w:t>
            </w:r>
          </w:p>
        </w:tc>
        <w:tc>
          <w:tcPr>
            <w:tcW w:w="1071" w:type="dxa"/>
          </w:tcPr>
          <w:p>
            <w:pPr>
              <w:pStyle w:val="10"/>
              <w:spacing w:before="95"/>
              <w:ind w:right="1"/>
              <w:jc w:val="right"/>
              <w:rPr>
                <w:sz w:val="14"/>
              </w:rPr>
            </w:pPr>
            <w:r>
              <w:rPr>
                <w:sz w:val="14"/>
              </w:rPr>
              <w:t xml:space="preserve">135.24 </w:t>
            </w:r>
          </w:p>
        </w:tc>
        <w:tc>
          <w:tcPr>
            <w:tcW w:w="802" w:type="dxa"/>
          </w:tcPr>
          <w:p>
            <w:pPr>
              <w:pStyle w:val="10"/>
              <w:rPr>
                <w:rFonts w:ascii="Times New Roman"/>
                <w:sz w:val="14"/>
              </w:rPr>
            </w:pPr>
          </w:p>
        </w:tc>
        <w:tc>
          <w:tcPr>
            <w:tcW w:w="807" w:type="dxa"/>
          </w:tcPr>
          <w:p>
            <w:pPr>
              <w:pStyle w:val="10"/>
              <w:rPr>
                <w:rFonts w:ascii="Times New Roman"/>
                <w:sz w:val="14"/>
              </w:rPr>
            </w:pPr>
          </w:p>
        </w:tc>
        <w:tc>
          <w:tcPr>
            <w:tcW w:w="840" w:type="dxa"/>
          </w:tcPr>
          <w:p>
            <w:pPr>
              <w:pStyle w:val="10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>
            <w:pPr>
              <w:pStyle w:val="10"/>
              <w:rPr>
                <w:rFonts w:ascii="Times New Roman"/>
                <w:sz w:val="14"/>
              </w:rPr>
            </w:pPr>
          </w:p>
        </w:tc>
        <w:tc>
          <w:tcPr>
            <w:tcW w:w="782" w:type="dxa"/>
          </w:tcPr>
          <w:p>
            <w:pPr>
              <w:pStyle w:val="10"/>
              <w:rPr>
                <w:rFonts w:ascii="Times New Roman"/>
                <w:sz w:val="14"/>
              </w:rPr>
            </w:pPr>
          </w:p>
        </w:tc>
        <w:tc>
          <w:tcPr>
            <w:tcW w:w="792" w:type="dxa"/>
          </w:tcPr>
          <w:p>
            <w:pPr>
              <w:pStyle w:val="10"/>
              <w:rPr>
                <w:rFonts w:ascii="Times New Roman"/>
                <w:sz w:val="14"/>
              </w:rPr>
            </w:pPr>
          </w:p>
        </w:tc>
        <w:tc>
          <w:tcPr>
            <w:tcW w:w="696" w:type="dxa"/>
          </w:tcPr>
          <w:p>
            <w:pPr>
              <w:pStyle w:val="10"/>
              <w:rPr>
                <w:rFonts w:ascii="Times New Roman"/>
                <w:sz w:val="14"/>
              </w:rPr>
            </w:pPr>
          </w:p>
        </w:tc>
        <w:tc>
          <w:tcPr>
            <w:tcW w:w="697" w:type="dxa"/>
          </w:tcPr>
          <w:p>
            <w:pPr>
              <w:pStyle w:val="10"/>
              <w:rPr>
                <w:rFonts w:ascii="Times New Roman"/>
                <w:sz w:val="14"/>
              </w:rPr>
            </w:pPr>
          </w:p>
        </w:tc>
        <w:tc>
          <w:tcPr>
            <w:tcW w:w="696" w:type="dxa"/>
          </w:tcPr>
          <w:p>
            <w:pPr>
              <w:pStyle w:val="10"/>
              <w:rPr>
                <w:rFonts w:ascii="Times New Roman"/>
                <w:sz w:val="14"/>
              </w:rPr>
            </w:pPr>
          </w:p>
        </w:tc>
        <w:tc>
          <w:tcPr>
            <w:tcW w:w="888" w:type="dxa"/>
          </w:tcPr>
          <w:p>
            <w:pPr>
              <w:pStyle w:val="10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58" w:type="dxa"/>
          </w:tcPr>
          <w:p>
            <w:pPr>
              <w:pStyle w:val="10"/>
              <w:spacing w:before="99"/>
              <w:ind w:left="35"/>
              <w:rPr>
                <w:sz w:val="14"/>
              </w:rPr>
            </w:pPr>
            <w:r>
              <w:rPr>
                <w:w w:val="95"/>
                <w:sz w:val="14"/>
              </w:rPr>
              <w:t xml:space="preserve">三、专项收入 </w:t>
            </w:r>
          </w:p>
        </w:tc>
        <w:tc>
          <w:tcPr>
            <w:tcW w:w="1345" w:type="dxa"/>
          </w:tcPr>
          <w:p>
            <w:pPr>
              <w:pStyle w:val="10"/>
              <w:rPr>
                <w:rFonts w:ascii="Times New Roman"/>
                <w:sz w:val="14"/>
              </w:rPr>
            </w:pPr>
          </w:p>
        </w:tc>
        <w:tc>
          <w:tcPr>
            <w:tcW w:w="1551" w:type="dxa"/>
          </w:tcPr>
          <w:p>
            <w:pPr>
              <w:pStyle w:val="10"/>
              <w:spacing w:before="99"/>
              <w:ind w:left="34"/>
              <w:rPr>
                <w:sz w:val="14"/>
              </w:rPr>
            </w:pPr>
            <w:r>
              <w:rPr>
                <w:sz w:val="14"/>
              </w:rPr>
              <w:t xml:space="preserve">2、事业人员经费 </w:t>
            </w:r>
          </w:p>
        </w:tc>
        <w:tc>
          <w:tcPr>
            <w:tcW w:w="1105" w:type="dxa"/>
          </w:tcPr>
          <w:p>
            <w:pPr>
              <w:pStyle w:val="10"/>
              <w:spacing w:before="99"/>
              <w:ind w:right="1"/>
              <w:jc w:val="right"/>
              <w:rPr>
                <w:sz w:val="14"/>
              </w:rPr>
            </w:pPr>
            <w:r>
              <w:rPr>
                <w:sz w:val="14"/>
              </w:rPr>
              <w:t xml:space="preserve">109.76 </w:t>
            </w:r>
          </w:p>
        </w:tc>
        <w:tc>
          <w:tcPr>
            <w:tcW w:w="1138" w:type="dxa"/>
          </w:tcPr>
          <w:p>
            <w:pPr>
              <w:pStyle w:val="10"/>
              <w:spacing w:before="99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 xml:space="preserve">109.76 </w:t>
            </w:r>
          </w:p>
        </w:tc>
        <w:tc>
          <w:tcPr>
            <w:tcW w:w="1071" w:type="dxa"/>
          </w:tcPr>
          <w:p>
            <w:pPr>
              <w:pStyle w:val="10"/>
              <w:spacing w:before="99"/>
              <w:ind w:right="1"/>
              <w:jc w:val="right"/>
              <w:rPr>
                <w:sz w:val="14"/>
              </w:rPr>
            </w:pPr>
            <w:r>
              <w:rPr>
                <w:sz w:val="14"/>
              </w:rPr>
              <w:t xml:space="preserve">109.76 </w:t>
            </w:r>
          </w:p>
        </w:tc>
        <w:tc>
          <w:tcPr>
            <w:tcW w:w="802" w:type="dxa"/>
          </w:tcPr>
          <w:p>
            <w:pPr>
              <w:pStyle w:val="10"/>
              <w:rPr>
                <w:rFonts w:ascii="Times New Roman"/>
                <w:sz w:val="14"/>
              </w:rPr>
            </w:pPr>
          </w:p>
        </w:tc>
        <w:tc>
          <w:tcPr>
            <w:tcW w:w="807" w:type="dxa"/>
          </w:tcPr>
          <w:p>
            <w:pPr>
              <w:pStyle w:val="10"/>
              <w:rPr>
                <w:rFonts w:ascii="Times New Roman"/>
                <w:sz w:val="14"/>
              </w:rPr>
            </w:pPr>
          </w:p>
        </w:tc>
        <w:tc>
          <w:tcPr>
            <w:tcW w:w="840" w:type="dxa"/>
          </w:tcPr>
          <w:p>
            <w:pPr>
              <w:pStyle w:val="10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>
            <w:pPr>
              <w:pStyle w:val="10"/>
              <w:rPr>
                <w:rFonts w:ascii="Times New Roman"/>
                <w:sz w:val="14"/>
              </w:rPr>
            </w:pPr>
          </w:p>
        </w:tc>
        <w:tc>
          <w:tcPr>
            <w:tcW w:w="782" w:type="dxa"/>
          </w:tcPr>
          <w:p>
            <w:pPr>
              <w:pStyle w:val="10"/>
              <w:rPr>
                <w:rFonts w:ascii="Times New Roman"/>
                <w:sz w:val="14"/>
              </w:rPr>
            </w:pPr>
          </w:p>
        </w:tc>
        <w:tc>
          <w:tcPr>
            <w:tcW w:w="792" w:type="dxa"/>
          </w:tcPr>
          <w:p>
            <w:pPr>
              <w:pStyle w:val="10"/>
              <w:rPr>
                <w:rFonts w:ascii="Times New Roman"/>
                <w:sz w:val="14"/>
              </w:rPr>
            </w:pPr>
          </w:p>
        </w:tc>
        <w:tc>
          <w:tcPr>
            <w:tcW w:w="696" w:type="dxa"/>
          </w:tcPr>
          <w:p>
            <w:pPr>
              <w:pStyle w:val="10"/>
              <w:rPr>
                <w:rFonts w:ascii="Times New Roman"/>
                <w:sz w:val="14"/>
              </w:rPr>
            </w:pPr>
          </w:p>
        </w:tc>
        <w:tc>
          <w:tcPr>
            <w:tcW w:w="697" w:type="dxa"/>
          </w:tcPr>
          <w:p>
            <w:pPr>
              <w:pStyle w:val="10"/>
              <w:rPr>
                <w:rFonts w:ascii="Times New Roman"/>
                <w:sz w:val="14"/>
              </w:rPr>
            </w:pPr>
          </w:p>
        </w:tc>
        <w:tc>
          <w:tcPr>
            <w:tcW w:w="696" w:type="dxa"/>
          </w:tcPr>
          <w:p>
            <w:pPr>
              <w:pStyle w:val="10"/>
              <w:rPr>
                <w:rFonts w:ascii="Times New Roman"/>
                <w:sz w:val="14"/>
              </w:rPr>
            </w:pPr>
          </w:p>
        </w:tc>
        <w:tc>
          <w:tcPr>
            <w:tcW w:w="888" w:type="dxa"/>
          </w:tcPr>
          <w:p>
            <w:pPr>
              <w:pStyle w:val="10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258" w:type="dxa"/>
          </w:tcPr>
          <w:p>
            <w:pPr>
              <w:pStyle w:val="10"/>
              <w:spacing w:before="95"/>
              <w:ind w:left="35"/>
              <w:rPr>
                <w:sz w:val="14"/>
              </w:rPr>
            </w:pPr>
            <w:r>
              <w:rPr>
                <w:w w:val="95"/>
                <w:sz w:val="14"/>
              </w:rPr>
              <w:t xml:space="preserve">四、罚没收入 </w:t>
            </w:r>
          </w:p>
        </w:tc>
        <w:tc>
          <w:tcPr>
            <w:tcW w:w="1345" w:type="dxa"/>
          </w:tcPr>
          <w:p>
            <w:pPr>
              <w:pStyle w:val="10"/>
              <w:rPr>
                <w:rFonts w:ascii="Times New Roman"/>
                <w:sz w:val="14"/>
              </w:rPr>
            </w:pPr>
          </w:p>
        </w:tc>
        <w:tc>
          <w:tcPr>
            <w:tcW w:w="1551" w:type="dxa"/>
          </w:tcPr>
          <w:p>
            <w:pPr>
              <w:pStyle w:val="10"/>
              <w:spacing w:before="95"/>
              <w:ind w:left="34"/>
              <w:rPr>
                <w:sz w:val="14"/>
              </w:rPr>
            </w:pPr>
            <w:r>
              <w:rPr>
                <w:sz w:val="14"/>
              </w:rPr>
              <w:t xml:space="preserve">3、公用支出 </w:t>
            </w:r>
          </w:p>
        </w:tc>
        <w:tc>
          <w:tcPr>
            <w:tcW w:w="1105" w:type="dxa"/>
          </w:tcPr>
          <w:p>
            <w:pPr>
              <w:pStyle w:val="10"/>
              <w:spacing w:before="95"/>
              <w:ind w:right="1"/>
              <w:jc w:val="right"/>
              <w:rPr>
                <w:sz w:val="14"/>
              </w:rPr>
            </w:pPr>
            <w:r>
              <w:rPr>
                <w:sz w:val="14"/>
              </w:rPr>
              <w:t xml:space="preserve">22.10 </w:t>
            </w:r>
          </w:p>
        </w:tc>
        <w:tc>
          <w:tcPr>
            <w:tcW w:w="1138" w:type="dxa"/>
          </w:tcPr>
          <w:p>
            <w:pPr>
              <w:pStyle w:val="10"/>
              <w:spacing w:before="95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 xml:space="preserve">22.10 </w:t>
            </w:r>
          </w:p>
        </w:tc>
        <w:tc>
          <w:tcPr>
            <w:tcW w:w="1071" w:type="dxa"/>
          </w:tcPr>
          <w:p>
            <w:pPr>
              <w:pStyle w:val="10"/>
              <w:spacing w:before="95"/>
              <w:ind w:right="1"/>
              <w:jc w:val="right"/>
              <w:rPr>
                <w:sz w:val="14"/>
              </w:rPr>
            </w:pPr>
            <w:r>
              <w:rPr>
                <w:sz w:val="14"/>
              </w:rPr>
              <w:t xml:space="preserve">22.10 </w:t>
            </w:r>
          </w:p>
        </w:tc>
        <w:tc>
          <w:tcPr>
            <w:tcW w:w="802" w:type="dxa"/>
          </w:tcPr>
          <w:p>
            <w:pPr>
              <w:pStyle w:val="10"/>
              <w:rPr>
                <w:rFonts w:ascii="Times New Roman"/>
                <w:sz w:val="14"/>
              </w:rPr>
            </w:pPr>
          </w:p>
        </w:tc>
        <w:tc>
          <w:tcPr>
            <w:tcW w:w="807" w:type="dxa"/>
          </w:tcPr>
          <w:p>
            <w:pPr>
              <w:pStyle w:val="10"/>
              <w:rPr>
                <w:rFonts w:ascii="Times New Roman"/>
                <w:sz w:val="14"/>
              </w:rPr>
            </w:pPr>
          </w:p>
        </w:tc>
        <w:tc>
          <w:tcPr>
            <w:tcW w:w="840" w:type="dxa"/>
          </w:tcPr>
          <w:p>
            <w:pPr>
              <w:pStyle w:val="10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>
            <w:pPr>
              <w:pStyle w:val="10"/>
              <w:rPr>
                <w:rFonts w:ascii="Times New Roman"/>
                <w:sz w:val="14"/>
              </w:rPr>
            </w:pPr>
          </w:p>
        </w:tc>
        <w:tc>
          <w:tcPr>
            <w:tcW w:w="782" w:type="dxa"/>
          </w:tcPr>
          <w:p>
            <w:pPr>
              <w:pStyle w:val="10"/>
              <w:rPr>
                <w:rFonts w:ascii="Times New Roman"/>
                <w:sz w:val="14"/>
              </w:rPr>
            </w:pPr>
          </w:p>
        </w:tc>
        <w:tc>
          <w:tcPr>
            <w:tcW w:w="792" w:type="dxa"/>
          </w:tcPr>
          <w:p>
            <w:pPr>
              <w:pStyle w:val="10"/>
              <w:rPr>
                <w:rFonts w:ascii="Times New Roman"/>
                <w:sz w:val="14"/>
              </w:rPr>
            </w:pPr>
          </w:p>
        </w:tc>
        <w:tc>
          <w:tcPr>
            <w:tcW w:w="696" w:type="dxa"/>
          </w:tcPr>
          <w:p>
            <w:pPr>
              <w:pStyle w:val="10"/>
              <w:rPr>
                <w:rFonts w:ascii="Times New Roman"/>
                <w:sz w:val="14"/>
              </w:rPr>
            </w:pPr>
          </w:p>
        </w:tc>
        <w:tc>
          <w:tcPr>
            <w:tcW w:w="697" w:type="dxa"/>
          </w:tcPr>
          <w:p>
            <w:pPr>
              <w:pStyle w:val="10"/>
              <w:rPr>
                <w:rFonts w:ascii="Times New Roman"/>
                <w:sz w:val="14"/>
              </w:rPr>
            </w:pPr>
          </w:p>
        </w:tc>
        <w:tc>
          <w:tcPr>
            <w:tcW w:w="696" w:type="dxa"/>
          </w:tcPr>
          <w:p>
            <w:pPr>
              <w:pStyle w:val="10"/>
              <w:rPr>
                <w:rFonts w:ascii="Times New Roman"/>
                <w:sz w:val="14"/>
              </w:rPr>
            </w:pPr>
          </w:p>
        </w:tc>
        <w:tc>
          <w:tcPr>
            <w:tcW w:w="888" w:type="dxa"/>
          </w:tcPr>
          <w:p>
            <w:pPr>
              <w:pStyle w:val="10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1258" w:type="dxa"/>
          </w:tcPr>
          <w:p>
            <w:pPr>
              <w:pStyle w:val="10"/>
              <w:spacing w:before="100"/>
              <w:ind w:left="35"/>
              <w:rPr>
                <w:sz w:val="14"/>
              </w:rPr>
            </w:pPr>
            <w:r>
              <w:rPr>
                <w:w w:val="95"/>
                <w:sz w:val="14"/>
              </w:rPr>
              <w:t xml:space="preserve">五、国有资本收益 </w:t>
            </w:r>
          </w:p>
        </w:tc>
        <w:tc>
          <w:tcPr>
            <w:tcW w:w="1345" w:type="dxa"/>
          </w:tcPr>
          <w:p>
            <w:pPr>
              <w:pStyle w:val="10"/>
              <w:spacing w:before="10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16.00 </w:t>
            </w:r>
          </w:p>
        </w:tc>
        <w:tc>
          <w:tcPr>
            <w:tcW w:w="1551" w:type="dxa"/>
          </w:tcPr>
          <w:p>
            <w:pPr>
              <w:pStyle w:val="10"/>
              <w:spacing w:before="100"/>
              <w:ind w:left="34"/>
              <w:rPr>
                <w:sz w:val="14"/>
              </w:rPr>
            </w:pPr>
            <w:r>
              <w:rPr>
                <w:w w:val="95"/>
                <w:sz w:val="14"/>
              </w:rPr>
              <w:t xml:space="preserve">二、项目支出 </w:t>
            </w:r>
          </w:p>
        </w:tc>
        <w:tc>
          <w:tcPr>
            <w:tcW w:w="1105" w:type="dxa"/>
          </w:tcPr>
          <w:p>
            <w:pPr>
              <w:pStyle w:val="10"/>
              <w:spacing w:before="100"/>
              <w:ind w:right="1"/>
              <w:jc w:val="right"/>
              <w:rPr>
                <w:sz w:val="14"/>
              </w:rPr>
            </w:pPr>
            <w:r>
              <w:rPr>
                <w:sz w:val="14"/>
              </w:rPr>
              <w:t xml:space="preserve">234.67 </w:t>
            </w:r>
          </w:p>
        </w:tc>
        <w:tc>
          <w:tcPr>
            <w:tcW w:w="1138" w:type="dxa"/>
          </w:tcPr>
          <w:p>
            <w:pPr>
              <w:pStyle w:val="10"/>
              <w:spacing w:before="100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 xml:space="preserve">234.67 </w:t>
            </w:r>
          </w:p>
        </w:tc>
        <w:tc>
          <w:tcPr>
            <w:tcW w:w="1071" w:type="dxa"/>
          </w:tcPr>
          <w:p>
            <w:pPr>
              <w:pStyle w:val="10"/>
              <w:spacing w:before="100"/>
              <w:ind w:right="1"/>
              <w:jc w:val="right"/>
              <w:rPr>
                <w:sz w:val="14"/>
              </w:rPr>
            </w:pPr>
            <w:r>
              <w:rPr>
                <w:sz w:val="14"/>
              </w:rPr>
              <w:t xml:space="preserve">218.67 </w:t>
            </w:r>
          </w:p>
        </w:tc>
        <w:tc>
          <w:tcPr>
            <w:tcW w:w="802" w:type="dxa"/>
          </w:tcPr>
          <w:p>
            <w:pPr>
              <w:pStyle w:val="10"/>
              <w:rPr>
                <w:rFonts w:ascii="Times New Roman"/>
                <w:sz w:val="14"/>
              </w:rPr>
            </w:pPr>
          </w:p>
        </w:tc>
        <w:tc>
          <w:tcPr>
            <w:tcW w:w="807" w:type="dxa"/>
          </w:tcPr>
          <w:p>
            <w:pPr>
              <w:pStyle w:val="10"/>
              <w:rPr>
                <w:rFonts w:ascii="Times New Roman"/>
                <w:sz w:val="14"/>
              </w:rPr>
            </w:pPr>
          </w:p>
        </w:tc>
        <w:tc>
          <w:tcPr>
            <w:tcW w:w="840" w:type="dxa"/>
          </w:tcPr>
          <w:p>
            <w:pPr>
              <w:pStyle w:val="10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>
            <w:pPr>
              <w:pStyle w:val="10"/>
              <w:spacing w:before="100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 xml:space="preserve">16.00 </w:t>
            </w:r>
          </w:p>
        </w:tc>
        <w:tc>
          <w:tcPr>
            <w:tcW w:w="782" w:type="dxa"/>
          </w:tcPr>
          <w:p>
            <w:pPr>
              <w:pStyle w:val="10"/>
              <w:rPr>
                <w:rFonts w:ascii="Times New Roman"/>
                <w:sz w:val="14"/>
              </w:rPr>
            </w:pPr>
          </w:p>
        </w:tc>
        <w:tc>
          <w:tcPr>
            <w:tcW w:w="792" w:type="dxa"/>
          </w:tcPr>
          <w:p>
            <w:pPr>
              <w:pStyle w:val="10"/>
              <w:rPr>
                <w:rFonts w:ascii="Times New Roman"/>
                <w:sz w:val="14"/>
              </w:rPr>
            </w:pPr>
          </w:p>
        </w:tc>
        <w:tc>
          <w:tcPr>
            <w:tcW w:w="696" w:type="dxa"/>
          </w:tcPr>
          <w:p>
            <w:pPr>
              <w:pStyle w:val="10"/>
              <w:rPr>
                <w:rFonts w:ascii="Times New Roman"/>
                <w:sz w:val="14"/>
              </w:rPr>
            </w:pPr>
          </w:p>
        </w:tc>
        <w:tc>
          <w:tcPr>
            <w:tcW w:w="697" w:type="dxa"/>
          </w:tcPr>
          <w:p>
            <w:pPr>
              <w:pStyle w:val="10"/>
              <w:rPr>
                <w:rFonts w:ascii="Times New Roman"/>
                <w:sz w:val="14"/>
              </w:rPr>
            </w:pPr>
          </w:p>
        </w:tc>
        <w:tc>
          <w:tcPr>
            <w:tcW w:w="696" w:type="dxa"/>
          </w:tcPr>
          <w:p>
            <w:pPr>
              <w:pStyle w:val="10"/>
              <w:rPr>
                <w:rFonts w:ascii="Times New Roman"/>
                <w:sz w:val="14"/>
              </w:rPr>
            </w:pPr>
          </w:p>
        </w:tc>
        <w:tc>
          <w:tcPr>
            <w:tcW w:w="888" w:type="dxa"/>
          </w:tcPr>
          <w:p>
            <w:pPr>
              <w:pStyle w:val="10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1258" w:type="dxa"/>
          </w:tcPr>
          <w:p>
            <w:pPr>
              <w:pStyle w:val="10"/>
              <w:spacing w:line="180" w:lineRule="atLeast"/>
              <w:ind w:left="35" w:right="91"/>
              <w:rPr>
                <w:sz w:val="14"/>
              </w:rPr>
            </w:pPr>
            <w:r>
              <w:rPr>
                <w:spacing w:val="-2"/>
                <w:sz w:val="14"/>
              </w:rPr>
              <w:t>六、政府住房基金</w:t>
            </w:r>
            <w:r>
              <w:rPr>
                <w:sz w:val="14"/>
              </w:rPr>
              <w:t xml:space="preserve">收入 </w:t>
            </w:r>
          </w:p>
        </w:tc>
        <w:tc>
          <w:tcPr>
            <w:tcW w:w="1345" w:type="dxa"/>
          </w:tcPr>
          <w:p>
            <w:pPr>
              <w:pStyle w:val="10"/>
              <w:rPr>
                <w:rFonts w:ascii="Times New Roman"/>
                <w:sz w:val="14"/>
              </w:rPr>
            </w:pPr>
          </w:p>
        </w:tc>
        <w:tc>
          <w:tcPr>
            <w:tcW w:w="1551" w:type="dxa"/>
          </w:tcPr>
          <w:p>
            <w:pPr>
              <w:pStyle w:val="10"/>
              <w:spacing w:before="95"/>
              <w:ind w:left="34"/>
              <w:rPr>
                <w:sz w:val="14"/>
              </w:rPr>
            </w:pPr>
            <w:r>
              <w:rPr>
                <w:sz w:val="14"/>
              </w:rPr>
              <w:t xml:space="preserve">1、一般性项目支出 </w:t>
            </w:r>
          </w:p>
        </w:tc>
        <w:tc>
          <w:tcPr>
            <w:tcW w:w="1105" w:type="dxa"/>
          </w:tcPr>
          <w:p>
            <w:pPr>
              <w:pStyle w:val="10"/>
              <w:spacing w:before="95"/>
              <w:ind w:right="1"/>
              <w:jc w:val="right"/>
              <w:rPr>
                <w:sz w:val="14"/>
              </w:rPr>
            </w:pPr>
            <w:r>
              <w:rPr>
                <w:sz w:val="14"/>
              </w:rPr>
              <w:t xml:space="preserve">16.00 </w:t>
            </w:r>
          </w:p>
        </w:tc>
        <w:tc>
          <w:tcPr>
            <w:tcW w:w="1138" w:type="dxa"/>
          </w:tcPr>
          <w:p>
            <w:pPr>
              <w:pStyle w:val="10"/>
              <w:spacing w:before="95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 xml:space="preserve">16.00 </w:t>
            </w:r>
          </w:p>
        </w:tc>
        <w:tc>
          <w:tcPr>
            <w:tcW w:w="1071" w:type="dxa"/>
          </w:tcPr>
          <w:p>
            <w:pPr>
              <w:pStyle w:val="10"/>
              <w:rPr>
                <w:rFonts w:ascii="Times New Roman"/>
                <w:sz w:val="14"/>
              </w:rPr>
            </w:pPr>
          </w:p>
        </w:tc>
        <w:tc>
          <w:tcPr>
            <w:tcW w:w="802" w:type="dxa"/>
          </w:tcPr>
          <w:p>
            <w:pPr>
              <w:pStyle w:val="10"/>
              <w:rPr>
                <w:rFonts w:ascii="Times New Roman"/>
                <w:sz w:val="14"/>
              </w:rPr>
            </w:pPr>
          </w:p>
        </w:tc>
        <w:tc>
          <w:tcPr>
            <w:tcW w:w="807" w:type="dxa"/>
          </w:tcPr>
          <w:p>
            <w:pPr>
              <w:pStyle w:val="10"/>
              <w:rPr>
                <w:rFonts w:ascii="Times New Roman"/>
                <w:sz w:val="14"/>
              </w:rPr>
            </w:pPr>
          </w:p>
        </w:tc>
        <w:tc>
          <w:tcPr>
            <w:tcW w:w="840" w:type="dxa"/>
          </w:tcPr>
          <w:p>
            <w:pPr>
              <w:pStyle w:val="10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>
            <w:pPr>
              <w:pStyle w:val="10"/>
              <w:spacing w:before="95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 xml:space="preserve">16.00 </w:t>
            </w:r>
          </w:p>
        </w:tc>
        <w:tc>
          <w:tcPr>
            <w:tcW w:w="782" w:type="dxa"/>
          </w:tcPr>
          <w:p>
            <w:pPr>
              <w:pStyle w:val="10"/>
              <w:rPr>
                <w:rFonts w:ascii="Times New Roman"/>
                <w:sz w:val="14"/>
              </w:rPr>
            </w:pPr>
          </w:p>
        </w:tc>
        <w:tc>
          <w:tcPr>
            <w:tcW w:w="792" w:type="dxa"/>
          </w:tcPr>
          <w:p>
            <w:pPr>
              <w:pStyle w:val="10"/>
              <w:rPr>
                <w:rFonts w:ascii="Times New Roman"/>
                <w:sz w:val="14"/>
              </w:rPr>
            </w:pPr>
          </w:p>
        </w:tc>
        <w:tc>
          <w:tcPr>
            <w:tcW w:w="696" w:type="dxa"/>
          </w:tcPr>
          <w:p>
            <w:pPr>
              <w:pStyle w:val="10"/>
              <w:rPr>
                <w:rFonts w:ascii="Times New Roman"/>
                <w:sz w:val="14"/>
              </w:rPr>
            </w:pPr>
          </w:p>
        </w:tc>
        <w:tc>
          <w:tcPr>
            <w:tcW w:w="697" w:type="dxa"/>
          </w:tcPr>
          <w:p>
            <w:pPr>
              <w:pStyle w:val="10"/>
              <w:rPr>
                <w:rFonts w:ascii="Times New Roman"/>
                <w:sz w:val="14"/>
              </w:rPr>
            </w:pPr>
          </w:p>
        </w:tc>
        <w:tc>
          <w:tcPr>
            <w:tcW w:w="696" w:type="dxa"/>
          </w:tcPr>
          <w:p>
            <w:pPr>
              <w:pStyle w:val="10"/>
              <w:rPr>
                <w:rFonts w:ascii="Times New Roman"/>
                <w:sz w:val="14"/>
              </w:rPr>
            </w:pPr>
          </w:p>
        </w:tc>
        <w:tc>
          <w:tcPr>
            <w:tcW w:w="888" w:type="dxa"/>
          </w:tcPr>
          <w:p>
            <w:pPr>
              <w:pStyle w:val="10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258" w:type="dxa"/>
          </w:tcPr>
          <w:p>
            <w:pPr>
              <w:pStyle w:val="10"/>
              <w:spacing w:before="56"/>
              <w:ind w:left="35"/>
              <w:rPr>
                <w:sz w:val="14"/>
              </w:rPr>
            </w:pPr>
            <w:r>
              <w:rPr>
                <w:w w:val="95"/>
                <w:sz w:val="14"/>
              </w:rPr>
              <w:t xml:space="preserve">七、政府性基金 </w:t>
            </w:r>
          </w:p>
        </w:tc>
        <w:tc>
          <w:tcPr>
            <w:tcW w:w="1345" w:type="dxa"/>
          </w:tcPr>
          <w:p>
            <w:pPr>
              <w:pStyle w:val="10"/>
              <w:rPr>
                <w:rFonts w:ascii="Times New Roman"/>
                <w:sz w:val="14"/>
              </w:rPr>
            </w:pPr>
          </w:p>
        </w:tc>
        <w:tc>
          <w:tcPr>
            <w:tcW w:w="1551" w:type="dxa"/>
          </w:tcPr>
          <w:p>
            <w:pPr>
              <w:pStyle w:val="10"/>
              <w:spacing w:before="56"/>
              <w:ind w:left="34"/>
              <w:rPr>
                <w:sz w:val="14"/>
              </w:rPr>
            </w:pPr>
            <w:r>
              <w:rPr>
                <w:sz w:val="14"/>
              </w:rPr>
              <w:t xml:space="preserve">2、专项支出 </w:t>
            </w:r>
          </w:p>
        </w:tc>
        <w:tc>
          <w:tcPr>
            <w:tcW w:w="1105" w:type="dxa"/>
          </w:tcPr>
          <w:p>
            <w:pPr>
              <w:pStyle w:val="10"/>
              <w:spacing w:before="56"/>
              <w:ind w:right="1"/>
              <w:jc w:val="right"/>
              <w:rPr>
                <w:sz w:val="14"/>
              </w:rPr>
            </w:pPr>
            <w:r>
              <w:rPr>
                <w:sz w:val="14"/>
              </w:rPr>
              <w:t xml:space="preserve">218.67 </w:t>
            </w:r>
          </w:p>
        </w:tc>
        <w:tc>
          <w:tcPr>
            <w:tcW w:w="1138" w:type="dxa"/>
          </w:tcPr>
          <w:p>
            <w:pPr>
              <w:pStyle w:val="10"/>
              <w:spacing w:before="56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 xml:space="preserve">218.67 </w:t>
            </w:r>
          </w:p>
        </w:tc>
        <w:tc>
          <w:tcPr>
            <w:tcW w:w="1071" w:type="dxa"/>
          </w:tcPr>
          <w:p>
            <w:pPr>
              <w:pStyle w:val="10"/>
              <w:spacing w:before="56"/>
              <w:ind w:right="1"/>
              <w:jc w:val="right"/>
              <w:rPr>
                <w:sz w:val="14"/>
              </w:rPr>
            </w:pPr>
            <w:r>
              <w:rPr>
                <w:sz w:val="14"/>
              </w:rPr>
              <w:t xml:space="preserve">218.67 </w:t>
            </w:r>
          </w:p>
        </w:tc>
        <w:tc>
          <w:tcPr>
            <w:tcW w:w="802" w:type="dxa"/>
          </w:tcPr>
          <w:p>
            <w:pPr>
              <w:pStyle w:val="10"/>
              <w:rPr>
                <w:rFonts w:ascii="Times New Roman"/>
                <w:sz w:val="14"/>
              </w:rPr>
            </w:pPr>
          </w:p>
        </w:tc>
        <w:tc>
          <w:tcPr>
            <w:tcW w:w="807" w:type="dxa"/>
          </w:tcPr>
          <w:p>
            <w:pPr>
              <w:pStyle w:val="10"/>
              <w:rPr>
                <w:rFonts w:ascii="Times New Roman"/>
                <w:sz w:val="14"/>
              </w:rPr>
            </w:pPr>
          </w:p>
        </w:tc>
        <w:tc>
          <w:tcPr>
            <w:tcW w:w="840" w:type="dxa"/>
          </w:tcPr>
          <w:p>
            <w:pPr>
              <w:pStyle w:val="10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>
            <w:pPr>
              <w:pStyle w:val="10"/>
              <w:rPr>
                <w:rFonts w:ascii="Times New Roman"/>
                <w:sz w:val="14"/>
              </w:rPr>
            </w:pPr>
          </w:p>
        </w:tc>
        <w:tc>
          <w:tcPr>
            <w:tcW w:w="782" w:type="dxa"/>
          </w:tcPr>
          <w:p>
            <w:pPr>
              <w:pStyle w:val="10"/>
              <w:rPr>
                <w:rFonts w:ascii="Times New Roman"/>
                <w:sz w:val="14"/>
              </w:rPr>
            </w:pPr>
          </w:p>
        </w:tc>
        <w:tc>
          <w:tcPr>
            <w:tcW w:w="792" w:type="dxa"/>
          </w:tcPr>
          <w:p>
            <w:pPr>
              <w:pStyle w:val="10"/>
              <w:rPr>
                <w:rFonts w:ascii="Times New Roman"/>
                <w:sz w:val="14"/>
              </w:rPr>
            </w:pPr>
          </w:p>
        </w:tc>
        <w:tc>
          <w:tcPr>
            <w:tcW w:w="696" w:type="dxa"/>
          </w:tcPr>
          <w:p>
            <w:pPr>
              <w:pStyle w:val="10"/>
              <w:rPr>
                <w:rFonts w:ascii="Times New Roman"/>
                <w:sz w:val="14"/>
              </w:rPr>
            </w:pPr>
          </w:p>
        </w:tc>
        <w:tc>
          <w:tcPr>
            <w:tcW w:w="697" w:type="dxa"/>
          </w:tcPr>
          <w:p>
            <w:pPr>
              <w:pStyle w:val="10"/>
              <w:rPr>
                <w:rFonts w:ascii="Times New Roman"/>
                <w:sz w:val="14"/>
              </w:rPr>
            </w:pPr>
          </w:p>
        </w:tc>
        <w:tc>
          <w:tcPr>
            <w:tcW w:w="696" w:type="dxa"/>
          </w:tcPr>
          <w:p>
            <w:pPr>
              <w:pStyle w:val="10"/>
              <w:rPr>
                <w:rFonts w:ascii="Times New Roman"/>
                <w:sz w:val="14"/>
              </w:rPr>
            </w:pPr>
          </w:p>
        </w:tc>
        <w:tc>
          <w:tcPr>
            <w:tcW w:w="888" w:type="dxa"/>
          </w:tcPr>
          <w:p>
            <w:pPr>
              <w:pStyle w:val="10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1258" w:type="dxa"/>
          </w:tcPr>
          <w:p>
            <w:pPr>
              <w:pStyle w:val="10"/>
              <w:spacing w:before="99"/>
              <w:ind w:left="35"/>
              <w:rPr>
                <w:sz w:val="14"/>
              </w:rPr>
            </w:pPr>
            <w:r>
              <w:rPr>
                <w:w w:val="95"/>
                <w:sz w:val="14"/>
              </w:rPr>
              <w:t xml:space="preserve">八、专户收入 </w:t>
            </w:r>
          </w:p>
        </w:tc>
        <w:tc>
          <w:tcPr>
            <w:tcW w:w="1345" w:type="dxa"/>
          </w:tcPr>
          <w:p>
            <w:pPr>
              <w:pStyle w:val="10"/>
              <w:rPr>
                <w:rFonts w:ascii="Times New Roman"/>
                <w:sz w:val="14"/>
              </w:rPr>
            </w:pPr>
          </w:p>
        </w:tc>
        <w:tc>
          <w:tcPr>
            <w:tcW w:w="1551" w:type="dxa"/>
          </w:tcPr>
          <w:p>
            <w:pPr>
              <w:pStyle w:val="10"/>
              <w:spacing w:before="99"/>
              <w:ind w:left="34"/>
              <w:rPr>
                <w:sz w:val="14"/>
              </w:rPr>
            </w:pPr>
            <w:r>
              <w:rPr>
                <w:sz w:val="14"/>
              </w:rPr>
              <w:t xml:space="preserve">2.1、政策性配套支出 </w:t>
            </w:r>
          </w:p>
        </w:tc>
        <w:tc>
          <w:tcPr>
            <w:tcW w:w="1105" w:type="dxa"/>
          </w:tcPr>
          <w:p>
            <w:pPr>
              <w:pStyle w:val="10"/>
              <w:rPr>
                <w:rFonts w:ascii="Times New Roman"/>
                <w:sz w:val="14"/>
              </w:rPr>
            </w:pPr>
          </w:p>
        </w:tc>
        <w:tc>
          <w:tcPr>
            <w:tcW w:w="1138" w:type="dxa"/>
          </w:tcPr>
          <w:p>
            <w:pPr>
              <w:pStyle w:val="10"/>
              <w:rPr>
                <w:rFonts w:ascii="Times New Roman"/>
                <w:sz w:val="14"/>
              </w:rPr>
            </w:pPr>
          </w:p>
        </w:tc>
        <w:tc>
          <w:tcPr>
            <w:tcW w:w="1071" w:type="dxa"/>
          </w:tcPr>
          <w:p>
            <w:pPr>
              <w:pStyle w:val="10"/>
              <w:rPr>
                <w:rFonts w:ascii="Times New Roman"/>
                <w:sz w:val="14"/>
              </w:rPr>
            </w:pPr>
          </w:p>
        </w:tc>
        <w:tc>
          <w:tcPr>
            <w:tcW w:w="802" w:type="dxa"/>
          </w:tcPr>
          <w:p>
            <w:pPr>
              <w:pStyle w:val="10"/>
              <w:rPr>
                <w:rFonts w:ascii="Times New Roman"/>
                <w:sz w:val="14"/>
              </w:rPr>
            </w:pPr>
          </w:p>
        </w:tc>
        <w:tc>
          <w:tcPr>
            <w:tcW w:w="807" w:type="dxa"/>
          </w:tcPr>
          <w:p>
            <w:pPr>
              <w:pStyle w:val="10"/>
              <w:rPr>
                <w:rFonts w:ascii="Times New Roman"/>
                <w:sz w:val="14"/>
              </w:rPr>
            </w:pPr>
          </w:p>
        </w:tc>
        <w:tc>
          <w:tcPr>
            <w:tcW w:w="840" w:type="dxa"/>
          </w:tcPr>
          <w:p>
            <w:pPr>
              <w:pStyle w:val="10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>
            <w:pPr>
              <w:pStyle w:val="10"/>
              <w:rPr>
                <w:rFonts w:ascii="Times New Roman"/>
                <w:sz w:val="14"/>
              </w:rPr>
            </w:pPr>
          </w:p>
        </w:tc>
        <w:tc>
          <w:tcPr>
            <w:tcW w:w="782" w:type="dxa"/>
          </w:tcPr>
          <w:p>
            <w:pPr>
              <w:pStyle w:val="10"/>
              <w:rPr>
                <w:rFonts w:ascii="Times New Roman"/>
                <w:sz w:val="14"/>
              </w:rPr>
            </w:pPr>
          </w:p>
        </w:tc>
        <w:tc>
          <w:tcPr>
            <w:tcW w:w="792" w:type="dxa"/>
          </w:tcPr>
          <w:p>
            <w:pPr>
              <w:pStyle w:val="10"/>
              <w:rPr>
                <w:rFonts w:ascii="Times New Roman"/>
                <w:sz w:val="14"/>
              </w:rPr>
            </w:pPr>
          </w:p>
        </w:tc>
        <w:tc>
          <w:tcPr>
            <w:tcW w:w="696" w:type="dxa"/>
          </w:tcPr>
          <w:p>
            <w:pPr>
              <w:pStyle w:val="10"/>
              <w:rPr>
                <w:rFonts w:ascii="Times New Roman"/>
                <w:sz w:val="14"/>
              </w:rPr>
            </w:pPr>
          </w:p>
        </w:tc>
        <w:tc>
          <w:tcPr>
            <w:tcW w:w="697" w:type="dxa"/>
          </w:tcPr>
          <w:p>
            <w:pPr>
              <w:pStyle w:val="10"/>
              <w:rPr>
                <w:rFonts w:ascii="Times New Roman"/>
                <w:sz w:val="14"/>
              </w:rPr>
            </w:pPr>
          </w:p>
        </w:tc>
        <w:tc>
          <w:tcPr>
            <w:tcW w:w="696" w:type="dxa"/>
          </w:tcPr>
          <w:p>
            <w:pPr>
              <w:pStyle w:val="10"/>
              <w:rPr>
                <w:rFonts w:ascii="Times New Roman"/>
                <w:sz w:val="14"/>
              </w:rPr>
            </w:pPr>
          </w:p>
        </w:tc>
        <w:tc>
          <w:tcPr>
            <w:tcW w:w="888" w:type="dxa"/>
          </w:tcPr>
          <w:p>
            <w:pPr>
              <w:pStyle w:val="10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258" w:type="dxa"/>
          </w:tcPr>
          <w:p>
            <w:pPr>
              <w:pStyle w:val="10"/>
              <w:spacing w:before="95"/>
              <w:ind w:left="35"/>
              <w:rPr>
                <w:sz w:val="14"/>
              </w:rPr>
            </w:pPr>
            <w:r>
              <w:rPr>
                <w:w w:val="95"/>
                <w:sz w:val="14"/>
              </w:rPr>
              <w:t xml:space="preserve">九、结余结转收入 </w:t>
            </w:r>
          </w:p>
        </w:tc>
        <w:tc>
          <w:tcPr>
            <w:tcW w:w="1345" w:type="dxa"/>
          </w:tcPr>
          <w:p>
            <w:pPr>
              <w:pStyle w:val="10"/>
              <w:rPr>
                <w:rFonts w:ascii="Times New Roman"/>
                <w:sz w:val="14"/>
              </w:rPr>
            </w:pPr>
          </w:p>
        </w:tc>
        <w:tc>
          <w:tcPr>
            <w:tcW w:w="1551" w:type="dxa"/>
          </w:tcPr>
          <w:p>
            <w:pPr>
              <w:pStyle w:val="10"/>
              <w:spacing w:before="95"/>
              <w:ind w:left="34" w:right="-44"/>
              <w:rPr>
                <w:sz w:val="14"/>
              </w:rPr>
            </w:pPr>
            <w:r>
              <w:rPr>
                <w:sz w:val="14"/>
              </w:rPr>
              <w:t xml:space="preserve">2.2、事业发展专项支出 </w:t>
            </w:r>
          </w:p>
        </w:tc>
        <w:tc>
          <w:tcPr>
            <w:tcW w:w="1105" w:type="dxa"/>
          </w:tcPr>
          <w:p>
            <w:pPr>
              <w:pStyle w:val="10"/>
              <w:spacing w:before="95"/>
              <w:ind w:right="1"/>
              <w:jc w:val="right"/>
              <w:rPr>
                <w:sz w:val="14"/>
              </w:rPr>
            </w:pPr>
            <w:r>
              <w:rPr>
                <w:sz w:val="14"/>
              </w:rPr>
              <w:t xml:space="preserve">218.67 </w:t>
            </w:r>
          </w:p>
        </w:tc>
        <w:tc>
          <w:tcPr>
            <w:tcW w:w="1138" w:type="dxa"/>
          </w:tcPr>
          <w:p>
            <w:pPr>
              <w:pStyle w:val="10"/>
              <w:spacing w:before="95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 xml:space="preserve">218.67 </w:t>
            </w:r>
          </w:p>
        </w:tc>
        <w:tc>
          <w:tcPr>
            <w:tcW w:w="1071" w:type="dxa"/>
          </w:tcPr>
          <w:p>
            <w:pPr>
              <w:pStyle w:val="10"/>
              <w:spacing w:before="95"/>
              <w:ind w:right="1"/>
              <w:jc w:val="right"/>
              <w:rPr>
                <w:sz w:val="14"/>
              </w:rPr>
            </w:pPr>
            <w:r>
              <w:rPr>
                <w:sz w:val="14"/>
              </w:rPr>
              <w:t xml:space="preserve">218.67 </w:t>
            </w:r>
          </w:p>
        </w:tc>
        <w:tc>
          <w:tcPr>
            <w:tcW w:w="802" w:type="dxa"/>
          </w:tcPr>
          <w:p>
            <w:pPr>
              <w:pStyle w:val="10"/>
              <w:rPr>
                <w:rFonts w:ascii="Times New Roman"/>
                <w:sz w:val="14"/>
              </w:rPr>
            </w:pPr>
          </w:p>
        </w:tc>
        <w:tc>
          <w:tcPr>
            <w:tcW w:w="807" w:type="dxa"/>
          </w:tcPr>
          <w:p>
            <w:pPr>
              <w:pStyle w:val="10"/>
              <w:rPr>
                <w:rFonts w:ascii="Times New Roman"/>
                <w:sz w:val="14"/>
              </w:rPr>
            </w:pPr>
          </w:p>
        </w:tc>
        <w:tc>
          <w:tcPr>
            <w:tcW w:w="840" w:type="dxa"/>
          </w:tcPr>
          <w:p>
            <w:pPr>
              <w:pStyle w:val="10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>
            <w:pPr>
              <w:pStyle w:val="10"/>
              <w:rPr>
                <w:rFonts w:ascii="Times New Roman"/>
                <w:sz w:val="14"/>
              </w:rPr>
            </w:pPr>
          </w:p>
        </w:tc>
        <w:tc>
          <w:tcPr>
            <w:tcW w:w="782" w:type="dxa"/>
          </w:tcPr>
          <w:p>
            <w:pPr>
              <w:pStyle w:val="10"/>
              <w:rPr>
                <w:rFonts w:ascii="Times New Roman"/>
                <w:sz w:val="14"/>
              </w:rPr>
            </w:pPr>
          </w:p>
        </w:tc>
        <w:tc>
          <w:tcPr>
            <w:tcW w:w="792" w:type="dxa"/>
          </w:tcPr>
          <w:p>
            <w:pPr>
              <w:pStyle w:val="10"/>
              <w:rPr>
                <w:rFonts w:ascii="Times New Roman"/>
                <w:sz w:val="14"/>
              </w:rPr>
            </w:pPr>
          </w:p>
        </w:tc>
        <w:tc>
          <w:tcPr>
            <w:tcW w:w="696" w:type="dxa"/>
          </w:tcPr>
          <w:p>
            <w:pPr>
              <w:pStyle w:val="10"/>
              <w:rPr>
                <w:rFonts w:ascii="Times New Roman"/>
                <w:sz w:val="14"/>
              </w:rPr>
            </w:pPr>
          </w:p>
        </w:tc>
        <w:tc>
          <w:tcPr>
            <w:tcW w:w="697" w:type="dxa"/>
          </w:tcPr>
          <w:p>
            <w:pPr>
              <w:pStyle w:val="10"/>
              <w:rPr>
                <w:rFonts w:ascii="Times New Roman"/>
                <w:sz w:val="14"/>
              </w:rPr>
            </w:pPr>
          </w:p>
        </w:tc>
        <w:tc>
          <w:tcPr>
            <w:tcW w:w="696" w:type="dxa"/>
          </w:tcPr>
          <w:p>
            <w:pPr>
              <w:pStyle w:val="10"/>
              <w:rPr>
                <w:rFonts w:ascii="Times New Roman"/>
                <w:sz w:val="14"/>
              </w:rPr>
            </w:pPr>
          </w:p>
        </w:tc>
        <w:tc>
          <w:tcPr>
            <w:tcW w:w="888" w:type="dxa"/>
          </w:tcPr>
          <w:p>
            <w:pPr>
              <w:pStyle w:val="10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258" w:type="dxa"/>
          </w:tcPr>
          <w:p>
            <w:pPr>
              <w:pStyle w:val="10"/>
              <w:spacing w:before="99"/>
              <w:ind w:left="35"/>
              <w:rPr>
                <w:sz w:val="14"/>
              </w:rPr>
            </w:pPr>
            <w:r>
              <w:rPr>
                <w:w w:val="95"/>
                <w:sz w:val="14"/>
              </w:rPr>
              <w:t xml:space="preserve">十、债券转贷支出 </w:t>
            </w:r>
          </w:p>
        </w:tc>
        <w:tc>
          <w:tcPr>
            <w:tcW w:w="1345" w:type="dxa"/>
          </w:tcPr>
          <w:p>
            <w:pPr>
              <w:pStyle w:val="10"/>
              <w:rPr>
                <w:rFonts w:ascii="Times New Roman"/>
                <w:sz w:val="14"/>
              </w:rPr>
            </w:pPr>
          </w:p>
        </w:tc>
        <w:tc>
          <w:tcPr>
            <w:tcW w:w="1551" w:type="dxa"/>
          </w:tcPr>
          <w:p>
            <w:pPr>
              <w:pStyle w:val="10"/>
              <w:spacing w:before="99"/>
              <w:ind w:left="34"/>
              <w:rPr>
                <w:sz w:val="14"/>
              </w:rPr>
            </w:pPr>
            <w:r>
              <w:rPr>
                <w:sz w:val="14"/>
              </w:rPr>
              <w:t xml:space="preserve">2.3、其他资本性支出 </w:t>
            </w:r>
          </w:p>
        </w:tc>
        <w:tc>
          <w:tcPr>
            <w:tcW w:w="1105" w:type="dxa"/>
          </w:tcPr>
          <w:p>
            <w:pPr>
              <w:pStyle w:val="10"/>
              <w:rPr>
                <w:rFonts w:ascii="Times New Roman"/>
                <w:sz w:val="14"/>
              </w:rPr>
            </w:pPr>
          </w:p>
        </w:tc>
        <w:tc>
          <w:tcPr>
            <w:tcW w:w="1138" w:type="dxa"/>
          </w:tcPr>
          <w:p>
            <w:pPr>
              <w:pStyle w:val="10"/>
              <w:rPr>
                <w:rFonts w:ascii="Times New Roman"/>
                <w:sz w:val="14"/>
              </w:rPr>
            </w:pPr>
          </w:p>
        </w:tc>
        <w:tc>
          <w:tcPr>
            <w:tcW w:w="1071" w:type="dxa"/>
          </w:tcPr>
          <w:p>
            <w:pPr>
              <w:pStyle w:val="10"/>
              <w:rPr>
                <w:rFonts w:ascii="Times New Roman"/>
                <w:sz w:val="14"/>
              </w:rPr>
            </w:pPr>
          </w:p>
        </w:tc>
        <w:tc>
          <w:tcPr>
            <w:tcW w:w="802" w:type="dxa"/>
          </w:tcPr>
          <w:p>
            <w:pPr>
              <w:pStyle w:val="10"/>
              <w:rPr>
                <w:rFonts w:ascii="Times New Roman"/>
                <w:sz w:val="14"/>
              </w:rPr>
            </w:pPr>
          </w:p>
        </w:tc>
        <w:tc>
          <w:tcPr>
            <w:tcW w:w="807" w:type="dxa"/>
          </w:tcPr>
          <w:p>
            <w:pPr>
              <w:pStyle w:val="10"/>
              <w:rPr>
                <w:rFonts w:ascii="Times New Roman"/>
                <w:sz w:val="14"/>
              </w:rPr>
            </w:pPr>
          </w:p>
        </w:tc>
        <w:tc>
          <w:tcPr>
            <w:tcW w:w="840" w:type="dxa"/>
          </w:tcPr>
          <w:p>
            <w:pPr>
              <w:pStyle w:val="10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>
            <w:pPr>
              <w:pStyle w:val="10"/>
              <w:rPr>
                <w:rFonts w:ascii="Times New Roman"/>
                <w:sz w:val="14"/>
              </w:rPr>
            </w:pPr>
          </w:p>
        </w:tc>
        <w:tc>
          <w:tcPr>
            <w:tcW w:w="782" w:type="dxa"/>
          </w:tcPr>
          <w:p>
            <w:pPr>
              <w:pStyle w:val="10"/>
              <w:rPr>
                <w:rFonts w:ascii="Times New Roman"/>
                <w:sz w:val="14"/>
              </w:rPr>
            </w:pPr>
          </w:p>
        </w:tc>
        <w:tc>
          <w:tcPr>
            <w:tcW w:w="792" w:type="dxa"/>
          </w:tcPr>
          <w:p>
            <w:pPr>
              <w:pStyle w:val="10"/>
              <w:rPr>
                <w:rFonts w:ascii="Times New Roman"/>
                <w:sz w:val="14"/>
              </w:rPr>
            </w:pPr>
          </w:p>
        </w:tc>
        <w:tc>
          <w:tcPr>
            <w:tcW w:w="696" w:type="dxa"/>
          </w:tcPr>
          <w:p>
            <w:pPr>
              <w:pStyle w:val="10"/>
              <w:rPr>
                <w:rFonts w:ascii="Times New Roman"/>
                <w:sz w:val="14"/>
              </w:rPr>
            </w:pPr>
          </w:p>
        </w:tc>
        <w:tc>
          <w:tcPr>
            <w:tcW w:w="697" w:type="dxa"/>
          </w:tcPr>
          <w:p>
            <w:pPr>
              <w:pStyle w:val="10"/>
              <w:rPr>
                <w:rFonts w:ascii="Times New Roman"/>
                <w:sz w:val="14"/>
              </w:rPr>
            </w:pPr>
          </w:p>
        </w:tc>
        <w:tc>
          <w:tcPr>
            <w:tcW w:w="696" w:type="dxa"/>
          </w:tcPr>
          <w:p>
            <w:pPr>
              <w:pStyle w:val="10"/>
              <w:rPr>
                <w:rFonts w:ascii="Times New Roman"/>
                <w:sz w:val="14"/>
              </w:rPr>
            </w:pPr>
          </w:p>
        </w:tc>
        <w:tc>
          <w:tcPr>
            <w:tcW w:w="888" w:type="dxa"/>
          </w:tcPr>
          <w:p>
            <w:pPr>
              <w:pStyle w:val="10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1258" w:type="dxa"/>
          </w:tcPr>
          <w:p>
            <w:pPr>
              <w:pStyle w:val="10"/>
              <w:spacing w:line="180" w:lineRule="atLeast"/>
              <w:ind w:left="35" w:right="91"/>
              <w:rPr>
                <w:sz w:val="14"/>
              </w:rPr>
            </w:pPr>
            <w:r>
              <w:rPr>
                <w:spacing w:val="-2"/>
                <w:sz w:val="14"/>
              </w:rPr>
              <w:t>十一、提前下达转</w:t>
            </w:r>
            <w:r>
              <w:rPr>
                <w:sz w:val="14"/>
              </w:rPr>
              <w:t xml:space="preserve">移支付支出 </w:t>
            </w:r>
          </w:p>
        </w:tc>
        <w:tc>
          <w:tcPr>
            <w:tcW w:w="1345" w:type="dxa"/>
          </w:tcPr>
          <w:p>
            <w:pPr>
              <w:pStyle w:val="10"/>
              <w:rPr>
                <w:rFonts w:ascii="Times New Roman"/>
                <w:sz w:val="14"/>
              </w:rPr>
            </w:pPr>
          </w:p>
        </w:tc>
        <w:tc>
          <w:tcPr>
            <w:tcW w:w="1551" w:type="dxa"/>
          </w:tcPr>
          <w:p>
            <w:pPr>
              <w:pStyle w:val="10"/>
              <w:spacing w:before="99"/>
              <w:ind w:left="34"/>
              <w:rPr>
                <w:sz w:val="14"/>
              </w:rPr>
            </w:pPr>
            <w:r>
              <w:rPr>
                <w:sz w:val="14"/>
              </w:rPr>
              <w:t xml:space="preserve">2.4、偿债支出 </w:t>
            </w:r>
          </w:p>
        </w:tc>
        <w:tc>
          <w:tcPr>
            <w:tcW w:w="1105" w:type="dxa"/>
          </w:tcPr>
          <w:p>
            <w:pPr>
              <w:pStyle w:val="10"/>
              <w:rPr>
                <w:rFonts w:ascii="Times New Roman"/>
                <w:sz w:val="14"/>
              </w:rPr>
            </w:pPr>
          </w:p>
        </w:tc>
        <w:tc>
          <w:tcPr>
            <w:tcW w:w="1138" w:type="dxa"/>
          </w:tcPr>
          <w:p>
            <w:pPr>
              <w:pStyle w:val="10"/>
              <w:rPr>
                <w:rFonts w:ascii="Times New Roman"/>
                <w:sz w:val="14"/>
              </w:rPr>
            </w:pPr>
          </w:p>
        </w:tc>
        <w:tc>
          <w:tcPr>
            <w:tcW w:w="1071" w:type="dxa"/>
          </w:tcPr>
          <w:p>
            <w:pPr>
              <w:pStyle w:val="10"/>
              <w:rPr>
                <w:rFonts w:ascii="Times New Roman"/>
                <w:sz w:val="14"/>
              </w:rPr>
            </w:pPr>
          </w:p>
        </w:tc>
        <w:tc>
          <w:tcPr>
            <w:tcW w:w="802" w:type="dxa"/>
          </w:tcPr>
          <w:p>
            <w:pPr>
              <w:pStyle w:val="10"/>
              <w:rPr>
                <w:rFonts w:ascii="Times New Roman"/>
                <w:sz w:val="14"/>
              </w:rPr>
            </w:pPr>
          </w:p>
        </w:tc>
        <w:tc>
          <w:tcPr>
            <w:tcW w:w="807" w:type="dxa"/>
          </w:tcPr>
          <w:p>
            <w:pPr>
              <w:pStyle w:val="10"/>
              <w:rPr>
                <w:rFonts w:ascii="Times New Roman"/>
                <w:sz w:val="14"/>
              </w:rPr>
            </w:pPr>
          </w:p>
        </w:tc>
        <w:tc>
          <w:tcPr>
            <w:tcW w:w="840" w:type="dxa"/>
          </w:tcPr>
          <w:p>
            <w:pPr>
              <w:pStyle w:val="10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>
            <w:pPr>
              <w:pStyle w:val="10"/>
              <w:rPr>
                <w:rFonts w:ascii="Times New Roman"/>
                <w:sz w:val="14"/>
              </w:rPr>
            </w:pPr>
          </w:p>
        </w:tc>
        <w:tc>
          <w:tcPr>
            <w:tcW w:w="782" w:type="dxa"/>
          </w:tcPr>
          <w:p>
            <w:pPr>
              <w:pStyle w:val="10"/>
              <w:rPr>
                <w:rFonts w:ascii="Times New Roman"/>
                <w:sz w:val="14"/>
              </w:rPr>
            </w:pPr>
          </w:p>
        </w:tc>
        <w:tc>
          <w:tcPr>
            <w:tcW w:w="792" w:type="dxa"/>
          </w:tcPr>
          <w:p>
            <w:pPr>
              <w:pStyle w:val="10"/>
              <w:rPr>
                <w:rFonts w:ascii="Times New Roman"/>
                <w:sz w:val="14"/>
              </w:rPr>
            </w:pPr>
          </w:p>
        </w:tc>
        <w:tc>
          <w:tcPr>
            <w:tcW w:w="696" w:type="dxa"/>
          </w:tcPr>
          <w:p>
            <w:pPr>
              <w:pStyle w:val="10"/>
              <w:rPr>
                <w:rFonts w:ascii="Times New Roman"/>
                <w:sz w:val="14"/>
              </w:rPr>
            </w:pPr>
          </w:p>
        </w:tc>
        <w:tc>
          <w:tcPr>
            <w:tcW w:w="697" w:type="dxa"/>
          </w:tcPr>
          <w:p>
            <w:pPr>
              <w:pStyle w:val="10"/>
              <w:rPr>
                <w:rFonts w:ascii="Times New Roman"/>
                <w:sz w:val="14"/>
              </w:rPr>
            </w:pPr>
          </w:p>
        </w:tc>
        <w:tc>
          <w:tcPr>
            <w:tcW w:w="696" w:type="dxa"/>
          </w:tcPr>
          <w:p>
            <w:pPr>
              <w:pStyle w:val="10"/>
              <w:rPr>
                <w:rFonts w:ascii="Times New Roman"/>
                <w:sz w:val="14"/>
              </w:rPr>
            </w:pPr>
          </w:p>
        </w:tc>
        <w:tc>
          <w:tcPr>
            <w:tcW w:w="888" w:type="dxa"/>
          </w:tcPr>
          <w:p>
            <w:pPr>
              <w:pStyle w:val="10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258" w:type="dxa"/>
          </w:tcPr>
          <w:p>
            <w:pPr>
              <w:pStyle w:val="10"/>
              <w:rPr>
                <w:rFonts w:ascii="Times New Roman"/>
                <w:sz w:val="14"/>
              </w:rPr>
            </w:pPr>
          </w:p>
        </w:tc>
        <w:tc>
          <w:tcPr>
            <w:tcW w:w="1345" w:type="dxa"/>
          </w:tcPr>
          <w:p>
            <w:pPr>
              <w:pStyle w:val="10"/>
              <w:rPr>
                <w:rFonts w:ascii="Times New Roman"/>
                <w:sz w:val="14"/>
              </w:rPr>
            </w:pPr>
          </w:p>
        </w:tc>
        <w:tc>
          <w:tcPr>
            <w:tcW w:w="1551" w:type="dxa"/>
          </w:tcPr>
          <w:p>
            <w:pPr>
              <w:pStyle w:val="10"/>
              <w:spacing w:before="57"/>
              <w:ind w:left="34"/>
              <w:rPr>
                <w:sz w:val="14"/>
              </w:rPr>
            </w:pPr>
            <w:r>
              <w:rPr>
                <w:sz w:val="14"/>
              </w:rPr>
              <w:t xml:space="preserve">2.5、其他 </w:t>
            </w:r>
          </w:p>
        </w:tc>
        <w:tc>
          <w:tcPr>
            <w:tcW w:w="1105" w:type="dxa"/>
          </w:tcPr>
          <w:p>
            <w:pPr>
              <w:pStyle w:val="10"/>
              <w:rPr>
                <w:rFonts w:ascii="Times New Roman"/>
                <w:sz w:val="14"/>
              </w:rPr>
            </w:pPr>
          </w:p>
        </w:tc>
        <w:tc>
          <w:tcPr>
            <w:tcW w:w="1138" w:type="dxa"/>
          </w:tcPr>
          <w:p>
            <w:pPr>
              <w:pStyle w:val="10"/>
              <w:rPr>
                <w:rFonts w:ascii="Times New Roman"/>
                <w:sz w:val="14"/>
              </w:rPr>
            </w:pPr>
          </w:p>
        </w:tc>
        <w:tc>
          <w:tcPr>
            <w:tcW w:w="1071" w:type="dxa"/>
          </w:tcPr>
          <w:p>
            <w:pPr>
              <w:pStyle w:val="10"/>
              <w:rPr>
                <w:rFonts w:ascii="Times New Roman"/>
                <w:sz w:val="14"/>
              </w:rPr>
            </w:pPr>
          </w:p>
        </w:tc>
        <w:tc>
          <w:tcPr>
            <w:tcW w:w="802" w:type="dxa"/>
          </w:tcPr>
          <w:p>
            <w:pPr>
              <w:pStyle w:val="10"/>
              <w:rPr>
                <w:rFonts w:ascii="Times New Roman"/>
                <w:sz w:val="14"/>
              </w:rPr>
            </w:pPr>
          </w:p>
        </w:tc>
        <w:tc>
          <w:tcPr>
            <w:tcW w:w="807" w:type="dxa"/>
          </w:tcPr>
          <w:p>
            <w:pPr>
              <w:pStyle w:val="10"/>
              <w:rPr>
                <w:rFonts w:ascii="Times New Roman"/>
                <w:sz w:val="14"/>
              </w:rPr>
            </w:pPr>
          </w:p>
        </w:tc>
        <w:tc>
          <w:tcPr>
            <w:tcW w:w="840" w:type="dxa"/>
          </w:tcPr>
          <w:p>
            <w:pPr>
              <w:pStyle w:val="10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>
            <w:pPr>
              <w:pStyle w:val="10"/>
              <w:rPr>
                <w:rFonts w:ascii="Times New Roman"/>
                <w:sz w:val="14"/>
              </w:rPr>
            </w:pPr>
          </w:p>
        </w:tc>
        <w:tc>
          <w:tcPr>
            <w:tcW w:w="782" w:type="dxa"/>
          </w:tcPr>
          <w:p>
            <w:pPr>
              <w:pStyle w:val="10"/>
              <w:rPr>
                <w:rFonts w:ascii="Times New Roman"/>
                <w:sz w:val="14"/>
              </w:rPr>
            </w:pPr>
          </w:p>
        </w:tc>
        <w:tc>
          <w:tcPr>
            <w:tcW w:w="792" w:type="dxa"/>
          </w:tcPr>
          <w:p>
            <w:pPr>
              <w:pStyle w:val="10"/>
              <w:rPr>
                <w:rFonts w:ascii="Times New Roman"/>
                <w:sz w:val="14"/>
              </w:rPr>
            </w:pPr>
          </w:p>
        </w:tc>
        <w:tc>
          <w:tcPr>
            <w:tcW w:w="696" w:type="dxa"/>
          </w:tcPr>
          <w:p>
            <w:pPr>
              <w:pStyle w:val="10"/>
              <w:rPr>
                <w:rFonts w:ascii="Times New Roman"/>
                <w:sz w:val="14"/>
              </w:rPr>
            </w:pPr>
          </w:p>
        </w:tc>
        <w:tc>
          <w:tcPr>
            <w:tcW w:w="697" w:type="dxa"/>
          </w:tcPr>
          <w:p>
            <w:pPr>
              <w:pStyle w:val="10"/>
              <w:rPr>
                <w:rFonts w:ascii="Times New Roman"/>
                <w:sz w:val="14"/>
              </w:rPr>
            </w:pPr>
          </w:p>
        </w:tc>
        <w:tc>
          <w:tcPr>
            <w:tcW w:w="696" w:type="dxa"/>
          </w:tcPr>
          <w:p>
            <w:pPr>
              <w:pStyle w:val="10"/>
              <w:rPr>
                <w:rFonts w:ascii="Times New Roman"/>
                <w:sz w:val="14"/>
              </w:rPr>
            </w:pPr>
          </w:p>
        </w:tc>
        <w:tc>
          <w:tcPr>
            <w:tcW w:w="888" w:type="dxa"/>
          </w:tcPr>
          <w:p>
            <w:pPr>
              <w:pStyle w:val="10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58" w:type="dxa"/>
          </w:tcPr>
          <w:p>
            <w:pPr>
              <w:pStyle w:val="10"/>
              <w:rPr>
                <w:rFonts w:ascii="Times New Roman"/>
                <w:sz w:val="14"/>
              </w:rPr>
            </w:pPr>
          </w:p>
        </w:tc>
        <w:tc>
          <w:tcPr>
            <w:tcW w:w="1345" w:type="dxa"/>
          </w:tcPr>
          <w:p>
            <w:pPr>
              <w:pStyle w:val="10"/>
              <w:rPr>
                <w:rFonts w:ascii="Times New Roman"/>
                <w:sz w:val="14"/>
              </w:rPr>
            </w:pPr>
          </w:p>
        </w:tc>
        <w:tc>
          <w:tcPr>
            <w:tcW w:w="1551" w:type="dxa"/>
          </w:tcPr>
          <w:p>
            <w:pPr>
              <w:pStyle w:val="10"/>
              <w:rPr>
                <w:rFonts w:ascii="Times New Roman"/>
                <w:sz w:val="14"/>
              </w:rPr>
            </w:pPr>
          </w:p>
        </w:tc>
        <w:tc>
          <w:tcPr>
            <w:tcW w:w="1105" w:type="dxa"/>
          </w:tcPr>
          <w:p>
            <w:pPr>
              <w:pStyle w:val="10"/>
              <w:rPr>
                <w:rFonts w:ascii="Times New Roman"/>
                <w:sz w:val="14"/>
              </w:rPr>
            </w:pPr>
          </w:p>
        </w:tc>
        <w:tc>
          <w:tcPr>
            <w:tcW w:w="1138" w:type="dxa"/>
          </w:tcPr>
          <w:p>
            <w:pPr>
              <w:pStyle w:val="10"/>
              <w:rPr>
                <w:rFonts w:ascii="Times New Roman"/>
                <w:sz w:val="14"/>
              </w:rPr>
            </w:pPr>
          </w:p>
        </w:tc>
        <w:tc>
          <w:tcPr>
            <w:tcW w:w="1071" w:type="dxa"/>
          </w:tcPr>
          <w:p>
            <w:pPr>
              <w:pStyle w:val="10"/>
              <w:rPr>
                <w:rFonts w:ascii="Times New Roman"/>
                <w:sz w:val="14"/>
              </w:rPr>
            </w:pPr>
          </w:p>
        </w:tc>
        <w:tc>
          <w:tcPr>
            <w:tcW w:w="802" w:type="dxa"/>
          </w:tcPr>
          <w:p>
            <w:pPr>
              <w:pStyle w:val="10"/>
              <w:rPr>
                <w:rFonts w:ascii="Times New Roman"/>
                <w:sz w:val="14"/>
              </w:rPr>
            </w:pPr>
          </w:p>
        </w:tc>
        <w:tc>
          <w:tcPr>
            <w:tcW w:w="807" w:type="dxa"/>
          </w:tcPr>
          <w:p>
            <w:pPr>
              <w:pStyle w:val="10"/>
              <w:rPr>
                <w:rFonts w:ascii="Times New Roman"/>
                <w:sz w:val="14"/>
              </w:rPr>
            </w:pPr>
          </w:p>
        </w:tc>
        <w:tc>
          <w:tcPr>
            <w:tcW w:w="840" w:type="dxa"/>
          </w:tcPr>
          <w:p>
            <w:pPr>
              <w:pStyle w:val="10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>
            <w:pPr>
              <w:pStyle w:val="10"/>
              <w:rPr>
                <w:rFonts w:ascii="Times New Roman"/>
                <w:sz w:val="14"/>
              </w:rPr>
            </w:pPr>
          </w:p>
        </w:tc>
        <w:tc>
          <w:tcPr>
            <w:tcW w:w="782" w:type="dxa"/>
          </w:tcPr>
          <w:p>
            <w:pPr>
              <w:pStyle w:val="10"/>
              <w:rPr>
                <w:rFonts w:ascii="Times New Roman"/>
                <w:sz w:val="14"/>
              </w:rPr>
            </w:pPr>
          </w:p>
        </w:tc>
        <w:tc>
          <w:tcPr>
            <w:tcW w:w="792" w:type="dxa"/>
          </w:tcPr>
          <w:p>
            <w:pPr>
              <w:pStyle w:val="10"/>
              <w:rPr>
                <w:rFonts w:ascii="Times New Roman"/>
                <w:sz w:val="14"/>
              </w:rPr>
            </w:pPr>
          </w:p>
        </w:tc>
        <w:tc>
          <w:tcPr>
            <w:tcW w:w="696" w:type="dxa"/>
          </w:tcPr>
          <w:p>
            <w:pPr>
              <w:pStyle w:val="10"/>
              <w:rPr>
                <w:rFonts w:ascii="Times New Roman"/>
                <w:sz w:val="14"/>
              </w:rPr>
            </w:pPr>
          </w:p>
        </w:tc>
        <w:tc>
          <w:tcPr>
            <w:tcW w:w="697" w:type="dxa"/>
          </w:tcPr>
          <w:p>
            <w:pPr>
              <w:pStyle w:val="10"/>
              <w:rPr>
                <w:rFonts w:ascii="Times New Roman"/>
                <w:sz w:val="14"/>
              </w:rPr>
            </w:pPr>
          </w:p>
        </w:tc>
        <w:tc>
          <w:tcPr>
            <w:tcW w:w="696" w:type="dxa"/>
          </w:tcPr>
          <w:p>
            <w:pPr>
              <w:pStyle w:val="10"/>
              <w:rPr>
                <w:rFonts w:ascii="Times New Roman"/>
                <w:sz w:val="14"/>
              </w:rPr>
            </w:pPr>
          </w:p>
        </w:tc>
        <w:tc>
          <w:tcPr>
            <w:tcW w:w="888" w:type="dxa"/>
          </w:tcPr>
          <w:p>
            <w:pPr>
              <w:pStyle w:val="10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258" w:type="dxa"/>
          </w:tcPr>
          <w:p>
            <w:pPr>
              <w:pStyle w:val="10"/>
              <w:spacing w:before="95"/>
              <w:ind w:left="35"/>
              <w:rPr>
                <w:sz w:val="14"/>
              </w:rPr>
            </w:pPr>
            <w:r>
              <w:rPr>
                <w:w w:val="95"/>
                <w:sz w:val="14"/>
              </w:rPr>
              <w:t xml:space="preserve">本年收入合计 </w:t>
            </w:r>
          </w:p>
        </w:tc>
        <w:tc>
          <w:tcPr>
            <w:tcW w:w="1345" w:type="dxa"/>
          </w:tcPr>
          <w:p>
            <w:pPr>
              <w:pStyle w:val="10"/>
              <w:spacing w:before="95"/>
              <w:jc w:val="right"/>
              <w:rPr>
                <w:sz w:val="14"/>
              </w:rPr>
            </w:pPr>
            <w:r>
              <w:rPr>
                <w:sz w:val="14"/>
              </w:rPr>
              <w:t xml:space="preserve">501.77 </w:t>
            </w:r>
          </w:p>
        </w:tc>
        <w:tc>
          <w:tcPr>
            <w:tcW w:w="1551" w:type="dxa"/>
          </w:tcPr>
          <w:p>
            <w:pPr>
              <w:pStyle w:val="10"/>
              <w:spacing w:before="95"/>
              <w:ind w:left="34"/>
              <w:rPr>
                <w:sz w:val="14"/>
              </w:rPr>
            </w:pPr>
            <w:r>
              <w:rPr>
                <w:w w:val="95"/>
                <w:sz w:val="14"/>
              </w:rPr>
              <w:t xml:space="preserve">本年支出合计 </w:t>
            </w:r>
          </w:p>
        </w:tc>
        <w:tc>
          <w:tcPr>
            <w:tcW w:w="1105" w:type="dxa"/>
          </w:tcPr>
          <w:p>
            <w:pPr>
              <w:pStyle w:val="10"/>
              <w:spacing w:before="95"/>
              <w:ind w:right="1"/>
              <w:jc w:val="right"/>
              <w:rPr>
                <w:sz w:val="14"/>
              </w:rPr>
            </w:pPr>
            <w:r>
              <w:rPr>
                <w:sz w:val="14"/>
              </w:rPr>
              <w:t xml:space="preserve">501.77 </w:t>
            </w:r>
          </w:p>
        </w:tc>
        <w:tc>
          <w:tcPr>
            <w:tcW w:w="1138" w:type="dxa"/>
          </w:tcPr>
          <w:p>
            <w:pPr>
              <w:pStyle w:val="10"/>
              <w:spacing w:before="95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 xml:space="preserve">501.77 </w:t>
            </w:r>
          </w:p>
        </w:tc>
        <w:tc>
          <w:tcPr>
            <w:tcW w:w="1071" w:type="dxa"/>
          </w:tcPr>
          <w:p>
            <w:pPr>
              <w:pStyle w:val="10"/>
              <w:spacing w:before="95"/>
              <w:ind w:right="1"/>
              <w:jc w:val="right"/>
              <w:rPr>
                <w:sz w:val="14"/>
              </w:rPr>
            </w:pPr>
            <w:r>
              <w:rPr>
                <w:sz w:val="14"/>
              </w:rPr>
              <w:t xml:space="preserve">485.77 </w:t>
            </w:r>
          </w:p>
        </w:tc>
        <w:tc>
          <w:tcPr>
            <w:tcW w:w="802" w:type="dxa"/>
          </w:tcPr>
          <w:p>
            <w:pPr>
              <w:pStyle w:val="10"/>
              <w:rPr>
                <w:rFonts w:ascii="Times New Roman"/>
                <w:sz w:val="14"/>
              </w:rPr>
            </w:pPr>
          </w:p>
        </w:tc>
        <w:tc>
          <w:tcPr>
            <w:tcW w:w="807" w:type="dxa"/>
          </w:tcPr>
          <w:p>
            <w:pPr>
              <w:pStyle w:val="10"/>
              <w:rPr>
                <w:rFonts w:ascii="Times New Roman"/>
                <w:sz w:val="14"/>
              </w:rPr>
            </w:pPr>
          </w:p>
        </w:tc>
        <w:tc>
          <w:tcPr>
            <w:tcW w:w="840" w:type="dxa"/>
          </w:tcPr>
          <w:p>
            <w:pPr>
              <w:pStyle w:val="10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>
            <w:pPr>
              <w:pStyle w:val="10"/>
              <w:spacing w:before="95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 xml:space="preserve">16.00 </w:t>
            </w:r>
          </w:p>
        </w:tc>
        <w:tc>
          <w:tcPr>
            <w:tcW w:w="782" w:type="dxa"/>
          </w:tcPr>
          <w:p>
            <w:pPr>
              <w:pStyle w:val="10"/>
              <w:rPr>
                <w:rFonts w:ascii="Times New Roman"/>
                <w:sz w:val="14"/>
              </w:rPr>
            </w:pPr>
          </w:p>
        </w:tc>
        <w:tc>
          <w:tcPr>
            <w:tcW w:w="792" w:type="dxa"/>
          </w:tcPr>
          <w:p>
            <w:pPr>
              <w:pStyle w:val="10"/>
              <w:rPr>
                <w:rFonts w:ascii="Times New Roman"/>
                <w:sz w:val="14"/>
              </w:rPr>
            </w:pPr>
          </w:p>
        </w:tc>
        <w:tc>
          <w:tcPr>
            <w:tcW w:w="696" w:type="dxa"/>
          </w:tcPr>
          <w:p>
            <w:pPr>
              <w:pStyle w:val="10"/>
              <w:rPr>
                <w:rFonts w:ascii="Times New Roman"/>
                <w:sz w:val="14"/>
              </w:rPr>
            </w:pPr>
          </w:p>
        </w:tc>
        <w:tc>
          <w:tcPr>
            <w:tcW w:w="697" w:type="dxa"/>
          </w:tcPr>
          <w:p>
            <w:pPr>
              <w:pStyle w:val="10"/>
              <w:rPr>
                <w:rFonts w:ascii="Times New Roman"/>
                <w:sz w:val="14"/>
              </w:rPr>
            </w:pPr>
          </w:p>
        </w:tc>
        <w:tc>
          <w:tcPr>
            <w:tcW w:w="696" w:type="dxa"/>
          </w:tcPr>
          <w:p>
            <w:pPr>
              <w:pStyle w:val="10"/>
              <w:rPr>
                <w:rFonts w:ascii="Times New Roman"/>
                <w:sz w:val="14"/>
              </w:rPr>
            </w:pPr>
          </w:p>
        </w:tc>
        <w:tc>
          <w:tcPr>
            <w:tcW w:w="888" w:type="dxa"/>
          </w:tcPr>
          <w:p>
            <w:pPr>
              <w:pStyle w:val="10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type w:val="continuous"/>
          <w:pgSz w:w="16840" w:h="11910" w:orient="landscape"/>
          <w:pgMar w:top="1580" w:right="380" w:bottom="280" w:left="160" w:header="720" w:footer="72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pStyle w:val="3"/>
        <w:spacing w:before="9"/>
        <w:rPr>
          <w:sz w:val="36"/>
        </w:rPr>
      </w:pPr>
    </w:p>
    <w:p>
      <w:pPr>
        <w:spacing w:before="0"/>
        <w:ind w:left="6312" w:right="0" w:firstLine="0"/>
        <w:jc w:val="left"/>
        <w:rPr>
          <w:b/>
          <w:sz w:val="30"/>
        </w:rPr>
      </w:pPr>
      <w:r>
        <w:rPr>
          <w:b/>
          <w:w w:val="95"/>
          <w:sz w:val="30"/>
        </w:rPr>
        <w:t>2019年部门收入总体情况表</w:t>
      </w:r>
      <w:r>
        <w:rPr>
          <w:b/>
          <w:w w:val="100"/>
          <w:sz w:val="30"/>
        </w:rPr>
        <w:t xml:space="preserve"> </w:t>
      </w:r>
    </w:p>
    <w:p>
      <w:pPr>
        <w:pStyle w:val="3"/>
        <w:spacing w:before="3"/>
        <w:rPr>
          <w:b/>
          <w:sz w:val="11"/>
        </w:rPr>
      </w:pPr>
      <w:r>
        <w:br w:type="column"/>
      </w:r>
    </w:p>
    <w:p>
      <w:pPr>
        <w:spacing w:before="1"/>
        <w:ind w:left="0" w:right="114" w:firstLine="0"/>
        <w:jc w:val="right"/>
        <w:rPr>
          <w:sz w:val="15"/>
        </w:rPr>
      </w:pPr>
      <w:r>
        <w:rPr>
          <w:w w:val="95"/>
          <w:sz w:val="15"/>
        </w:rPr>
        <w:t xml:space="preserve">预算02表 </w:t>
      </w:r>
    </w:p>
    <w:p>
      <w:pPr>
        <w:spacing w:after="0"/>
        <w:jc w:val="right"/>
        <w:rPr>
          <w:sz w:val="15"/>
        </w:rPr>
        <w:sectPr>
          <w:pgSz w:w="16840" w:h="11910" w:orient="landscape"/>
          <w:pgMar w:top="1060" w:right="380" w:bottom="280" w:left="160" w:header="720" w:footer="72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equalWidth="0" w:num="2">
            <w:col w:w="9911" w:space="40"/>
            <w:col w:w="6349"/>
          </w:cols>
        </w:sectPr>
      </w:pPr>
    </w:p>
    <w:p>
      <w:pPr>
        <w:pStyle w:val="3"/>
        <w:rPr>
          <w:rFonts w:ascii="宋体" w:hAnsi="宋体" w:eastAsia="宋体" w:cs="宋体"/>
          <w:sz w:val="14"/>
          <w:szCs w:val="22"/>
          <w:lang w:val="en-US" w:eastAsia="zh-CN" w:bidi="ar-SA"/>
        </w:rPr>
      </w:pPr>
    </w:p>
    <w:p>
      <w:pPr>
        <w:tabs>
          <w:tab w:val="left" w:pos="15425"/>
        </w:tabs>
        <w:spacing w:before="0"/>
        <w:ind w:left="161" w:right="0" w:firstLine="0"/>
        <w:jc w:val="left"/>
        <w:rPr>
          <w:sz w:val="13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173355</wp:posOffset>
                </wp:positionH>
                <wp:positionV relativeFrom="paragraph">
                  <wp:posOffset>88265</wp:posOffset>
                </wp:positionV>
                <wp:extent cx="10179050" cy="2967990"/>
                <wp:effectExtent l="0" t="0" r="0" b="0"/>
                <wp:wrapNone/>
                <wp:docPr id="2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79050" cy="29679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5"/>
                              <w:tblW w:w="15957" w:type="dxa"/>
                              <w:tblInd w:w="7" w:type="dxa"/>
                              <w:tblBorders>
                                <w:top w:val="single" w:color="000000" w:sz="6" w:space="0"/>
                                <w:left w:val="single" w:color="000000" w:sz="6" w:space="0"/>
                                <w:bottom w:val="single" w:color="000000" w:sz="6" w:space="0"/>
                                <w:right w:val="single" w:color="000000" w:sz="6" w:space="0"/>
                                <w:insideH w:val="single" w:color="000000" w:sz="6" w:space="0"/>
                                <w:insideV w:val="single" w:color="000000" w:sz="6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121"/>
                              <w:gridCol w:w="273"/>
                              <w:gridCol w:w="65"/>
                              <w:gridCol w:w="484"/>
                              <w:gridCol w:w="110"/>
                              <w:gridCol w:w="280"/>
                              <w:gridCol w:w="237"/>
                              <w:gridCol w:w="1099"/>
                              <w:gridCol w:w="1314"/>
                              <w:gridCol w:w="223"/>
                              <w:gridCol w:w="777"/>
                              <w:gridCol w:w="184"/>
                              <w:gridCol w:w="816"/>
                              <w:gridCol w:w="201"/>
                              <w:gridCol w:w="799"/>
                              <w:gridCol w:w="151"/>
                              <w:gridCol w:w="845"/>
                              <w:gridCol w:w="666"/>
                              <w:gridCol w:w="666"/>
                              <w:gridCol w:w="91"/>
                              <w:gridCol w:w="679"/>
                              <w:gridCol w:w="420"/>
                              <w:gridCol w:w="245"/>
                              <w:gridCol w:w="113"/>
                              <w:gridCol w:w="720"/>
                              <w:gridCol w:w="91"/>
                              <w:gridCol w:w="684"/>
                              <w:gridCol w:w="661"/>
                              <w:gridCol w:w="531"/>
                              <w:gridCol w:w="230"/>
                              <w:gridCol w:w="300"/>
                              <w:gridCol w:w="531"/>
                              <w:gridCol w:w="531"/>
                              <w:gridCol w:w="819"/>
                            </w:tblGrid>
                            <w:tr>
                              <w:tblPrEx>
                                <w:tblBorders>
                                  <w:top w:val="single" w:color="000000" w:sz="6" w:space="0"/>
                                  <w:left w:val="single" w:color="000000" w:sz="6" w:space="0"/>
                                  <w:bottom w:val="single" w:color="000000" w:sz="6" w:space="0"/>
                                  <w:right w:val="single" w:color="000000" w:sz="6" w:space="0"/>
                                  <w:insideH w:val="single" w:color="000000" w:sz="6" w:space="0"/>
                                  <w:insideV w:val="single" w:color="000000" w:sz="6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06" w:hRule="atLeast"/>
                              </w:trPr>
                              <w:tc>
                                <w:tcPr>
                                  <w:tcW w:w="121" w:type="dxa"/>
                                  <w:vMerge w:val="restart"/>
                                  <w:tcBorders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10"/>
                                    <w:spacing w:line="149" w:lineRule="exact"/>
                                    <w:ind w:left="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 xml:space="preserve"> </w:t>
                                  </w:r>
                                </w:p>
                                <w:p>
                                  <w:pPr>
                                    <w:pStyle w:val="10"/>
                                    <w:ind w:left="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73" w:type="dxa"/>
                                  <w:vMerge w:val="restart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9" w:type="dxa"/>
                                  <w:gridSpan w:val="3"/>
                                  <w:vMerge w:val="restart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10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10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10"/>
                                    <w:spacing w:before="6"/>
                                    <w:rPr>
                                      <w:sz w:val="8"/>
                                    </w:rPr>
                                  </w:pPr>
                                </w:p>
                                <w:p>
                                  <w:pPr>
                                    <w:pStyle w:val="10"/>
                                    <w:spacing w:before="1"/>
                                    <w:ind w:left="2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2"/>
                                      <w:w w:val="95"/>
                                      <w:sz w:val="13"/>
                                    </w:rPr>
                                    <w:t>科目编码</w:t>
                                  </w:r>
                                  <w:r>
                                    <w:rPr>
                                      <w:w w:val="95"/>
                                      <w:sz w:val="13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80" w:type="dxa"/>
                                  <w:vMerge w:val="restart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" w:type="dxa"/>
                                  <w:vMerge w:val="restart"/>
                                  <w:tcBorders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10"/>
                                    <w:spacing w:line="149" w:lineRule="exact"/>
                                    <w:ind w:left="1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 xml:space="preserve"> </w:t>
                                  </w:r>
                                </w:p>
                                <w:p>
                                  <w:pPr>
                                    <w:pStyle w:val="10"/>
                                    <w:ind w:left="1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 xml:space="preserve"> </w:t>
                                  </w:r>
                                </w:p>
                                <w:p>
                                  <w:pPr>
                                    <w:pStyle w:val="10"/>
                                    <w:spacing w:before="4"/>
                                    <w:ind w:left="1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 xml:space="preserve"> </w:t>
                                  </w:r>
                                </w:p>
                                <w:p>
                                  <w:pPr>
                                    <w:pStyle w:val="10"/>
                                    <w:ind w:left="1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 xml:space="preserve"> </w:t>
                                  </w:r>
                                </w:p>
                                <w:p>
                                  <w:pPr>
                                    <w:pStyle w:val="10"/>
                                    <w:spacing w:before="11"/>
                                    <w:ind w:left="13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w w:val="101"/>
                                      <w:sz w:val="9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099" w:type="dxa"/>
                                  <w:vMerge w:val="restart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10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10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10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10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10"/>
                                    <w:rPr>
                                      <w:sz w:val="10"/>
                                    </w:rPr>
                                  </w:pPr>
                                </w:p>
                                <w:p>
                                  <w:pPr>
                                    <w:pStyle w:val="10"/>
                                    <w:ind w:left="18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2"/>
                                      <w:w w:val="95"/>
                                      <w:sz w:val="13"/>
                                    </w:rPr>
                                    <w:t>单位代码</w:t>
                                  </w:r>
                                  <w:r>
                                    <w:rPr>
                                      <w:w w:val="95"/>
                                      <w:sz w:val="13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314" w:type="dxa"/>
                                  <w:vMerge w:val="restart"/>
                                </w:tcPr>
                                <w:p>
                                  <w:pPr>
                                    <w:pStyle w:val="10"/>
                                    <w:spacing w:before="3"/>
                                    <w:ind w:left="2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 xml:space="preserve"> </w:t>
                                  </w:r>
                                </w:p>
                                <w:p>
                                  <w:pPr>
                                    <w:pStyle w:val="10"/>
                                    <w:spacing w:before="3" w:line="178" w:lineRule="exact"/>
                                    <w:ind w:left="2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 xml:space="preserve"> </w:t>
                                  </w:r>
                                </w:p>
                                <w:p>
                                  <w:pPr>
                                    <w:pStyle w:val="10"/>
                                    <w:spacing w:line="178" w:lineRule="exact"/>
                                    <w:ind w:left="2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 xml:space="preserve"> </w:t>
                                  </w:r>
                                </w:p>
                                <w:p>
                                  <w:pPr>
                                    <w:pStyle w:val="10"/>
                                    <w:spacing w:before="14"/>
                                    <w:ind w:left="2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3"/>
                                    </w:rPr>
                                    <w:t xml:space="preserve"> </w:t>
                                  </w:r>
                                </w:p>
                                <w:p>
                                  <w:pPr>
                                    <w:pStyle w:val="10"/>
                                    <w:spacing w:before="5"/>
                                    <w:ind w:left="89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5"/>
                                    </w:rPr>
                                    <w:t>单位（科目名称）</w:t>
                                  </w:r>
                                </w:p>
                              </w:tc>
                              <w:tc>
                                <w:tcPr>
                                  <w:tcW w:w="223" w:type="dxa"/>
                                  <w:vMerge w:val="restart"/>
                                  <w:tcBorders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10"/>
                                    <w:spacing w:line="149" w:lineRule="exact"/>
                                    <w:ind w:left="2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 xml:space="preserve"> </w:t>
                                  </w:r>
                                </w:p>
                                <w:p>
                                  <w:pPr>
                                    <w:pStyle w:val="10"/>
                                    <w:ind w:left="2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 xml:space="preserve"> </w:t>
                                  </w:r>
                                </w:p>
                                <w:p>
                                  <w:pPr>
                                    <w:pStyle w:val="10"/>
                                    <w:spacing w:before="4"/>
                                    <w:ind w:left="2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 xml:space="preserve"> </w:t>
                                  </w:r>
                                </w:p>
                                <w:p>
                                  <w:pPr>
                                    <w:pStyle w:val="10"/>
                                    <w:ind w:left="2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 xml:space="preserve"> </w:t>
                                  </w:r>
                                </w:p>
                                <w:p>
                                  <w:pPr>
                                    <w:pStyle w:val="10"/>
                                    <w:spacing w:before="11"/>
                                    <w:ind w:left="23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w w:val="101"/>
                                      <w:sz w:val="9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777" w:type="dxa"/>
                                  <w:vMerge w:val="restart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10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10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10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10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10"/>
                                    <w:rPr>
                                      <w:sz w:val="10"/>
                                    </w:rPr>
                                  </w:pPr>
                                </w:p>
                                <w:p>
                                  <w:pPr>
                                    <w:pStyle w:val="10"/>
                                    <w:ind w:left="17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 xml:space="preserve">总计 </w:t>
                                  </w:r>
                                </w:p>
                              </w:tc>
                              <w:tc>
                                <w:tcPr>
                                  <w:tcW w:w="184" w:type="dxa"/>
                                  <w:tcBorders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6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5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9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10"/>
                                    <w:spacing w:before="90"/>
                                    <w:ind w:right="51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 xml:space="preserve">支 </w:t>
                                  </w:r>
                                </w:p>
                              </w:tc>
                              <w:tc>
                                <w:tcPr>
                                  <w:tcW w:w="42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10"/>
                                    <w:spacing w:before="90"/>
                                    <w:ind w:left="1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 xml:space="preserve">出 </w:t>
                                  </w:r>
                                </w:p>
                              </w:tc>
                              <w:tc>
                                <w:tcPr>
                                  <w:tcW w:w="358" w:type="dxa"/>
                                  <w:gridSpan w:val="2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10"/>
                                    <w:spacing w:before="90"/>
                                    <w:ind w:left="14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 xml:space="preserve">明 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10"/>
                                    <w:spacing w:before="90"/>
                                    <w:ind w:left="19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 xml:space="preserve">细 </w:t>
                                  </w:r>
                                </w:p>
                              </w:tc>
                              <w:tc>
                                <w:tcPr>
                                  <w:tcW w:w="91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1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1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2" w:type="dxa"/>
                                  <w:gridSpan w:val="3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9" w:type="dxa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6" w:space="0"/>
                                  <w:left w:val="single" w:color="000000" w:sz="6" w:space="0"/>
                                  <w:bottom w:val="single" w:color="000000" w:sz="6" w:space="0"/>
                                  <w:right w:val="single" w:color="000000" w:sz="6" w:space="0"/>
                                  <w:insideH w:val="single" w:color="000000" w:sz="6" w:space="0"/>
                                  <w:insideV w:val="single" w:color="000000" w:sz="6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06" w:hRule="atLeast"/>
                              </w:trPr>
                              <w:tc>
                                <w:tcPr>
                                  <w:tcW w:w="121" w:type="dxa"/>
                                  <w:vMerge w:val="continue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3" w:type="dxa"/>
                                  <w:vMerge w:val="continue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9" w:type="dxa"/>
                                  <w:gridSpan w:val="3"/>
                                  <w:vMerge w:val="continue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vMerge w:val="continue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" w:type="dxa"/>
                                  <w:vMerge w:val="continue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9" w:type="dxa"/>
                                  <w:vMerge w:val="continue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4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3" w:type="dxa"/>
                                  <w:vMerge w:val="continue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7" w:type="dxa"/>
                                  <w:vMerge w:val="continue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32" w:type="dxa"/>
                                  <w:gridSpan w:val="17"/>
                                </w:tcPr>
                                <w:p>
                                  <w:pPr>
                                    <w:pStyle w:val="10"/>
                                    <w:spacing w:before="90"/>
                                    <w:ind w:left="3398" w:right="325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20"/>
                                      <w:sz w:val="13"/>
                                    </w:rPr>
                                    <w:t>当 年 收 入 汇 总</w:t>
                                  </w:r>
                                  <w:r>
                                    <w:rPr>
                                      <w:sz w:val="13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531" w:type="dxa"/>
                                  <w:vMerge w:val="restart"/>
                                </w:tcPr>
                                <w:p>
                                  <w:pPr>
                                    <w:pStyle w:val="10"/>
                                    <w:spacing w:line="149" w:lineRule="exact"/>
                                    <w:ind w:left="5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 xml:space="preserve"> </w:t>
                                  </w:r>
                                </w:p>
                                <w:p>
                                  <w:pPr>
                                    <w:pStyle w:val="10"/>
                                    <w:ind w:left="5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 xml:space="preserve"> </w:t>
                                  </w:r>
                                </w:p>
                                <w:p>
                                  <w:pPr>
                                    <w:pStyle w:val="10"/>
                                    <w:spacing w:before="13" w:line="179" w:lineRule="exact"/>
                                    <w:ind w:left="5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 xml:space="preserve"> </w:t>
                                  </w:r>
                                </w:p>
                                <w:p>
                                  <w:pPr>
                                    <w:pStyle w:val="10"/>
                                    <w:ind w:left="104" w:right="-7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 xml:space="preserve">债券转贷支出 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  <w:vMerge w:val="restart"/>
                                  <w:tcBorders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10"/>
                                    <w:spacing w:line="149" w:lineRule="exact"/>
                                    <w:ind w:left="5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362" w:type="dxa"/>
                                  <w:gridSpan w:val="3"/>
                                  <w:vMerge w:val="restart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10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10"/>
                                    <w:spacing w:before="100"/>
                                    <w:ind w:left="21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1"/>
                                      <w:w w:val="95"/>
                                      <w:sz w:val="13"/>
                                    </w:rPr>
                                    <w:t>上年结转安排</w:t>
                                  </w:r>
                                  <w:r>
                                    <w:rPr>
                                      <w:w w:val="95"/>
                                      <w:sz w:val="13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819" w:type="dxa"/>
                                  <w:vMerge w:val="restart"/>
                                </w:tcPr>
                                <w:p>
                                  <w:pPr>
                                    <w:pStyle w:val="10"/>
                                    <w:spacing w:line="149" w:lineRule="exact"/>
                                    <w:ind w:left="5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 xml:space="preserve"> </w:t>
                                  </w:r>
                                </w:p>
                                <w:p>
                                  <w:pPr>
                                    <w:pStyle w:val="10"/>
                                    <w:ind w:left="5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 xml:space="preserve"> </w:t>
                                  </w:r>
                                </w:p>
                                <w:p>
                                  <w:pPr>
                                    <w:pStyle w:val="10"/>
                                    <w:spacing w:before="13" w:line="179" w:lineRule="exact"/>
                                    <w:ind w:left="5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 xml:space="preserve"> </w:t>
                                  </w:r>
                                </w:p>
                                <w:p>
                                  <w:pPr>
                                    <w:pStyle w:val="10"/>
                                    <w:ind w:left="113" w:right="-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提前下达转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>移支付安排</w:t>
                                  </w:r>
                                  <w:r>
                                    <w:rPr>
                                      <w:sz w:val="13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6" w:space="0"/>
                                  <w:left w:val="single" w:color="000000" w:sz="6" w:space="0"/>
                                  <w:bottom w:val="single" w:color="000000" w:sz="6" w:space="0"/>
                                  <w:right w:val="single" w:color="000000" w:sz="6" w:space="0"/>
                                  <w:insideH w:val="single" w:color="000000" w:sz="6" w:space="0"/>
                                  <w:insideV w:val="single" w:color="000000" w:sz="6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07" w:hRule="atLeast"/>
                              </w:trPr>
                              <w:tc>
                                <w:tcPr>
                                  <w:tcW w:w="121" w:type="dxa"/>
                                  <w:vMerge w:val="continue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3" w:type="dxa"/>
                                  <w:vMerge w:val="continue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9" w:type="dxa"/>
                                  <w:gridSpan w:val="3"/>
                                  <w:vMerge w:val="continue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vMerge w:val="continue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" w:type="dxa"/>
                                  <w:vMerge w:val="continue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9" w:type="dxa"/>
                                  <w:vMerge w:val="continue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4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3" w:type="dxa"/>
                                  <w:vMerge w:val="continue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7" w:type="dxa"/>
                                  <w:vMerge w:val="continue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" w:type="dxa"/>
                                  <w:vMerge w:val="restart"/>
                                  <w:tcBorders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10"/>
                                    <w:spacing w:line="149" w:lineRule="exact"/>
                                    <w:ind w:left="2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 xml:space="preserve"> </w:t>
                                  </w:r>
                                </w:p>
                                <w:p>
                                  <w:pPr>
                                    <w:pStyle w:val="10"/>
                                    <w:ind w:left="2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816" w:type="dxa"/>
                                  <w:vMerge w:val="restart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10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10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10"/>
                                    <w:spacing w:before="7"/>
                                    <w:rPr>
                                      <w:sz w:val="8"/>
                                    </w:rPr>
                                  </w:pPr>
                                </w:p>
                                <w:p>
                                  <w:pPr>
                                    <w:pStyle w:val="10"/>
                                    <w:ind w:left="14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>合 计</w:t>
                                  </w:r>
                                  <w:r>
                                    <w:rPr>
                                      <w:sz w:val="13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5596" w:type="dxa"/>
                                  <w:gridSpan w:val="12"/>
                                </w:tcPr>
                                <w:p>
                                  <w:pPr>
                                    <w:pStyle w:val="10"/>
                                    <w:spacing w:before="91"/>
                                    <w:ind w:left="2152" w:right="2019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1"/>
                                      <w:w w:val="95"/>
                                      <w:sz w:val="13"/>
                                    </w:rPr>
                                    <w:t>其中：一般公共预算支出</w:t>
                                  </w:r>
                                  <w:r>
                                    <w:rPr>
                                      <w:w w:val="95"/>
                                      <w:sz w:val="13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91" w:type="dxa"/>
                                  <w:vMerge w:val="restart"/>
                                  <w:tcBorders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10"/>
                                    <w:spacing w:line="149" w:lineRule="exact"/>
                                    <w:ind w:left="42" w:right="-2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 xml:space="preserve"> </w:t>
                                  </w:r>
                                </w:p>
                                <w:p>
                                  <w:pPr>
                                    <w:pStyle w:val="10"/>
                                    <w:ind w:left="42" w:right="-2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  <w:vMerge w:val="restart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10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10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10"/>
                                    <w:spacing w:before="7"/>
                                    <w:rPr>
                                      <w:sz w:val="8"/>
                                    </w:rPr>
                                  </w:pPr>
                                </w:p>
                                <w:p>
                                  <w:pPr>
                                    <w:pStyle w:val="10"/>
                                    <w:ind w:left="69" w:right="-1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3"/>
                                    </w:rPr>
                                    <w:t xml:space="preserve">基金安排 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  <w:vMerge w:val="restart"/>
                                </w:tcPr>
                                <w:p>
                                  <w:pPr>
                                    <w:pStyle w:val="10"/>
                                    <w:spacing w:line="149" w:lineRule="exact"/>
                                    <w:ind w:left="4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 xml:space="preserve"> </w:t>
                                  </w:r>
                                </w:p>
                                <w:p>
                                  <w:pPr>
                                    <w:pStyle w:val="10"/>
                                    <w:ind w:left="4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 xml:space="preserve"> </w:t>
                                  </w:r>
                                </w:p>
                                <w:p>
                                  <w:pPr>
                                    <w:pStyle w:val="10"/>
                                    <w:spacing w:before="12"/>
                                    <w:rPr>
                                      <w:sz w:val="8"/>
                                    </w:rPr>
                                  </w:pPr>
                                </w:p>
                                <w:p>
                                  <w:pPr>
                                    <w:pStyle w:val="10"/>
                                    <w:ind w:left="98" w:right="-7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3"/>
                                    </w:rPr>
                                    <w:t xml:space="preserve">专户安排 </w:t>
                                  </w:r>
                                </w:p>
                              </w:tc>
                              <w:tc>
                                <w:tcPr>
                                  <w:tcW w:w="531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" w:type="dxa"/>
                                  <w:vMerge w:val="continue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2" w:type="dxa"/>
                                  <w:gridSpan w:val="3"/>
                                  <w:vMerge w:val="continue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9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6" w:space="0"/>
                                  <w:left w:val="single" w:color="000000" w:sz="6" w:space="0"/>
                                  <w:bottom w:val="single" w:color="000000" w:sz="6" w:space="0"/>
                                  <w:right w:val="single" w:color="000000" w:sz="6" w:space="0"/>
                                  <w:insideH w:val="single" w:color="000000" w:sz="6" w:space="0"/>
                                  <w:insideV w:val="single" w:color="000000" w:sz="6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23" w:hRule="atLeast"/>
                              </w:trPr>
                              <w:tc>
                                <w:tcPr>
                                  <w:tcW w:w="121" w:type="dxa"/>
                                  <w:tcBorders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10"/>
                                    <w:spacing w:line="149" w:lineRule="exact"/>
                                    <w:ind w:left="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7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10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10"/>
                                    <w:spacing w:before="100"/>
                                    <w:ind w:left="6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 xml:space="preserve">类 </w:t>
                                  </w:r>
                                </w:p>
                              </w:tc>
                              <w:tc>
                                <w:tcPr>
                                  <w:tcW w:w="65" w:type="dxa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4" w:type="dxa"/>
                                </w:tcPr>
                                <w:p>
                                  <w:pPr>
                                    <w:pStyle w:val="10"/>
                                    <w:spacing w:line="149" w:lineRule="exact"/>
                                    <w:ind w:left="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 xml:space="preserve"> </w:t>
                                  </w:r>
                                </w:p>
                                <w:p>
                                  <w:pPr>
                                    <w:pStyle w:val="10"/>
                                    <w:spacing w:before="105"/>
                                    <w:ind w:left="19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 xml:space="preserve">款 </w:t>
                                  </w:r>
                                </w:p>
                              </w:tc>
                              <w:tc>
                                <w:tcPr>
                                  <w:tcW w:w="110" w:type="dxa"/>
                                  <w:tcBorders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10"/>
                                    <w:spacing w:line="149" w:lineRule="exact"/>
                                    <w:ind w:left="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80" w:type="dxa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10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10"/>
                                    <w:spacing w:before="100"/>
                                    <w:ind w:left="4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 xml:space="preserve">项 </w:t>
                                  </w:r>
                                </w:p>
                              </w:tc>
                              <w:tc>
                                <w:tcPr>
                                  <w:tcW w:w="237" w:type="dxa"/>
                                  <w:vMerge w:val="continue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9" w:type="dxa"/>
                                  <w:vMerge w:val="continue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4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3" w:type="dxa"/>
                                  <w:vMerge w:val="continue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7" w:type="dxa"/>
                                  <w:vMerge w:val="continue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" w:type="dxa"/>
                                  <w:vMerge w:val="continue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6" w:type="dxa"/>
                                  <w:vMerge w:val="continue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" w:type="dxa"/>
                                  <w:tcBorders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10"/>
                                    <w:spacing w:line="149" w:lineRule="exact"/>
                                    <w:ind w:left="2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799" w:type="dxa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10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10"/>
                                    <w:spacing w:before="100"/>
                                    <w:ind w:left="16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>小 计</w:t>
                                  </w:r>
                                  <w:r>
                                    <w:rPr>
                                      <w:sz w:val="13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1" w:type="dxa"/>
                                  <w:tcBorders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10"/>
                                    <w:spacing w:line="149" w:lineRule="exact"/>
                                    <w:ind w:left="2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845" w:type="dxa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10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10"/>
                                    <w:spacing w:before="100"/>
                                    <w:ind w:left="11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3"/>
                                    </w:rPr>
                                    <w:t xml:space="preserve">财政拨款 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</w:tcPr>
                                <w:p>
                                  <w:pPr>
                                    <w:pStyle w:val="10"/>
                                    <w:spacing w:line="149" w:lineRule="exact"/>
                                    <w:ind w:left="3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 xml:space="preserve"> </w:t>
                                  </w:r>
                                </w:p>
                                <w:p>
                                  <w:pPr>
                                    <w:pStyle w:val="10"/>
                                    <w:spacing w:before="105"/>
                                    <w:ind w:left="94" w:right="-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3"/>
                                    </w:rPr>
                                    <w:t xml:space="preserve">收费安排 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</w:tcPr>
                                <w:p>
                                  <w:pPr>
                                    <w:pStyle w:val="10"/>
                                    <w:spacing w:line="149" w:lineRule="exact"/>
                                    <w:ind w:left="3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 xml:space="preserve"> </w:t>
                                  </w:r>
                                </w:p>
                                <w:p>
                                  <w:pPr>
                                    <w:pStyle w:val="10"/>
                                    <w:spacing w:before="105"/>
                                    <w:ind w:left="90" w:right="-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2"/>
                                      <w:w w:val="95"/>
                                      <w:sz w:val="13"/>
                                    </w:rPr>
                                    <w:t>专项安排</w:t>
                                  </w:r>
                                  <w:r>
                                    <w:rPr>
                                      <w:w w:val="95"/>
                                      <w:sz w:val="13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91" w:type="dxa"/>
                                  <w:tcBorders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10"/>
                                    <w:spacing w:line="149" w:lineRule="exact"/>
                                    <w:ind w:left="34" w:right="-1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79" w:type="dxa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10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10"/>
                                    <w:spacing w:before="10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3"/>
                                    </w:rPr>
                                    <w:t xml:space="preserve">罚没安排 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  <w:gridSpan w:val="2"/>
                                </w:tcPr>
                                <w:p>
                                  <w:pPr>
                                    <w:pStyle w:val="10"/>
                                    <w:spacing w:line="149" w:lineRule="exact"/>
                                    <w:ind w:left="4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 xml:space="preserve"> </w:t>
                                  </w:r>
                                </w:p>
                                <w:p>
                                  <w:pPr>
                                    <w:pStyle w:val="10"/>
                                    <w:spacing w:before="105"/>
                                    <w:ind w:left="95" w:right="-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2"/>
                                      <w:w w:val="95"/>
                                      <w:sz w:val="13"/>
                                    </w:rPr>
                                    <w:t>收益安排</w:t>
                                  </w:r>
                                  <w:r>
                                    <w:rPr>
                                      <w:w w:val="95"/>
                                      <w:sz w:val="13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13" w:type="dxa"/>
                                  <w:tcBorders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10"/>
                                    <w:spacing w:line="166" w:lineRule="exact"/>
                                    <w:ind w:left="45" w:right="-1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3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10"/>
                                    <w:rPr>
                                      <w:sz w:val="13"/>
                                    </w:rPr>
                                  </w:pPr>
                                </w:p>
                                <w:p>
                                  <w:pPr>
                                    <w:pStyle w:val="10"/>
                                    <w:ind w:left="78" w:right="2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 xml:space="preserve">政府住房基金安排 </w:t>
                                  </w:r>
                                </w:p>
                              </w:tc>
                              <w:tc>
                                <w:tcPr>
                                  <w:tcW w:w="91" w:type="dxa"/>
                                  <w:vMerge w:val="continue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4" w:type="dxa"/>
                                  <w:vMerge w:val="continue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1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1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0" w:type="dxa"/>
                                  <w:gridSpan w:val="2"/>
                                </w:tcPr>
                                <w:p>
                                  <w:pPr>
                                    <w:pStyle w:val="10"/>
                                    <w:spacing w:line="166" w:lineRule="exact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3"/>
                                    </w:rPr>
                                    <w:t xml:space="preserve"> </w:t>
                                  </w:r>
                                </w:p>
                                <w:p>
                                  <w:pPr>
                                    <w:pStyle w:val="10"/>
                                    <w:spacing w:before="1"/>
                                    <w:ind w:left="106" w:right="-7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一般预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算结转</w:t>
                                  </w:r>
                                  <w:r>
                                    <w:rPr>
                                      <w:sz w:val="13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531" w:type="dxa"/>
                                </w:tcPr>
                                <w:p>
                                  <w:pPr>
                                    <w:pStyle w:val="10"/>
                                    <w:spacing w:line="166" w:lineRule="exact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3"/>
                                    </w:rPr>
                                    <w:t xml:space="preserve"> </w:t>
                                  </w:r>
                                </w:p>
                                <w:p>
                                  <w:pPr>
                                    <w:pStyle w:val="10"/>
                                    <w:spacing w:before="1"/>
                                    <w:ind w:left="172" w:right="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 xml:space="preserve">基金结转 </w:t>
                                  </w:r>
                                </w:p>
                              </w:tc>
                              <w:tc>
                                <w:tcPr>
                                  <w:tcW w:w="531" w:type="dxa"/>
                                </w:tcPr>
                                <w:p>
                                  <w:pPr>
                                    <w:pStyle w:val="10"/>
                                    <w:spacing w:line="166" w:lineRule="exact"/>
                                    <w:ind w:left="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3"/>
                                    </w:rPr>
                                    <w:t xml:space="preserve"> </w:t>
                                  </w:r>
                                </w:p>
                                <w:p>
                                  <w:pPr>
                                    <w:pStyle w:val="10"/>
                                    <w:spacing w:before="1"/>
                                    <w:ind w:left="169" w:right="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 xml:space="preserve">专户结转 </w:t>
                                  </w:r>
                                </w:p>
                              </w:tc>
                              <w:tc>
                                <w:tcPr>
                                  <w:tcW w:w="819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6" w:space="0"/>
                                  <w:left w:val="single" w:color="000000" w:sz="6" w:space="0"/>
                                  <w:bottom w:val="single" w:color="000000" w:sz="6" w:space="0"/>
                                  <w:right w:val="single" w:color="000000" w:sz="6" w:space="0"/>
                                  <w:insideH w:val="single" w:color="000000" w:sz="6" w:space="0"/>
                                  <w:insideV w:val="single" w:color="000000" w:sz="6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07" w:hRule="atLeast"/>
                              </w:trPr>
                              <w:tc>
                                <w:tcPr>
                                  <w:tcW w:w="459" w:type="dxa"/>
                                  <w:gridSpan w:val="3"/>
                                </w:tcPr>
                                <w:p>
                                  <w:pPr>
                                    <w:pStyle w:val="10"/>
                                    <w:spacing w:before="90"/>
                                    <w:ind w:left="17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 xml:space="preserve">** </w:t>
                                  </w:r>
                                </w:p>
                              </w:tc>
                              <w:tc>
                                <w:tcPr>
                                  <w:tcW w:w="484" w:type="dxa"/>
                                </w:tcPr>
                                <w:p>
                                  <w:pPr>
                                    <w:pStyle w:val="10"/>
                                    <w:spacing w:before="90"/>
                                    <w:ind w:right="76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 xml:space="preserve">** </w:t>
                                  </w:r>
                                </w:p>
                              </w:tc>
                              <w:tc>
                                <w:tcPr>
                                  <w:tcW w:w="390" w:type="dxa"/>
                                  <w:gridSpan w:val="2"/>
                                </w:tcPr>
                                <w:p>
                                  <w:pPr>
                                    <w:pStyle w:val="10"/>
                                    <w:spacing w:before="90"/>
                                    <w:ind w:left="1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 xml:space="preserve">** </w:t>
                                  </w:r>
                                </w:p>
                              </w:tc>
                              <w:tc>
                                <w:tcPr>
                                  <w:tcW w:w="1336" w:type="dxa"/>
                                  <w:gridSpan w:val="2"/>
                                </w:tcPr>
                                <w:p>
                                  <w:pPr>
                                    <w:pStyle w:val="10"/>
                                    <w:spacing w:before="90"/>
                                    <w:ind w:left="632" w:right="51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 xml:space="preserve">** </w:t>
                                  </w:r>
                                </w:p>
                              </w:tc>
                              <w:tc>
                                <w:tcPr>
                                  <w:tcW w:w="1314" w:type="dxa"/>
                                </w:tcPr>
                                <w:p>
                                  <w:pPr>
                                    <w:pStyle w:val="10"/>
                                    <w:spacing w:before="90"/>
                                    <w:ind w:left="631" w:right="49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 xml:space="preserve">** </w:t>
                                  </w:r>
                                </w:p>
                              </w:tc>
                              <w:tc>
                                <w:tcPr>
                                  <w:tcW w:w="1000" w:type="dxa"/>
                                  <w:gridSpan w:val="2"/>
                                </w:tcPr>
                                <w:p>
                                  <w:pPr>
                                    <w:pStyle w:val="10"/>
                                    <w:spacing w:before="90"/>
                                    <w:ind w:left="505" w:right="37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 xml:space="preserve">1 </w:t>
                                  </w:r>
                                </w:p>
                              </w:tc>
                              <w:tc>
                                <w:tcPr>
                                  <w:tcW w:w="1000" w:type="dxa"/>
                                  <w:gridSpan w:val="2"/>
                                </w:tcPr>
                                <w:p>
                                  <w:pPr>
                                    <w:pStyle w:val="10"/>
                                    <w:spacing w:before="90"/>
                                    <w:ind w:left="504" w:right="37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 xml:space="preserve">2 </w:t>
                                  </w:r>
                                </w:p>
                              </w:tc>
                              <w:tc>
                                <w:tcPr>
                                  <w:tcW w:w="1000" w:type="dxa"/>
                                  <w:gridSpan w:val="2"/>
                                </w:tcPr>
                                <w:p>
                                  <w:pPr>
                                    <w:pStyle w:val="10"/>
                                    <w:spacing w:before="90"/>
                                    <w:ind w:left="502" w:right="37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 xml:space="preserve">3 </w:t>
                                  </w:r>
                                </w:p>
                              </w:tc>
                              <w:tc>
                                <w:tcPr>
                                  <w:tcW w:w="996" w:type="dxa"/>
                                  <w:gridSpan w:val="2"/>
                                </w:tcPr>
                                <w:p>
                                  <w:pPr>
                                    <w:pStyle w:val="10"/>
                                    <w:spacing w:before="90"/>
                                    <w:ind w:left="508" w:right="36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 xml:space="preserve">4 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</w:tcPr>
                                <w:p>
                                  <w:pPr>
                                    <w:pStyle w:val="10"/>
                                    <w:spacing w:before="90"/>
                                    <w:ind w:left="33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 xml:space="preserve">5 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</w:tcPr>
                                <w:p>
                                  <w:pPr>
                                    <w:pStyle w:val="10"/>
                                    <w:spacing w:before="90"/>
                                    <w:ind w:left="32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 xml:space="preserve">6 </w:t>
                                  </w:r>
                                </w:p>
                              </w:tc>
                              <w:tc>
                                <w:tcPr>
                                  <w:tcW w:w="770" w:type="dxa"/>
                                  <w:gridSpan w:val="2"/>
                                </w:tcPr>
                                <w:p>
                                  <w:pPr>
                                    <w:pStyle w:val="10"/>
                                    <w:spacing w:before="90"/>
                                    <w:ind w:left="38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 xml:space="preserve">7 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  <w:gridSpan w:val="2"/>
                                </w:tcPr>
                                <w:p>
                                  <w:pPr>
                                    <w:pStyle w:val="10"/>
                                    <w:spacing w:before="90"/>
                                    <w:ind w:left="33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 xml:space="preserve">8 </w:t>
                                  </w:r>
                                </w:p>
                              </w:tc>
                              <w:tc>
                                <w:tcPr>
                                  <w:tcW w:w="833" w:type="dxa"/>
                                  <w:gridSpan w:val="2"/>
                                </w:tcPr>
                                <w:p>
                                  <w:pPr>
                                    <w:pStyle w:val="10"/>
                                    <w:spacing w:before="90"/>
                                    <w:ind w:left="41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 xml:space="preserve">9 </w:t>
                                  </w:r>
                                </w:p>
                              </w:tc>
                              <w:tc>
                                <w:tcPr>
                                  <w:tcW w:w="775" w:type="dxa"/>
                                  <w:gridSpan w:val="2"/>
                                </w:tcPr>
                                <w:p>
                                  <w:pPr>
                                    <w:pStyle w:val="10"/>
                                    <w:spacing w:before="90"/>
                                    <w:ind w:left="35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 xml:space="preserve">10 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</w:tcPr>
                                <w:p>
                                  <w:pPr>
                                    <w:pStyle w:val="10"/>
                                    <w:spacing w:before="90"/>
                                    <w:ind w:left="30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 xml:space="preserve">11 </w:t>
                                  </w:r>
                                </w:p>
                              </w:tc>
                              <w:tc>
                                <w:tcPr>
                                  <w:tcW w:w="531" w:type="dxa"/>
                                </w:tcPr>
                                <w:p>
                                  <w:pPr>
                                    <w:pStyle w:val="10"/>
                                    <w:spacing w:before="90"/>
                                    <w:ind w:left="23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 xml:space="preserve">12 </w:t>
                                  </w:r>
                                </w:p>
                              </w:tc>
                              <w:tc>
                                <w:tcPr>
                                  <w:tcW w:w="530" w:type="dxa"/>
                                  <w:gridSpan w:val="2"/>
                                </w:tcPr>
                                <w:p>
                                  <w:pPr>
                                    <w:pStyle w:val="10"/>
                                    <w:spacing w:before="90"/>
                                    <w:ind w:left="24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 xml:space="preserve">13 </w:t>
                                  </w:r>
                                </w:p>
                              </w:tc>
                              <w:tc>
                                <w:tcPr>
                                  <w:tcW w:w="531" w:type="dxa"/>
                                </w:tcPr>
                                <w:p>
                                  <w:pPr>
                                    <w:pStyle w:val="10"/>
                                    <w:spacing w:before="90"/>
                                    <w:ind w:left="23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 xml:space="preserve">14 </w:t>
                                  </w:r>
                                </w:p>
                              </w:tc>
                              <w:tc>
                                <w:tcPr>
                                  <w:tcW w:w="531" w:type="dxa"/>
                                </w:tcPr>
                                <w:p>
                                  <w:pPr>
                                    <w:pStyle w:val="10"/>
                                    <w:spacing w:before="90"/>
                                    <w:ind w:left="23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 xml:space="preserve">15 </w:t>
                                  </w:r>
                                </w:p>
                              </w:tc>
                              <w:tc>
                                <w:tcPr>
                                  <w:tcW w:w="819" w:type="dxa"/>
                                </w:tcPr>
                                <w:p>
                                  <w:pPr>
                                    <w:pStyle w:val="10"/>
                                    <w:spacing w:before="90"/>
                                    <w:ind w:left="38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 xml:space="preserve">16 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6" w:space="0"/>
                                  <w:left w:val="single" w:color="000000" w:sz="6" w:space="0"/>
                                  <w:bottom w:val="single" w:color="000000" w:sz="6" w:space="0"/>
                                  <w:right w:val="single" w:color="000000" w:sz="6" w:space="0"/>
                                  <w:insideH w:val="single" w:color="000000" w:sz="6" w:space="0"/>
                                  <w:insideV w:val="single" w:color="000000" w:sz="6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06" w:hRule="atLeast"/>
                              </w:trPr>
                              <w:tc>
                                <w:tcPr>
                                  <w:tcW w:w="459" w:type="dxa"/>
                                  <w:gridSpan w:val="3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4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0" w:type="dxa"/>
                                  <w:gridSpan w:val="2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36" w:type="dxa"/>
                                  <w:gridSpan w:val="2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4" w:type="dxa"/>
                                </w:tcPr>
                                <w:p>
                                  <w:pPr>
                                    <w:pStyle w:val="10"/>
                                    <w:spacing w:before="75"/>
                                    <w:ind w:left="53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5"/>
                                    </w:rPr>
                                    <w:t xml:space="preserve">合计 </w:t>
                                  </w:r>
                                </w:p>
                              </w:tc>
                              <w:tc>
                                <w:tcPr>
                                  <w:tcW w:w="1000" w:type="dxa"/>
                                  <w:gridSpan w:val="2"/>
                                </w:tcPr>
                                <w:p>
                                  <w:pPr>
                                    <w:pStyle w:val="10"/>
                                    <w:spacing w:before="90"/>
                                    <w:ind w:left="546" w:right="-2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 xml:space="preserve">501.77 </w:t>
                                  </w:r>
                                </w:p>
                              </w:tc>
                              <w:tc>
                                <w:tcPr>
                                  <w:tcW w:w="1000" w:type="dxa"/>
                                  <w:gridSpan w:val="2"/>
                                </w:tcPr>
                                <w:p>
                                  <w:pPr>
                                    <w:pStyle w:val="10"/>
                                    <w:spacing w:before="90"/>
                                    <w:ind w:left="545" w:right="-2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 xml:space="preserve">501.77 </w:t>
                                  </w:r>
                                </w:p>
                              </w:tc>
                              <w:tc>
                                <w:tcPr>
                                  <w:tcW w:w="1000" w:type="dxa"/>
                                  <w:gridSpan w:val="2"/>
                                </w:tcPr>
                                <w:p>
                                  <w:pPr>
                                    <w:pStyle w:val="10"/>
                                    <w:spacing w:before="90"/>
                                    <w:ind w:left="549" w:right="-2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 xml:space="preserve">501.77 </w:t>
                                  </w:r>
                                </w:p>
                              </w:tc>
                              <w:tc>
                                <w:tcPr>
                                  <w:tcW w:w="996" w:type="dxa"/>
                                  <w:gridSpan w:val="2"/>
                                </w:tcPr>
                                <w:p>
                                  <w:pPr>
                                    <w:pStyle w:val="10"/>
                                    <w:spacing w:before="90"/>
                                    <w:ind w:left="552" w:right="-2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 xml:space="preserve">485.77 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6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0" w:type="dxa"/>
                                  <w:gridSpan w:val="2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5" w:type="dxa"/>
                                  <w:gridSpan w:val="2"/>
                                </w:tcPr>
                                <w:p>
                                  <w:pPr>
                                    <w:pStyle w:val="10"/>
                                    <w:spacing w:before="90"/>
                                    <w:ind w:left="267" w:right="-2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 xml:space="preserve">16.00 </w:t>
                                  </w:r>
                                </w:p>
                              </w:tc>
                              <w:tc>
                                <w:tcPr>
                                  <w:tcW w:w="833" w:type="dxa"/>
                                  <w:gridSpan w:val="2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5" w:type="dxa"/>
                                  <w:gridSpan w:val="2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1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1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0" w:type="dxa"/>
                                  <w:gridSpan w:val="2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1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1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9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6" w:space="0"/>
                                  <w:left w:val="single" w:color="000000" w:sz="6" w:space="0"/>
                                  <w:bottom w:val="single" w:color="000000" w:sz="6" w:space="0"/>
                                  <w:right w:val="single" w:color="000000" w:sz="6" w:space="0"/>
                                  <w:insideH w:val="single" w:color="000000" w:sz="6" w:space="0"/>
                                  <w:insideV w:val="single" w:color="000000" w:sz="6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73" w:hRule="atLeast"/>
                              </w:trPr>
                              <w:tc>
                                <w:tcPr>
                                  <w:tcW w:w="459" w:type="dxa"/>
                                  <w:gridSpan w:val="3"/>
                                </w:tcPr>
                                <w:p>
                                  <w:pPr>
                                    <w:pStyle w:val="10"/>
                                    <w:spacing w:before="90"/>
                                    <w:ind w:left="14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 xml:space="preserve">205 </w:t>
                                  </w:r>
                                </w:p>
                              </w:tc>
                              <w:tc>
                                <w:tcPr>
                                  <w:tcW w:w="484" w:type="dxa"/>
                                </w:tcPr>
                                <w:p>
                                  <w:pPr>
                                    <w:pStyle w:val="10"/>
                                    <w:spacing w:before="90"/>
                                    <w:ind w:right="76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 xml:space="preserve">08 </w:t>
                                  </w:r>
                                </w:p>
                              </w:tc>
                              <w:tc>
                                <w:tcPr>
                                  <w:tcW w:w="390" w:type="dxa"/>
                                  <w:gridSpan w:val="2"/>
                                </w:tcPr>
                                <w:p>
                                  <w:pPr>
                                    <w:pStyle w:val="10"/>
                                    <w:spacing w:before="90"/>
                                    <w:ind w:left="14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 xml:space="preserve">02 </w:t>
                                  </w:r>
                                </w:p>
                              </w:tc>
                              <w:tc>
                                <w:tcPr>
                                  <w:tcW w:w="1336" w:type="dxa"/>
                                  <w:gridSpan w:val="2"/>
                                </w:tcPr>
                                <w:p>
                                  <w:pPr>
                                    <w:pStyle w:val="10"/>
                                    <w:spacing w:line="182" w:lineRule="exact"/>
                                    <w:ind w:left="42" w:right="7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15"/>
                                    </w:rPr>
                                    <w:t>[207001]中共邓州</w:t>
                                  </w:r>
                                  <w:r>
                                    <w:rPr>
                                      <w:sz w:val="15"/>
                                    </w:rPr>
                                    <w:t xml:space="preserve">市委党校机关 </w:t>
                                  </w:r>
                                </w:p>
                              </w:tc>
                              <w:tc>
                                <w:tcPr>
                                  <w:tcW w:w="1314" w:type="dxa"/>
                                </w:tcPr>
                                <w:p>
                                  <w:pPr>
                                    <w:pStyle w:val="10"/>
                                    <w:spacing w:before="75"/>
                                    <w:ind w:left="5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5"/>
                                    </w:rPr>
                                    <w:t xml:space="preserve">干部教育 </w:t>
                                  </w:r>
                                </w:p>
                              </w:tc>
                              <w:tc>
                                <w:tcPr>
                                  <w:tcW w:w="1000" w:type="dxa"/>
                                  <w:gridSpan w:val="2"/>
                                </w:tcPr>
                                <w:p>
                                  <w:pPr>
                                    <w:pStyle w:val="10"/>
                                    <w:spacing w:before="90"/>
                                    <w:ind w:left="546" w:right="-2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 xml:space="preserve">433.20 </w:t>
                                  </w:r>
                                </w:p>
                              </w:tc>
                              <w:tc>
                                <w:tcPr>
                                  <w:tcW w:w="1000" w:type="dxa"/>
                                  <w:gridSpan w:val="2"/>
                                </w:tcPr>
                                <w:p>
                                  <w:pPr>
                                    <w:pStyle w:val="10"/>
                                    <w:spacing w:before="90"/>
                                    <w:ind w:left="545" w:right="-2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 xml:space="preserve">433.20 </w:t>
                                  </w:r>
                                </w:p>
                              </w:tc>
                              <w:tc>
                                <w:tcPr>
                                  <w:tcW w:w="1000" w:type="dxa"/>
                                  <w:gridSpan w:val="2"/>
                                </w:tcPr>
                                <w:p>
                                  <w:pPr>
                                    <w:pStyle w:val="10"/>
                                    <w:spacing w:before="90"/>
                                    <w:ind w:left="549" w:right="-2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 xml:space="preserve">433.20 </w:t>
                                  </w:r>
                                </w:p>
                              </w:tc>
                              <w:tc>
                                <w:tcPr>
                                  <w:tcW w:w="996" w:type="dxa"/>
                                  <w:gridSpan w:val="2"/>
                                </w:tcPr>
                                <w:p>
                                  <w:pPr>
                                    <w:pStyle w:val="10"/>
                                    <w:spacing w:before="90"/>
                                    <w:ind w:left="552" w:right="-2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 xml:space="preserve">417.20 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6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0" w:type="dxa"/>
                                  <w:gridSpan w:val="2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5" w:type="dxa"/>
                                  <w:gridSpan w:val="2"/>
                                </w:tcPr>
                                <w:p>
                                  <w:pPr>
                                    <w:pStyle w:val="10"/>
                                    <w:spacing w:before="90"/>
                                    <w:ind w:left="267" w:right="-2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 xml:space="preserve">16.00 </w:t>
                                  </w:r>
                                </w:p>
                              </w:tc>
                              <w:tc>
                                <w:tcPr>
                                  <w:tcW w:w="833" w:type="dxa"/>
                                  <w:gridSpan w:val="2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5" w:type="dxa"/>
                                  <w:gridSpan w:val="2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1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1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0" w:type="dxa"/>
                                  <w:gridSpan w:val="2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1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1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9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6" w:space="0"/>
                                  <w:left w:val="single" w:color="000000" w:sz="6" w:space="0"/>
                                  <w:bottom w:val="single" w:color="000000" w:sz="6" w:space="0"/>
                                  <w:right w:val="single" w:color="000000" w:sz="6" w:space="0"/>
                                  <w:insideH w:val="single" w:color="000000" w:sz="6" w:space="0"/>
                                  <w:insideV w:val="single" w:color="000000" w:sz="6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39" w:hRule="atLeast"/>
                              </w:trPr>
                              <w:tc>
                                <w:tcPr>
                                  <w:tcW w:w="459" w:type="dxa"/>
                                  <w:gridSpan w:val="3"/>
                                </w:tcPr>
                                <w:p>
                                  <w:pPr>
                                    <w:pStyle w:val="10"/>
                                    <w:spacing w:before="23"/>
                                    <w:ind w:left="14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 xml:space="preserve">208 </w:t>
                                  </w:r>
                                </w:p>
                              </w:tc>
                              <w:tc>
                                <w:tcPr>
                                  <w:tcW w:w="484" w:type="dxa"/>
                                </w:tcPr>
                                <w:p>
                                  <w:pPr>
                                    <w:pStyle w:val="10"/>
                                    <w:spacing w:before="23"/>
                                    <w:ind w:right="76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 xml:space="preserve">05 </w:t>
                                  </w:r>
                                </w:p>
                              </w:tc>
                              <w:tc>
                                <w:tcPr>
                                  <w:tcW w:w="390" w:type="dxa"/>
                                  <w:gridSpan w:val="2"/>
                                </w:tcPr>
                                <w:p>
                                  <w:pPr>
                                    <w:pStyle w:val="10"/>
                                    <w:spacing w:before="23"/>
                                    <w:ind w:left="14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 xml:space="preserve">01 </w:t>
                                  </w:r>
                                </w:p>
                              </w:tc>
                              <w:tc>
                                <w:tcPr>
                                  <w:tcW w:w="1336" w:type="dxa"/>
                                  <w:gridSpan w:val="2"/>
                                </w:tcPr>
                                <w:p>
                                  <w:pPr>
                                    <w:pStyle w:val="10"/>
                                    <w:spacing w:line="97" w:lineRule="exact"/>
                                    <w:ind w:left="42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 xml:space="preserve">[207001]中共邓州 </w:t>
                                  </w:r>
                                </w:p>
                                <w:p>
                                  <w:pPr>
                                    <w:pStyle w:val="10"/>
                                    <w:spacing w:line="122" w:lineRule="exact"/>
                                    <w:ind w:left="42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5"/>
                                    </w:rPr>
                                    <w:t xml:space="preserve">市委党校机关 </w:t>
                                  </w:r>
                                </w:p>
                              </w:tc>
                              <w:tc>
                                <w:tcPr>
                                  <w:tcW w:w="1314" w:type="dxa"/>
                                </w:tcPr>
                                <w:p>
                                  <w:pPr>
                                    <w:pStyle w:val="10"/>
                                    <w:spacing w:line="97" w:lineRule="exact"/>
                                    <w:ind w:left="50" w:right="-29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5"/>
                                    </w:rPr>
                                    <w:t xml:space="preserve">归口管理的行政单 </w:t>
                                  </w:r>
                                </w:p>
                                <w:p>
                                  <w:pPr>
                                    <w:pStyle w:val="10"/>
                                    <w:spacing w:line="122" w:lineRule="exact"/>
                                    <w:ind w:left="5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5"/>
                                    </w:rPr>
                                    <w:t xml:space="preserve">位离退休 </w:t>
                                  </w:r>
                                </w:p>
                              </w:tc>
                              <w:tc>
                                <w:tcPr>
                                  <w:tcW w:w="1000" w:type="dxa"/>
                                  <w:gridSpan w:val="2"/>
                                </w:tcPr>
                                <w:p>
                                  <w:pPr>
                                    <w:pStyle w:val="10"/>
                                    <w:spacing w:before="23"/>
                                    <w:ind w:left="609" w:right="-2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 xml:space="preserve">10.91 </w:t>
                                  </w:r>
                                </w:p>
                              </w:tc>
                              <w:tc>
                                <w:tcPr>
                                  <w:tcW w:w="1000" w:type="dxa"/>
                                  <w:gridSpan w:val="2"/>
                                </w:tcPr>
                                <w:p>
                                  <w:pPr>
                                    <w:pStyle w:val="10"/>
                                    <w:spacing w:before="23"/>
                                    <w:ind w:left="608" w:right="-2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 xml:space="preserve">10.91 </w:t>
                                  </w:r>
                                </w:p>
                              </w:tc>
                              <w:tc>
                                <w:tcPr>
                                  <w:tcW w:w="1000" w:type="dxa"/>
                                  <w:gridSpan w:val="2"/>
                                </w:tcPr>
                                <w:p>
                                  <w:pPr>
                                    <w:pStyle w:val="10"/>
                                    <w:spacing w:before="23"/>
                                    <w:ind w:left="611" w:right="-2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 xml:space="preserve">10.91 </w:t>
                                  </w:r>
                                </w:p>
                              </w:tc>
                              <w:tc>
                                <w:tcPr>
                                  <w:tcW w:w="996" w:type="dxa"/>
                                  <w:gridSpan w:val="2"/>
                                </w:tcPr>
                                <w:p>
                                  <w:pPr>
                                    <w:pStyle w:val="10"/>
                                    <w:spacing w:before="23"/>
                                    <w:ind w:left="615" w:right="-2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 xml:space="preserve">10.91 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6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0" w:type="dxa"/>
                                  <w:gridSpan w:val="2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5" w:type="dxa"/>
                                  <w:gridSpan w:val="2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3" w:type="dxa"/>
                                  <w:gridSpan w:val="2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5" w:type="dxa"/>
                                  <w:gridSpan w:val="2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1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1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0" w:type="dxa"/>
                                  <w:gridSpan w:val="2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1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1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9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6" w:space="0"/>
                                  <w:left w:val="single" w:color="000000" w:sz="6" w:space="0"/>
                                  <w:bottom w:val="single" w:color="000000" w:sz="6" w:space="0"/>
                                  <w:right w:val="single" w:color="000000" w:sz="6" w:space="0"/>
                                  <w:insideH w:val="single" w:color="000000" w:sz="6" w:space="0"/>
                                  <w:insideV w:val="single" w:color="000000" w:sz="6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78" w:hRule="atLeast"/>
                              </w:trPr>
                              <w:tc>
                                <w:tcPr>
                                  <w:tcW w:w="459" w:type="dxa"/>
                                  <w:gridSpan w:val="3"/>
                                </w:tcPr>
                                <w:p>
                                  <w:pPr>
                                    <w:pStyle w:val="10"/>
                                    <w:spacing w:before="91"/>
                                    <w:ind w:left="14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 xml:space="preserve">208 </w:t>
                                  </w:r>
                                </w:p>
                              </w:tc>
                              <w:tc>
                                <w:tcPr>
                                  <w:tcW w:w="484" w:type="dxa"/>
                                </w:tcPr>
                                <w:p>
                                  <w:pPr>
                                    <w:pStyle w:val="10"/>
                                    <w:spacing w:before="91"/>
                                    <w:ind w:right="76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 xml:space="preserve">05 </w:t>
                                  </w:r>
                                </w:p>
                              </w:tc>
                              <w:tc>
                                <w:tcPr>
                                  <w:tcW w:w="390" w:type="dxa"/>
                                  <w:gridSpan w:val="2"/>
                                </w:tcPr>
                                <w:p>
                                  <w:pPr>
                                    <w:pStyle w:val="10"/>
                                    <w:spacing w:before="91"/>
                                    <w:ind w:left="14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 xml:space="preserve">05 </w:t>
                                  </w:r>
                                </w:p>
                              </w:tc>
                              <w:tc>
                                <w:tcPr>
                                  <w:tcW w:w="1336" w:type="dxa"/>
                                  <w:gridSpan w:val="2"/>
                                </w:tcPr>
                                <w:p>
                                  <w:pPr>
                                    <w:pStyle w:val="10"/>
                                    <w:spacing w:line="188" w:lineRule="exact"/>
                                    <w:ind w:left="42" w:right="7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15"/>
                                    </w:rPr>
                                    <w:t>[207001]中共邓州</w:t>
                                  </w:r>
                                  <w:r>
                                    <w:rPr>
                                      <w:sz w:val="15"/>
                                    </w:rPr>
                                    <w:t xml:space="preserve">市委党校机关 </w:t>
                                  </w:r>
                                </w:p>
                              </w:tc>
                              <w:tc>
                                <w:tcPr>
                                  <w:tcW w:w="1314" w:type="dxa"/>
                                </w:tcPr>
                                <w:p>
                                  <w:pPr>
                                    <w:pStyle w:val="10"/>
                                    <w:spacing w:line="188" w:lineRule="exact"/>
                                    <w:ind w:left="50" w:right="-29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 xml:space="preserve">机关事业单位基本养老保险缴费支出 </w:t>
                                  </w:r>
                                </w:p>
                              </w:tc>
                              <w:tc>
                                <w:tcPr>
                                  <w:tcW w:w="1000" w:type="dxa"/>
                                  <w:gridSpan w:val="2"/>
                                </w:tcPr>
                                <w:p>
                                  <w:pPr>
                                    <w:pStyle w:val="10"/>
                                    <w:spacing w:before="91"/>
                                    <w:ind w:left="609" w:right="-2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 xml:space="preserve">26.56 </w:t>
                                  </w:r>
                                </w:p>
                              </w:tc>
                              <w:tc>
                                <w:tcPr>
                                  <w:tcW w:w="1000" w:type="dxa"/>
                                  <w:gridSpan w:val="2"/>
                                </w:tcPr>
                                <w:p>
                                  <w:pPr>
                                    <w:pStyle w:val="10"/>
                                    <w:spacing w:before="91"/>
                                    <w:ind w:left="608" w:right="-2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 xml:space="preserve">26.56 </w:t>
                                  </w:r>
                                </w:p>
                              </w:tc>
                              <w:tc>
                                <w:tcPr>
                                  <w:tcW w:w="1000" w:type="dxa"/>
                                  <w:gridSpan w:val="2"/>
                                </w:tcPr>
                                <w:p>
                                  <w:pPr>
                                    <w:pStyle w:val="10"/>
                                    <w:spacing w:before="91"/>
                                    <w:ind w:left="611" w:right="-2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 xml:space="preserve">26.56 </w:t>
                                  </w:r>
                                </w:p>
                              </w:tc>
                              <w:tc>
                                <w:tcPr>
                                  <w:tcW w:w="996" w:type="dxa"/>
                                  <w:gridSpan w:val="2"/>
                                </w:tcPr>
                                <w:p>
                                  <w:pPr>
                                    <w:pStyle w:val="10"/>
                                    <w:spacing w:before="91"/>
                                    <w:ind w:left="615" w:right="-2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 xml:space="preserve">26.56 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6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0" w:type="dxa"/>
                                  <w:gridSpan w:val="2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5" w:type="dxa"/>
                                  <w:gridSpan w:val="2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3" w:type="dxa"/>
                                  <w:gridSpan w:val="2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5" w:type="dxa"/>
                                  <w:gridSpan w:val="2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1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1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0" w:type="dxa"/>
                                  <w:gridSpan w:val="2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1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1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9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6" w:space="0"/>
                                  <w:left w:val="single" w:color="000000" w:sz="6" w:space="0"/>
                                  <w:bottom w:val="single" w:color="000000" w:sz="6" w:space="0"/>
                                  <w:right w:val="single" w:color="000000" w:sz="6" w:space="0"/>
                                  <w:insideH w:val="single" w:color="000000" w:sz="6" w:space="0"/>
                                  <w:insideV w:val="single" w:color="000000" w:sz="6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34" w:hRule="atLeast"/>
                              </w:trPr>
                              <w:tc>
                                <w:tcPr>
                                  <w:tcW w:w="459" w:type="dxa"/>
                                  <w:gridSpan w:val="3"/>
                                </w:tcPr>
                                <w:p>
                                  <w:pPr>
                                    <w:pStyle w:val="10"/>
                                    <w:spacing w:before="18"/>
                                    <w:ind w:left="14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 xml:space="preserve">208 </w:t>
                                  </w:r>
                                </w:p>
                              </w:tc>
                              <w:tc>
                                <w:tcPr>
                                  <w:tcW w:w="484" w:type="dxa"/>
                                </w:tcPr>
                                <w:p>
                                  <w:pPr>
                                    <w:pStyle w:val="10"/>
                                    <w:spacing w:before="18"/>
                                    <w:ind w:right="76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 xml:space="preserve">99 </w:t>
                                  </w:r>
                                </w:p>
                              </w:tc>
                              <w:tc>
                                <w:tcPr>
                                  <w:tcW w:w="390" w:type="dxa"/>
                                  <w:gridSpan w:val="2"/>
                                </w:tcPr>
                                <w:p>
                                  <w:pPr>
                                    <w:pStyle w:val="10"/>
                                    <w:spacing w:before="18"/>
                                    <w:ind w:left="14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 xml:space="preserve">01 </w:t>
                                  </w:r>
                                </w:p>
                              </w:tc>
                              <w:tc>
                                <w:tcPr>
                                  <w:tcW w:w="1336" w:type="dxa"/>
                                  <w:gridSpan w:val="2"/>
                                </w:tcPr>
                                <w:p>
                                  <w:pPr>
                                    <w:pStyle w:val="10"/>
                                    <w:spacing w:line="92" w:lineRule="exact"/>
                                    <w:ind w:left="42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 xml:space="preserve">[207001]中共邓州 </w:t>
                                  </w:r>
                                </w:p>
                                <w:p>
                                  <w:pPr>
                                    <w:pStyle w:val="10"/>
                                    <w:spacing w:line="122" w:lineRule="exact"/>
                                    <w:ind w:left="42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5"/>
                                    </w:rPr>
                                    <w:t xml:space="preserve">市委党校机关 </w:t>
                                  </w:r>
                                </w:p>
                              </w:tc>
                              <w:tc>
                                <w:tcPr>
                                  <w:tcW w:w="1314" w:type="dxa"/>
                                </w:tcPr>
                                <w:p>
                                  <w:pPr>
                                    <w:pStyle w:val="10"/>
                                    <w:spacing w:line="92" w:lineRule="exact"/>
                                    <w:ind w:left="50" w:right="-29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5"/>
                                    </w:rPr>
                                    <w:t xml:space="preserve">其他社会保障和就 </w:t>
                                  </w:r>
                                </w:p>
                                <w:p>
                                  <w:pPr>
                                    <w:pStyle w:val="10"/>
                                    <w:spacing w:line="122" w:lineRule="exact"/>
                                    <w:ind w:left="5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5"/>
                                    </w:rPr>
                                    <w:t xml:space="preserve">业支出 </w:t>
                                  </w:r>
                                </w:p>
                              </w:tc>
                              <w:tc>
                                <w:tcPr>
                                  <w:tcW w:w="1000" w:type="dxa"/>
                                  <w:gridSpan w:val="2"/>
                                </w:tcPr>
                                <w:p>
                                  <w:pPr>
                                    <w:pStyle w:val="10"/>
                                    <w:spacing w:before="18"/>
                                    <w:ind w:right="-29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 xml:space="preserve">0.74 </w:t>
                                  </w:r>
                                </w:p>
                              </w:tc>
                              <w:tc>
                                <w:tcPr>
                                  <w:tcW w:w="1000" w:type="dxa"/>
                                  <w:gridSpan w:val="2"/>
                                </w:tcPr>
                                <w:p>
                                  <w:pPr>
                                    <w:pStyle w:val="10"/>
                                    <w:spacing w:before="18"/>
                                    <w:ind w:right="-29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 xml:space="preserve">0.74 </w:t>
                                  </w:r>
                                </w:p>
                              </w:tc>
                              <w:tc>
                                <w:tcPr>
                                  <w:tcW w:w="1000" w:type="dxa"/>
                                  <w:gridSpan w:val="2"/>
                                </w:tcPr>
                                <w:p>
                                  <w:pPr>
                                    <w:pStyle w:val="10"/>
                                    <w:spacing w:before="18"/>
                                    <w:ind w:right="-29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 xml:space="preserve">0.74 </w:t>
                                  </w:r>
                                </w:p>
                              </w:tc>
                              <w:tc>
                                <w:tcPr>
                                  <w:tcW w:w="996" w:type="dxa"/>
                                  <w:gridSpan w:val="2"/>
                                </w:tcPr>
                                <w:p>
                                  <w:pPr>
                                    <w:pStyle w:val="10"/>
                                    <w:spacing w:before="18"/>
                                    <w:ind w:right="-29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 xml:space="preserve">0.74 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6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0" w:type="dxa"/>
                                  <w:gridSpan w:val="2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5" w:type="dxa"/>
                                  <w:gridSpan w:val="2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3" w:type="dxa"/>
                                  <w:gridSpan w:val="2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5" w:type="dxa"/>
                                  <w:gridSpan w:val="2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1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1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0" w:type="dxa"/>
                                  <w:gridSpan w:val="2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1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1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9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6" w:space="0"/>
                                  <w:left w:val="single" w:color="000000" w:sz="6" w:space="0"/>
                                  <w:bottom w:val="single" w:color="000000" w:sz="6" w:space="0"/>
                                  <w:right w:val="single" w:color="000000" w:sz="6" w:space="0"/>
                                  <w:insideH w:val="single" w:color="000000" w:sz="6" w:space="0"/>
                                  <w:insideV w:val="single" w:color="000000" w:sz="6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73" w:hRule="atLeast"/>
                              </w:trPr>
                              <w:tc>
                                <w:tcPr>
                                  <w:tcW w:w="459" w:type="dxa"/>
                                  <w:gridSpan w:val="3"/>
                                </w:tcPr>
                                <w:p>
                                  <w:pPr>
                                    <w:pStyle w:val="10"/>
                                    <w:spacing w:before="90"/>
                                    <w:ind w:left="14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 xml:space="preserve">210 </w:t>
                                  </w:r>
                                </w:p>
                              </w:tc>
                              <w:tc>
                                <w:tcPr>
                                  <w:tcW w:w="484" w:type="dxa"/>
                                </w:tcPr>
                                <w:p>
                                  <w:pPr>
                                    <w:pStyle w:val="10"/>
                                    <w:spacing w:before="90"/>
                                    <w:ind w:right="76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 xml:space="preserve">11 </w:t>
                                  </w:r>
                                </w:p>
                              </w:tc>
                              <w:tc>
                                <w:tcPr>
                                  <w:tcW w:w="390" w:type="dxa"/>
                                  <w:gridSpan w:val="2"/>
                                </w:tcPr>
                                <w:p>
                                  <w:pPr>
                                    <w:pStyle w:val="10"/>
                                    <w:spacing w:before="90"/>
                                    <w:ind w:left="14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 xml:space="preserve">01 </w:t>
                                  </w:r>
                                </w:p>
                              </w:tc>
                              <w:tc>
                                <w:tcPr>
                                  <w:tcW w:w="1336" w:type="dxa"/>
                                  <w:gridSpan w:val="2"/>
                                </w:tcPr>
                                <w:p>
                                  <w:pPr>
                                    <w:pStyle w:val="10"/>
                                    <w:spacing w:line="182" w:lineRule="exact"/>
                                    <w:ind w:left="42" w:right="7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15"/>
                                    </w:rPr>
                                    <w:t>[207001]中共邓州</w:t>
                                  </w:r>
                                  <w:r>
                                    <w:rPr>
                                      <w:sz w:val="15"/>
                                    </w:rPr>
                                    <w:t xml:space="preserve">市委党校机关 </w:t>
                                  </w:r>
                                </w:p>
                              </w:tc>
                              <w:tc>
                                <w:tcPr>
                                  <w:tcW w:w="1314" w:type="dxa"/>
                                </w:tcPr>
                                <w:p>
                                  <w:pPr>
                                    <w:pStyle w:val="10"/>
                                    <w:spacing w:before="75"/>
                                    <w:ind w:left="5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5"/>
                                    </w:rPr>
                                    <w:t xml:space="preserve">行政单位医疗 </w:t>
                                  </w:r>
                                </w:p>
                              </w:tc>
                              <w:tc>
                                <w:tcPr>
                                  <w:tcW w:w="1000" w:type="dxa"/>
                                  <w:gridSpan w:val="2"/>
                                </w:tcPr>
                                <w:p>
                                  <w:pPr>
                                    <w:pStyle w:val="10"/>
                                    <w:spacing w:before="90"/>
                                    <w:ind w:left="609" w:right="-2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 xml:space="preserve">12.15 </w:t>
                                  </w:r>
                                </w:p>
                              </w:tc>
                              <w:tc>
                                <w:tcPr>
                                  <w:tcW w:w="1000" w:type="dxa"/>
                                  <w:gridSpan w:val="2"/>
                                </w:tcPr>
                                <w:p>
                                  <w:pPr>
                                    <w:pStyle w:val="10"/>
                                    <w:spacing w:before="90"/>
                                    <w:ind w:left="608" w:right="-2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 xml:space="preserve">12.15 </w:t>
                                  </w:r>
                                </w:p>
                              </w:tc>
                              <w:tc>
                                <w:tcPr>
                                  <w:tcW w:w="1000" w:type="dxa"/>
                                  <w:gridSpan w:val="2"/>
                                </w:tcPr>
                                <w:p>
                                  <w:pPr>
                                    <w:pStyle w:val="10"/>
                                    <w:spacing w:before="90"/>
                                    <w:ind w:left="611" w:right="-2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 xml:space="preserve">12.15 </w:t>
                                  </w:r>
                                </w:p>
                              </w:tc>
                              <w:tc>
                                <w:tcPr>
                                  <w:tcW w:w="996" w:type="dxa"/>
                                  <w:gridSpan w:val="2"/>
                                </w:tcPr>
                                <w:p>
                                  <w:pPr>
                                    <w:pStyle w:val="10"/>
                                    <w:spacing w:before="90"/>
                                    <w:ind w:left="615" w:right="-2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 xml:space="preserve">12.15 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6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0" w:type="dxa"/>
                                  <w:gridSpan w:val="2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5" w:type="dxa"/>
                                  <w:gridSpan w:val="2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3" w:type="dxa"/>
                                  <w:gridSpan w:val="2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5" w:type="dxa"/>
                                  <w:gridSpan w:val="2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1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1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0" w:type="dxa"/>
                                  <w:gridSpan w:val="2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1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1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9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6" w:space="0"/>
                                  <w:left w:val="single" w:color="000000" w:sz="6" w:space="0"/>
                                  <w:bottom w:val="single" w:color="000000" w:sz="6" w:space="0"/>
                                  <w:right w:val="single" w:color="000000" w:sz="6" w:space="0"/>
                                  <w:insideH w:val="single" w:color="000000" w:sz="6" w:space="0"/>
                                  <w:insideV w:val="single" w:color="000000" w:sz="6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39" w:hRule="atLeast"/>
                              </w:trPr>
                              <w:tc>
                                <w:tcPr>
                                  <w:tcW w:w="459" w:type="dxa"/>
                                  <w:gridSpan w:val="3"/>
                                </w:tcPr>
                                <w:p>
                                  <w:pPr>
                                    <w:pStyle w:val="10"/>
                                    <w:spacing w:before="23"/>
                                    <w:ind w:left="14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 xml:space="preserve">210 </w:t>
                                  </w:r>
                                </w:p>
                              </w:tc>
                              <w:tc>
                                <w:tcPr>
                                  <w:tcW w:w="484" w:type="dxa"/>
                                </w:tcPr>
                                <w:p>
                                  <w:pPr>
                                    <w:pStyle w:val="10"/>
                                    <w:spacing w:before="23"/>
                                    <w:ind w:right="76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 xml:space="preserve">11 </w:t>
                                  </w:r>
                                </w:p>
                              </w:tc>
                              <w:tc>
                                <w:tcPr>
                                  <w:tcW w:w="390" w:type="dxa"/>
                                  <w:gridSpan w:val="2"/>
                                </w:tcPr>
                                <w:p>
                                  <w:pPr>
                                    <w:pStyle w:val="10"/>
                                    <w:spacing w:before="23"/>
                                    <w:ind w:left="14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 xml:space="preserve">99 </w:t>
                                  </w:r>
                                </w:p>
                              </w:tc>
                              <w:tc>
                                <w:tcPr>
                                  <w:tcW w:w="1336" w:type="dxa"/>
                                  <w:gridSpan w:val="2"/>
                                </w:tcPr>
                                <w:p>
                                  <w:pPr>
                                    <w:pStyle w:val="10"/>
                                    <w:spacing w:line="97" w:lineRule="exact"/>
                                    <w:ind w:left="42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 xml:space="preserve">[207001]中共邓州 </w:t>
                                  </w:r>
                                </w:p>
                                <w:p>
                                  <w:pPr>
                                    <w:pStyle w:val="10"/>
                                    <w:spacing w:line="122" w:lineRule="exact"/>
                                    <w:ind w:left="42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5"/>
                                    </w:rPr>
                                    <w:t xml:space="preserve">市委党校机关 </w:t>
                                  </w:r>
                                </w:p>
                              </w:tc>
                              <w:tc>
                                <w:tcPr>
                                  <w:tcW w:w="1314" w:type="dxa"/>
                                </w:tcPr>
                                <w:p>
                                  <w:pPr>
                                    <w:pStyle w:val="10"/>
                                    <w:spacing w:line="97" w:lineRule="exact"/>
                                    <w:ind w:left="50" w:right="-29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5"/>
                                    </w:rPr>
                                    <w:t xml:space="preserve">其他行政事业单位 </w:t>
                                  </w:r>
                                </w:p>
                                <w:p>
                                  <w:pPr>
                                    <w:pStyle w:val="10"/>
                                    <w:spacing w:line="122" w:lineRule="exact"/>
                                    <w:ind w:left="5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5"/>
                                    </w:rPr>
                                    <w:t xml:space="preserve">医疗支出 </w:t>
                                  </w:r>
                                </w:p>
                              </w:tc>
                              <w:tc>
                                <w:tcPr>
                                  <w:tcW w:w="1000" w:type="dxa"/>
                                  <w:gridSpan w:val="2"/>
                                </w:tcPr>
                                <w:p>
                                  <w:pPr>
                                    <w:pStyle w:val="10"/>
                                    <w:spacing w:before="23"/>
                                    <w:ind w:right="-29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 xml:space="preserve">1.54 </w:t>
                                  </w:r>
                                </w:p>
                              </w:tc>
                              <w:tc>
                                <w:tcPr>
                                  <w:tcW w:w="1000" w:type="dxa"/>
                                  <w:gridSpan w:val="2"/>
                                </w:tcPr>
                                <w:p>
                                  <w:pPr>
                                    <w:pStyle w:val="10"/>
                                    <w:spacing w:before="23"/>
                                    <w:ind w:right="-29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 xml:space="preserve">1.54 </w:t>
                                  </w:r>
                                </w:p>
                              </w:tc>
                              <w:tc>
                                <w:tcPr>
                                  <w:tcW w:w="1000" w:type="dxa"/>
                                  <w:gridSpan w:val="2"/>
                                </w:tcPr>
                                <w:p>
                                  <w:pPr>
                                    <w:pStyle w:val="10"/>
                                    <w:spacing w:before="23"/>
                                    <w:ind w:right="-29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 xml:space="preserve">1.54 </w:t>
                                  </w:r>
                                </w:p>
                              </w:tc>
                              <w:tc>
                                <w:tcPr>
                                  <w:tcW w:w="996" w:type="dxa"/>
                                  <w:gridSpan w:val="2"/>
                                </w:tcPr>
                                <w:p>
                                  <w:pPr>
                                    <w:pStyle w:val="10"/>
                                    <w:spacing w:before="23"/>
                                    <w:ind w:right="-29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 xml:space="preserve">1.54 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6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0" w:type="dxa"/>
                                  <w:gridSpan w:val="2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5" w:type="dxa"/>
                                  <w:gridSpan w:val="2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3" w:type="dxa"/>
                                  <w:gridSpan w:val="2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5" w:type="dxa"/>
                                  <w:gridSpan w:val="2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1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1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0" w:type="dxa"/>
                                  <w:gridSpan w:val="2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1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1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9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6" w:space="0"/>
                                  <w:left w:val="single" w:color="000000" w:sz="6" w:space="0"/>
                                  <w:bottom w:val="single" w:color="000000" w:sz="6" w:space="0"/>
                                  <w:right w:val="single" w:color="000000" w:sz="6" w:space="0"/>
                                  <w:insideH w:val="single" w:color="000000" w:sz="6" w:space="0"/>
                                  <w:insideV w:val="single" w:color="000000" w:sz="6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26" w:hRule="atLeast"/>
                              </w:trPr>
                              <w:tc>
                                <w:tcPr>
                                  <w:tcW w:w="459" w:type="dxa"/>
                                  <w:gridSpan w:val="3"/>
                                  <w:tcBorders>
                                    <w:bottom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10"/>
                                    <w:spacing w:before="91"/>
                                    <w:ind w:left="14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 xml:space="preserve">221 </w:t>
                                  </w:r>
                                </w:p>
                              </w:tc>
                              <w:tc>
                                <w:tcPr>
                                  <w:tcW w:w="484" w:type="dxa"/>
                                  <w:tcBorders>
                                    <w:bottom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10"/>
                                    <w:spacing w:before="91"/>
                                    <w:ind w:right="76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 xml:space="preserve">02 </w:t>
                                  </w:r>
                                </w:p>
                              </w:tc>
                              <w:tc>
                                <w:tcPr>
                                  <w:tcW w:w="390" w:type="dxa"/>
                                  <w:gridSpan w:val="2"/>
                                  <w:tcBorders>
                                    <w:bottom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10"/>
                                    <w:spacing w:before="91"/>
                                    <w:ind w:left="14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 xml:space="preserve">01 </w:t>
                                  </w:r>
                                </w:p>
                              </w:tc>
                              <w:tc>
                                <w:tcPr>
                                  <w:tcW w:w="1336" w:type="dxa"/>
                                  <w:gridSpan w:val="2"/>
                                  <w:tcBorders>
                                    <w:bottom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10"/>
                                    <w:spacing w:line="182" w:lineRule="exact"/>
                                    <w:ind w:left="42" w:right="7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15"/>
                                    </w:rPr>
                                    <w:t>[207001]中共邓州</w:t>
                                  </w:r>
                                  <w:r>
                                    <w:rPr>
                                      <w:sz w:val="15"/>
                                    </w:rPr>
                                    <w:t xml:space="preserve">市委党校机关 </w:t>
                                  </w:r>
                                </w:p>
                              </w:tc>
                              <w:tc>
                                <w:tcPr>
                                  <w:tcW w:w="1314" w:type="dxa"/>
                                  <w:tcBorders>
                                    <w:bottom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10"/>
                                    <w:spacing w:before="75"/>
                                    <w:ind w:left="5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5"/>
                                    </w:rPr>
                                    <w:t xml:space="preserve">住房公积金 </w:t>
                                  </w:r>
                                </w:p>
                              </w:tc>
                              <w:tc>
                                <w:tcPr>
                                  <w:tcW w:w="1000" w:type="dxa"/>
                                  <w:gridSpan w:val="2"/>
                                  <w:tcBorders>
                                    <w:bottom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10"/>
                                    <w:spacing w:before="91"/>
                                    <w:ind w:left="609" w:right="-2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 xml:space="preserve">16.67 </w:t>
                                  </w:r>
                                </w:p>
                              </w:tc>
                              <w:tc>
                                <w:tcPr>
                                  <w:tcW w:w="1000" w:type="dxa"/>
                                  <w:gridSpan w:val="2"/>
                                  <w:tcBorders>
                                    <w:bottom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10"/>
                                    <w:spacing w:before="91"/>
                                    <w:ind w:left="608" w:right="-2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 xml:space="preserve">16.67 </w:t>
                                  </w:r>
                                </w:p>
                              </w:tc>
                              <w:tc>
                                <w:tcPr>
                                  <w:tcW w:w="1000" w:type="dxa"/>
                                  <w:gridSpan w:val="2"/>
                                  <w:tcBorders>
                                    <w:bottom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10"/>
                                    <w:spacing w:before="91"/>
                                    <w:ind w:left="611" w:right="-2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 xml:space="preserve">16.67 </w:t>
                                  </w:r>
                                </w:p>
                              </w:tc>
                              <w:tc>
                                <w:tcPr>
                                  <w:tcW w:w="996" w:type="dxa"/>
                                  <w:gridSpan w:val="2"/>
                                  <w:tcBorders>
                                    <w:bottom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10"/>
                                    <w:spacing w:before="91"/>
                                    <w:ind w:left="615" w:right="-2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 xml:space="preserve">16.67 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bottom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bottom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0" w:type="dxa"/>
                                  <w:gridSpan w:val="2"/>
                                  <w:tcBorders>
                                    <w:bottom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5" w:type="dxa"/>
                                  <w:gridSpan w:val="2"/>
                                  <w:tcBorders>
                                    <w:bottom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3" w:type="dxa"/>
                                  <w:gridSpan w:val="2"/>
                                  <w:tcBorders>
                                    <w:bottom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5" w:type="dxa"/>
                                  <w:gridSpan w:val="2"/>
                                  <w:tcBorders>
                                    <w:bottom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1" w:type="dxa"/>
                                  <w:tcBorders>
                                    <w:bottom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1" w:type="dxa"/>
                                  <w:tcBorders>
                                    <w:bottom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0" w:type="dxa"/>
                                  <w:gridSpan w:val="2"/>
                                  <w:tcBorders>
                                    <w:bottom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1" w:type="dxa"/>
                                  <w:tcBorders>
                                    <w:bottom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1" w:type="dxa"/>
                                  <w:tcBorders>
                                    <w:bottom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9" w:type="dxa"/>
                                  <w:tcBorders>
                                    <w:bottom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3"/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13.65pt;margin-top:6.95pt;height:233.7pt;width:801.5pt;mso-position-horizontal-relative:page;z-index:251659264;mso-width-relative:page;mso-height-relative:page;" filled="f" stroked="f" coordsize="21600,21600" o:gfxdata="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rn4f7dgAAAAKAQAADwAAAAAAAAABACAAAAAiAAAAZHJzL2Rvd25y&#10;ZXYueG1sUEsBAhQAFAAAAAgAh07iQGePUn7FAQAAfQMAAA4AAAAAAAAAAQAgAAAAJwEAAGRycy9l&#10;Mm9Eb2MueG1sUEsFBgAAAAAGAAYAWQEAAF4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5"/>
                        <w:tblW w:w="15957" w:type="dxa"/>
                        <w:tblInd w:w="7" w:type="dxa"/>
                        <w:tbl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  <w:insideH w:val="single" w:color="000000" w:sz="6" w:space="0"/>
                          <w:insideV w:val="single" w:color="000000" w:sz="6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121"/>
                        <w:gridCol w:w="273"/>
                        <w:gridCol w:w="65"/>
                        <w:gridCol w:w="484"/>
                        <w:gridCol w:w="110"/>
                        <w:gridCol w:w="280"/>
                        <w:gridCol w:w="237"/>
                        <w:gridCol w:w="1099"/>
                        <w:gridCol w:w="1314"/>
                        <w:gridCol w:w="223"/>
                        <w:gridCol w:w="777"/>
                        <w:gridCol w:w="184"/>
                        <w:gridCol w:w="816"/>
                        <w:gridCol w:w="201"/>
                        <w:gridCol w:w="799"/>
                        <w:gridCol w:w="151"/>
                        <w:gridCol w:w="845"/>
                        <w:gridCol w:w="666"/>
                        <w:gridCol w:w="666"/>
                        <w:gridCol w:w="91"/>
                        <w:gridCol w:w="679"/>
                        <w:gridCol w:w="420"/>
                        <w:gridCol w:w="245"/>
                        <w:gridCol w:w="113"/>
                        <w:gridCol w:w="720"/>
                        <w:gridCol w:w="91"/>
                        <w:gridCol w:w="684"/>
                        <w:gridCol w:w="661"/>
                        <w:gridCol w:w="531"/>
                        <w:gridCol w:w="230"/>
                        <w:gridCol w:w="300"/>
                        <w:gridCol w:w="531"/>
                        <w:gridCol w:w="531"/>
                        <w:gridCol w:w="819"/>
                      </w:tblGrid>
                      <w:tr>
                        <w:tblPrEx>
                          <w:tblBorders>
                            <w:top w:val="single" w:color="000000" w:sz="6" w:space="0"/>
                            <w:left w:val="single" w:color="000000" w:sz="6" w:space="0"/>
                            <w:bottom w:val="single" w:color="000000" w:sz="6" w:space="0"/>
                            <w:right w:val="single" w:color="000000" w:sz="6" w:space="0"/>
                            <w:insideH w:val="single" w:color="000000" w:sz="6" w:space="0"/>
                            <w:insideV w:val="single" w:color="000000" w:sz="6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06" w:hRule="atLeast"/>
                        </w:trPr>
                        <w:tc>
                          <w:tcPr>
                            <w:tcW w:w="121" w:type="dxa"/>
                            <w:vMerge w:val="restart"/>
                            <w:tcBorders>
                              <w:right w:val="nil"/>
                            </w:tcBorders>
                          </w:tcPr>
                          <w:p>
                            <w:pPr>
                              <w:pStyle w:val="10"/>
                              <w:spacing w:line="149" w:lineRule="exact"/>
                              <w:ind w:left="6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10"/>
                              <w:ind w:left="6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73" w:type="dxa"/>
                            <w:vMerge w:val="restart"/>
                            <w:tcBorders>
                              <w:left w:val="nil"/>
                              <w:right w:val="nil"/>
                            </w:tcBorders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659" w:type="dxa"/>
                            <w:gridSpan w:val="3"/>
                            <w:vMerge w:val="restart"/>
                            <w:tcBorders>
                              <w:left w:val="nil"/>
                              <w:right w:val="nil"/>
                            </w:tcBorders>
                          </w:tcPr>
                          <w:p>
                            <w:pPr>
                              <w:pStyle w:val="10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10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10"/>
                              <w:spacing w:before="6"/>
                              <w:rPr>
                                <w:sz w:val="8"/>
                              </w:rPr>
                            </w:pPr>
                          </w:p>
                          <w:p>
                            <w:pPr>
                              <w:pStyle w:val="10"/>
                              <w:spacing w:before="1"/>
                              <w:ind w:left="2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2"/>
                                <w:w w:val="95"/>
                                <w:sz w:val="13"/>
                              </w:rPr>
                              <w:t>科目编码</w:t>
                            </w:r>
                            <w:r>
                              <w:rPr>
                                <w:w w:val="95"/>
                                <w:sz w:val="13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80" w:type="dxa"/>
                            <w:vMerge w:val="restart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37" w:type="dxa"/>
                            <w:vMerge w:val="restart"/>
                            <w:tcBorders>
                              <w:right w:val="nil"/>
                            </w:tcBorders>
                          </w:tcPr>
                          <w:p>
                            <w:pPr>
                              <w:pStyle w:val="10"/>
                              <w:spacing w:line="149" w:lineRule="exact"/>
                              <w:ind w:left="13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10"/>
                              <w:ind w:left="13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10"/>
                              <w:spacing w:before="4"/>
                              <w:ind w:left="13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10"/>
                              <w:ind w:left="13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10"/>
                              <w:spacing w:before="11"/>
                              <w:ind w:left="13"/>
                              <w:rPr>
                                <w:sz w:val="9"/>
                              </w:rPr>
                            </w:pPr>
                            <w:r>
                              <w:rPr>
                                <w:w w:val="101"/>
                                <w:sz w:val="9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099" w:type="dxa"/>
                            <w:vMerge w:val="restart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10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10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10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10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10"/>
                              <w:rPr>
                                <w:sz w:val="10"/>
                              </w:rPr>
                            </w:pPr>
                          </w:p>
                          <w:p>
                            <w:pPr>
                              <w:pStyle w:val="10"/>
                              <w:ind w:left="18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2"/>
                                <w:w w:val="95"/>
                                <w:sz w:val="13"/>
                              </w:rPr>
                              <w:t>单位代码</w:t>
                            </w:r>
                            <w:r>
                              <w:rPr>
                                <w:w w:val="95"/>
                                <w:sz w:val="13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314" w:type="dxa"/>
                            <w:vMerge w:val="restart"/>
                          </w:tcPr>
                          <w:p>
                            <w:pPr>
                              <w:pStyle w:val="10"/>
                              <w:spacing w:before="3"/>
                              <w:ind w:left="22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10"/>
                              <w:spacing w:before="3" w:line="178" w:lineRule="exact"/>
                              <w:ind w:left="22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10"/>
                              <w:spacing w:line="178" w:lineRule="exact"/>
                              <w:ind w:left="22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10"/>
                              <w:spacing w:before="14"/>
                              <w:ind w:left="22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99"/>
                                <w:sz w:val="13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10"/>
                              <w:spacing w:before="5"/>
                              <w:ind w:left="89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95"/>
                                <w:sz w:val="15"/>
                              </w:rPr>
                              <w:t>单位（科目名称）</w:t>
                            </w:r>
                          </w:p>
                        </w:tc>
                        <w:tc>
                          <w:tcPr>
                            <w:tcW w:w="223" w:type="dxa"/>
                            <w:vMerge w:val="restart"/>
                            <w:tcBorders>
                              <w:right w:val="nil"/>
                            </w:tcBorders>
                          </w:tcPr>
                          <w:p>
                            <w:pPr>
                              <w:pStyle w:val="10"/>
                              <w:spacing w:line="149" w:lineRule="exact"/>
                              <w:ind w:left="23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10"/>
                              <w:ind w:left="23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10"/>
                              <w:spacing w:before="4"/>
                              <w:ind w:left="23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10"/>
                              <w:ind w:left="23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10"/>
                              <w:spacing w:before="11"/>
                              <w:ind w:left="23"/>
                              <w:rPr>
                                <w:sz w:val="9"/>
                              </w:rPr>
                            </w:pPr>
                            <w:r>
                              <w:rPr>
                                <w:w w:val="101"/>
                                <w:sz w:val="9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777" w:type="dxa"/>
                            <w:vMerge w:val="restart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10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10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10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10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10"/>
                              <w:rPr>
                                <w:sz w:val="10"/>
                              </w:rPr>
                            </w:pPr>
                          </w:p>
                          <w:p>
                            <w:pPr>
                              <w:pStyle w:val="10"/>
                              <w:ind w:left="173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 xml:space="preserve">总计 </w:t>
                            </w:r>
                          </w:p>
                        </w:tc>
                        <w:tc>
                          <w:tcPr>
                            <w:tcW w:w="184" w:type="dxa"/>
                            <w:tcBorders>
                              <w:right w:val="nil"/>
                            </w:tcBorders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16" w:type="dxa"/>
                            <w:tcBorders>
                              <w:left w:val="nil"/>
                              <w:right w:val="nil"/>
                            </w:tcBorders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01" w:type="dxa"/>
                            <w:tcBorders>
                              <w:left w:val="nil"/>
                              <w:right w:val="nil"/>
                            </w:tcBorders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  <w:tcBorders>
                              <w:left w:val="nil"/>
                              <w:right w:val="nil"/>
                            </w:tcBorders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51" w:type="dxa"/>
                            <w:tcBorders>
                              <w:left w:val="nil"/>
                              <w:right w:val="nil"/>
                            </w:tcBorders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45" w:type="dxa"/>
                            <w:tcBorders>
                              <w:left w:val="nil"/>
                              <w:right w:val="nil"/>
                            </w:tcBorders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666" w:type="dxa"/>
                            <w:tcBorders>
                              <w:left w:val="nil"/>
                              <w:right w:val="nil"/>
                            </w:tcBorders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666" w:type="dxa"/>
                            <w:tcBorders>
                              <w:left w:val="nil"/>
                              <w:right w:val="nil"/>
                            </w:tcBorders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91" w:type="dxa"/>
                            <w:tcBorders>
                              <w:left w:val="nil"/>
                              <w:right w:val="nil"/>
                            </w:tcBorders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679" w:type="dxa"/>
                            <w:tcBorders>
                              <w:left w:val="nil"/>
                              <w:right w:val="nil"/>
                            </w:tcBorders>
                          </w:tcPr>
                          <w:p>
                            <w:pPr>
                              <w:pStyle w:val="10"/>
                              <w:spacing w:before="90"/>
                              <w:ind w:right="51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 xml:space="preserve">支 </w:t>
                            </w:r>
                          </w:p>
                        </w:tc>
                        <w:tc>
                          <w:tcPr>
                            <w:tcW w:w="420" w:type="dxa"/>
                            <w:tcBorders>
                              <w:left w:val="nil"/>
                              <w:right w:val="nil"/>
                            </w:tcBorders>
                          </w:tcPr>
                          <w:p>
                            <w:pPr>
                              <w:pStyle w:val="10"/>
                              <w:spacing w:before="90"/>
                              <w:ind w:left="15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 xml:space="preserve">出 </w:t>
                            </w:r>
                          </w:p>
                        </w:tc>
                        <w:tc>
                          <w:tcPr>
                            <w:tcW w:w="358" w:type="dxa"/>
                            <w:gridSpan w:val="2"/>
                            <w:tcBorders>
                              <w:left w:val="nil"/>
                              <w:right w:val="nil"/>
                            </w:tcBorders>
                          </w:tcPr>
                          <w:p>
                            <w:pPr>
                              <w:pStyle w:val="10"/>
                              <w:spacing w:before="90"/>
                              <w:ind w:left="143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 xml:space="preserve">明 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left w:val="nil"/>
                              <w:right w:val="nil"/>
                            </w:tcBorders>
                          </w:tcPr>
                          <w:p>
                            <w:pPr>
                              <w:pStyle w:val="10"/>
                              <w:spacing w:before="90"/>
                              <w:ind w:left="194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 xml:space="preserve">细 </w:t>
                            </w:r>
                          </w:p>
                        </w:tc>
                        <w:tc>
                          <w:tcPr>
                            <w:tcW w:w="91" w:type="dxa"/>
                            <w:tcBorders>
                              <w:left w:val="nil"/>
                              <w:right w:val="nil"/>
                            </w:tcBorders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684" w:type="dxa"/>
                            <w:tcBorders>
                              <w:left w:val="nil"/>
                              <w:right w:val="nil"/>
                            </w:tcBorders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661" w:type="dxa"/>
                            <w:tcBorders>
                              <w:left w:val="nil"/>
                              <w:right w:val="nil"/>
                            </w:tcBorders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531" w:type="dxa"/>
                            <w:tcBorders>
                              <w:left w:val="nil"/>
                              <w:right w:val="nil"/>
                            </w:tcBorders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30" w:type="dxa"/>
                            <w:tcBorders>
                              <w:left w:val="nil"/>
                              <w:right w:val="nil"/>
                            </w:tcBorders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62" w:type="dxa"/>
                            <w:gridSpan w:val="3"/>
                            <w:tcBorders>
                              <w:left w:val="nil"/>
                              <w:right w:val="nil"/>
                            </w:tcBorders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19" w:type="dxa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6" w:space="0"/>
                            <w:left w:val="single" w:color="000000" w:sz="6" w:space="0"/>
                            <w:bottom w:val="single" w:color="000000" w:sz="6" w:space="0"/>
                            <w:right w:val="single" w:color="000000" w:sz="6" w:space="0"/>
                            <w:insideH w:val="single" w:color="000000" w:sz="6" w:space="0"/>
                            <w:insideV w:val="single" w:color="000000" w:sz="6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06" w:hRule="atLeast"/>
                        </w:trPr>
                        <w:tc>
                          <w:tcPr>
                            <w:tcW w:w="121" w:type="dxa"/>
                            <w:vMerge w:val="continue"/>
                            <w:tcBorders>
                              <w:top w:val="nil"/>
                              <w:right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73" w:type="dxa"/>
                            <w:vMerge w:val="continue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59" w:type="dxa"/>
                            <w:gridSpan w:val="3"/>
                            <w:vMerge w:val="continue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vMerge w:val="continue"/>
                            <w:tcBorders>
                              <w:top w:val="nil"/>
                              <w:left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7" w:type="dxa"/>
                            <w:vMerge w:val="continue"/>
                            <w:tcBorders>
                              <w:top w:val="nil"/>
                              <w:right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99" w:type="dxa"/>
                            <w:vMerge w:val="continue"/>
                            <w:tcBorders>
                              <w:top w:val="nil"/>
                              <w:left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314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23" w:type="dxa"/>
                            <w:vMerge w:val="continue"/>
                            <w:tcBorders>
                              <w:top w:val="nil"/>
                              <w:right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77" w:type="dxa"/>
                            <w:vMerge w:val="continue"/>
                            <w:tcBorders>
                              <w:top w:val="nil"/>
                              <w:left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032" w:type="dxa"/>
                            <w:gridSpan w:val="17"/>
                          </w:tcPr>
                          <w:p>
                            <w:pPr>
                              <w:pStyle w:val="10"/>
                              <w:spacing w:before="90"/>
                              <w:ind w:left="3398" w:right="325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20"/>
                                <w:sz w:val="13"/>
                              </w:rPr>
                              <w:t>当 年 收 入 汇 总</w:t>
                            </w:r>
                            <w:r>
                              <w:rPr>
                                <w:sz w:val="13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531" w:type="dxa"/>
                            <w:vMerge w:val="restart"/>
                          </w:tcPr>
                          <w:p>
                            <w:pPr>
                              <w:pStyle w:val="10"/>
                              <w:spacing w:line="149" w:lineRule="exact"/>
                              <w:ind w:left="51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10"/>
                              <w:ind w:left="51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10"/>
                              <w:spacing w:before="13" w:line="179" w:lineRule="exact"/>
                              <w:ind w:left="51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10"/>
                              <w:ind w:left="104" w:right="-7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 xml:space="preserve">债券转贷支出 </w:t>
                            </w:r>
                          </w:p>
                        </w:tc>
                        <w:tc>
                          <w:tcPr>
                            <w:tcW w:w="230" w:type="dxa"/>
                            <w:vMerge w:val="restart"/>
                            <w:tcBorders>
                              <w:right w:val="nil"/>
                            </w:tcBorders>
                          </w:tcPr>
                          <w:p>
                            <w:pPr>
                              <w:pStyle w:val="10"/>
                              <w:spacing w:line="149" w:lineRule="exact"/>
                              <w:ind w:left="53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362" w:type="dxa"/>
                            <w:gridSpan w:val="3"/>
                            <w:vMerge w:val="restart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10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10"/>
                              <w:spacing w:before="100"/>
                              <w:ind w:left="21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1"/>
                                <w:w w:val="95"/>
                                <w:sz w:val="13"/>
                              </w:rPr>
                              <w:t>上年结转安排</w:t>
                            </w:r>
                            <w:r>
                              <w:rPr>
                                <w:w w:val="95"/>
                                <w:sz w:val="13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819" w:type="dxa"/>
                            <w:vMerge w:val="restart"/>
                          </w:tcPr>
                          <w:p>
                            <w:pPr>
                              <w:pStyle w:val="10"/>
                              <w:spacing w:line="149" w:lineRule="exact"/>
                              <w:ind w:left="55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10"/>
                              <w:ind w:left="55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10"/>
                              <w:spacing w:before="13" w:line="179" w:lineRule="exact"/>
                              <w:ind w:left="55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10"/>
                              <w:ind w:left="113" w:right="-5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提前下达转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>移支付安排</w:t>
                            </w:r>
                            <w:r>
                              <w:rPr>
                                <w:sz w:val="13"/>
                              </w:rPr>
                              <w:t xml:space="preserve"> 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6" w:space="0"/>
                            <w:left w:val="single" w:color="000000" w:sz="6" w:space="0"/>
                            <w:bottom w:val="single" w:color="000000" w:sz="6" w:space="0"/>
                            <w:right w:val="single" w:color="000000" w:sz="6" w:space="0"/>
                            <w:insideH w:val="single" w:color="000000" w:sz="6" w:space="0"/>
                            <w:insideV w:val="single" w:color="000000" w:sz="6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07" w:hRule="atLeast"/>
                        </w:trPr>
                        <w:tc>
                          <w:tcPr>
                            <w:tcW w:w="121" w:type="dxa"/>
                            <w:vMerge w:val="continue"/>
                            <w:tcBorders>
                              <w:top w:val="nil"/>
                              <w:right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73" w:type="dxa"/>
                            <w:vMerge w:val="continue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59" w:type="dxa"/>
                            <w:gridSpan w:val="3"/>
                            <w:vMerge w:val="continue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vMerge w:val="continue"/>
                            <w:tcBorders>
                              <w:top w:val="nil"/>
                              <w:left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7" w:type="dxa"/>
                            <w:vMerge w:val="continue"/>
                            <w:tcBorders>
                              <w:top w:val="nil"/>
                              <w:right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99" w:type="dxa"/>
                            <w:vMerge w:val="continue"/>
                            <w:tcBorders>
                              <w:top w:val="nil"/>
                              <w:left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314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23" w:type="dxa"/>
                            <w:vMerge w:val="continue"/>
                            <w:tcBorders>
                              <w:top w:val="nil"/>
                              <w:right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77" w:type="dxa"/>
                            <w:vMerge w:val="continue"/>
                            <w:tcBorders>
                              <w:top w:val="nil"/>
                              <w:left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84" w:type="dxa"/>
                            <w:vMerge w:val="restart"/>
                            <w:tcBorders>
                              <w:right w:val="nil"/>
                            </w:tcBorders>
                          </w:tcPr>
                          <w:p>
                            <w:pPr>
                              <w:pStyle w:val="10"/>
                              <w:spacing w:line="149" w:lineRule="exact"/>
                              <w:ind w:left="22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10"/>
                              <w:ind w:left="22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816" w:type="dxa"/>
                            <w:vMerge w:val="restart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10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10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10"/>
                              <w:spacing w:before="7"/>
                              <w:rPr>
                                <w:sz w:val="8"/>
                              </w:rPr>
                            </w:pPr>
                          </w:p>
                          <w:p>
                            <w:pPr>
                              <w:pStyle w:val="10"/>
                              <w:ind w:left="14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4"/>
                                <w:sz w:val="13"/>
                              </w:rPr>
                              <w:t>合 计</w:t>
                            </w:r>
                            <w:r>
                              <w:rPr>
                                <w:sz w:val="13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5596" w:type="dxa"/>
                            <w:gridSpan w:val="12"/>
                          </w:tcPr>
                          <w:p>
                            <w:pPr>
                              <w:pStyle w:val="10"/>
                              <w:spacing w:before="91"/>
                              <w:ind w:left="2152" w:right="2019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1"/>
                                <w:w w:val="95"/>
                                <w:sz w:val="13"/>
                              </w:rPr>
                              <w:t>其中：一般公共预算支出</w:t>
                            </w:r>
                            <w:r>
                              <w:rPr>
                                <w:w w:val="95"/>
                                <w:sz w:val="13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91" w:type="dxa"/>
                            <w:vMerge w:val="restart"/>
                            <w:tcBorders>
                              <w:right w:val="nil"/>
                            </w:tcBorders>
                          </w:tcPr>
                          <w:p>
                            <w:pPr>
                              <w:pStyle w:val="10"/>
                              <w:spacing w:line="149" w:lineRule="exact"/>
                              <w:ind w:left="42" w:right="-29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10"/>
                              <w:ind w:left="42" w:right="-29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84" w:type="dxa"/>
                            <w:vMerge w:val="restart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10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10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10"/>
                              <w:spacing w:before="7"/>
                              <w:rPr>
                                <w:sz w:val="8"/>
                              </w:rPr>
                            </w:pPr>
                          </w:p>
                          <w:p>
                            <w:pPr>
                              <w:pStyle w:val="10"/>
                              <w:ind w:left="69" w:right="-15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95"/>
                                <w:sz w:val="13"/>
                              </w:rPr>
                              <w:t xml:space="preserve">基金安排 </w:t>
                            </w:r>
                          </w:p>
                        </w:tc>
                        <w:tc>
                          <w:tcPr>
                            <w:tcW w:w="661" w:type="dxa"/>
                            <w:vMerge w:val="restart"/>
                          </w:tcPr>
                          <w:p>
                            <w:pPr>
                              <w:pStyle w:val="10"/>
                              <w:spacing w:line="149" w:lineRule="exact"/>
                              <w:ind w:left="45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10"/>
                              <w:ind w:left="45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10"/>
                              <w:spacing w:before="12"/>
                              <w:rPr>
                                <w:sz w:val="8"/>
                              </w:rPr>
                            </w:pPr>
                          </w:p>
                          <w:p>
                            <w:pPr>
                              <w:pStyle w:val="10"/>
                              <w:ind w:left="98" w:right="-72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95"/>
                                <w:sz w:val="13"/>
                              </w:rPr>
                              <w:t xml:space="preserve">专户安排 </w:t>
                            </w:r>
                          </w:p>
                        </w:tc>
                        <w:tc>
                          <w:tcPr>
                            <w:tcW w:w="531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0" w:type="dxa"/>
                            <w:vMerge w:val="continue"/>
                            <w:tcBorders>
                              <w:top w:val="nil"/>
                              <w:right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362" w:type="dxa"/>
                            <w:gridSpan w:val="3"/>
                            <w:vMerge w:val="continue"/>
                            <w:tcBorders>
                              <w:top w:val="nil"/>
                              <w:left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19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6" w:space="0"/>
                            <w:left w:val="single" w:color="000000" w:sz="6" w:space="0"/>
                            <w:bottom w:val="single" w:color="000000" w:sz="6" w:space="0"/>
                            <w:right w:val="single" w:color="000000" w:sz="6" w:space="0"/>
                            <w:insideH w:val="single" w:color="000000" w:sz="6" w:space="0"/>
                            <w:insideV w:val="single" w:color="000000" w:sz="6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23" w:hRule="atLeast"/>
                        </w:trPr>
                        <w:tc>
                          <w:tcPr>
                            <w:tcW w:w="121" w:type="dxa"/>
                            <w:tcBorders>
                              <w:right w:val="nil"/>
                            </w:tcBorders>
                          </w:tcPr>
                          <w:p>
                            <w:pPr>
                              <w:pStyle w:val="10"/>
                              <w:spacing w:line="149" w:lineRule="exact"/>
                              <w:ind w:left="6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73" w:type="dxa"/>
                            <w:tcBorders>
                              <w:left w:val="nil"/>
                              <w:right w:val="nil"/>
                            </w:tcBorders>
                          </w:tcPr>
                          <w:p>
                            <w:pPr>
                              <w:pStyle w:val="10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10"/>
                              <w:spacing w:before="100"/>
                              <w:ind w:left="61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 xml:space="preserve">类 </w:t>
                            </w:r>
                          </w:p>
                        </w:tc>
                        <w:tc>
                          <w:tcPr>
                            <w:tcW w:w="65" w:type="dxa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84" w:type="dxa"/>
                          </w:tcPr>
                          <w:p>
                            <w:pPr>
                              <w:pStyle w:val="10"/>
                              <w:spacing w:line="149" w:lineRule="exact"/>
                              <w:ind w:left="8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10"/>
                              <w:spacing w:before="105"/>
                              <w:ind w:left="191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 xml:space="preserve">款 </w:t>
                            </w:r>
                          </w:p>
                        </w:tc>
                        <w:tc>
                          <w:tcPr>
                            <w:tcW w:w="110" w:type="dxa"/>
                            <w:tcBorders>
                              <w:right w:val="nil"/>
                            </w:tcBorders>
                          </w:tcPr>
                          <w:p>
                            <w:pPr>
                              <w:pStyle w:val="10"/>
                              <w:spacing w:line="149" w:lineRule="exact"/>
                              <w:ind w:left="9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80" w:type="dxa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10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10"/>
                              <w:spacing w:before="100"/>
                              <w:ind w:left="4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 xml:space="preserve">项 </w:t>
                            </w:r>
                          </w:p>
                        </w:tc>
                        <w:tc>
                          <w:tcPr>
                            <w:tcW w:w="237" w:type="dxa"/>
                            <w:vMerge w:val="continue"/>
                            <w:tcBorders>
                              <w:top w:val="nil"/>
                              <w:right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99" w:type="dxa"/>
                            <w:vMerge w:val="continue"/>
                            <w:tcBorders>
                              <w:top w:val="nil"/>
                              <w:left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314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23" w:type="dxa"/>
                            <w:vMerge w:val="continue"/>
                            <w:tcBorders>
                              <w:top w:val="nil"/>
                              <w:right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77" w:type="dxa"/>
                            <w:vMerge w:val="continue"/>
                            <w:tcBorders>
                              <w:top w:val="nil"/>
                              <w:left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84" w:type="dxa"/>
                            <w:vMerge w:val="continue"/>
                            <w:tcBorders>
                              <w:top w:val="nil"/>
                              <w:right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16" w:type="dxa"/>
                            <w:vMerge w:val="continue"/>
                            <w:tcBorders>
                              <w:top w:val="nil"/>
                              <w:left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01" w:type="dxa"/>
                            <w:tcBorders>
                              <w:right w:val="nil"/>
                            </w:tcBorders>
                          </w:tcPr>
                          <w:p>
                            <w:pPr>
                              <w:pStyle w:val="10"/>
                              <w:spacing w:line="149" w:lineRule="exact"/>
                              <w:ind w:left="25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799" w:type="dxa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10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10"/>
                              <w:spacing w:before="100"/>
                              <w:ind w:left="16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2"/>
                                <w:sz w:val="13"/>
                              </w:rPr>
                              <w:t>小 计</w:t>
                            </w:r>
                            <w:r>
                              <w:rPr>
                                <w:sz w:val="13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1" w:type="dxa"/>
                            <w:tcBorders>
                              <w:right w:val="nil"/>
                            </w:tcBorders>
                          </w:tcPr>
                          <w:p>
                            <w:pPr>
                              <w:pStyle w:val="10"/>
                              <w:spacing w:line="149" w:lineRule="exact"/>
                              <w:ind w:left="29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845" w:type="dxa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10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10"/>
                              <w:spacing w:before="100"/>
                              <w:ind w:left="116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95"/>
                                <w:sz w:val="13"/>
                              </w:rPr>
                              <w:t xml:space="preserve">财政拨款 </w:t>
                            </w:r>
                          </w:p>
                        </w:tc>
                        <w:tc>
                          <w:tcPr>
                            <w:tcW w:w="666" w:type="dxa"/>
                          </w:tcPr>
                          <w:p>
                            <w:pPr>
                              <w:pStyle w:val="10"/>
                              <w:spacing w:line="149" w:lineRule="exact"/>
                              <w:ind w:left="36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10"/>
                              <w:spacing w:before="105"/>
                              <w:ind w:left="94" w:right="-58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95"/>
                                <w:sz w:val="13"/>
                              </w:rPr>
                              <w:t xml:space="preserve">收费安排 </w:t>
                            </w:r>
                          </w:p>
                        </w:tc>
                        <w:tc>
                          <w:tcPr>
                            <w:tcW w:w="666" w:type="dxa"/>
                          </w:tcPr>
                          <w:p>
                            <w:pPr>
                              <w:pStyle w:val="10"/>
                              <w:spacing w:line="149" w:lineRule="exact"/>
                              <w:ind w:left="33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10"/>
                              <w:spacing w:before="105"/>
                              <w:ind w:left="90" w:right="-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2"/>
                                <w:w w:val="95"/>
                                <w:sz w:val="13"/>
                              </w:rPr>
                              <w:t>专项安排</w:t>
                            </w:r>
                            <w:r>
                              <w:rPr>
                                <w:w w:val="95"/>
                                <w:sz w:val="13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91" w:type="dxa"/>
                            <w:tcBorders>
                              <w:right w:val="nil"/>
                            </w:tcBorders>
                          </w:tcPr>
                          <w:p>
                            <w:pPr>
                              <w:pStyle w:val="10"/>
                              <w:spacing w:line="149" w:lineRule="exact"/>
                              <w:ind w:left="34" w:right="-15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79" w:type="dxa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10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10"/>
                              <w:spacing w:before="10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95"/>
                                <w:sz w:val="13"/>
                              </w:rPr>
                              <w:t xml:space="preserve">罚没安排 </w:t>
                            </w:r>
                          </w:p>
                        </w:tc>
                        <w:tc>
                          <w:tcPr>
                            <w:tcW w:w="665" w:type="dxa"/>
                            <w:gridSpan w:val="2"/>
                          </w:tcPr>
                          <w:p>
                            <w:pPr>
                              <w:pStyle w:val="10"/>
                              <w:spacing w:line="149" w:lineRule="exact"/>
                              <w:ind w:left="42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10"/>
                              <w:spacing w:before="105"/>
                              <w:ind w:left="95" w:right="-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2"/>
                                <w:w w:val="95"/>
                                <w:sz w:val="13"/>
                              </w:rPr>
                              <w:t>收益安排</w:t>
                            </w:r>
                            <w:r>
                              <w:rPr>
                                <w:w w:val="95"/>
                                <w:sz w:val="13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13" w:type="dxa"/>
                            <w:tcBorders>
                              <w:right w:val="nil"/>
                            </w:tcBorders>
                          </w:tcPr>
                          <w:p>
                            <w:pPr>
                              <w:pStyle w:val="10"/>
                              <w:spacing w:line="166" w:lineRule="exact"/>
                              <w:ind w:left="45" w:right="-15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99"/>
                                <w:sz w:val="13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10"/>
                              <w:rPr>
                                <w:sz w:val="13"/>
                              </w:rPr>
                            </w:pPr>
                          </w:p>
                          <w:p>
                            <w:pPr>
                              <w:pStyle w:val="10"/>
                              <w:ind w:left="78" w:right="24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 xml:space="preserve">政府住房基金安排 </w:t>
                            </w:r>
                          </w:p>
                        </w:tc>
                        <w:tc>
                          <w:tcPr>
                            <w:tcW w:w="91" w:type="dxa"/>
                            <w:vMerge w:val="continue"/>
                            <w:tcBorders>
                              <w:top w:val="nil"/>
                              <w:right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84" w:type="dxa"/>
                            <w:vMerge w:val="continue"/>
                            <w:tcBorders>
                              <w:top w:val="nil"/>
                              <w:left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61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31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30" w:type="dxa"/>
                            <w:gridSpan w:val="2"/>
                          </w:tcPr>
                          <w:p>
                            <w:pPr>
                              <w:pStyle w:val="10"/>
                              <w:spacing w:line="166" w:lineRule="exact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99"/>
                                <w:sz w:val="13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10"/>
                              <w:spacing w:before="1"/>
                              <w:ind w:left="106" w:right="-7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一般预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算结转</w:t>
                            </w:r>
                            <w:r>
                              <w:rPr>
                                <w:sz w:val="13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531" w:type="dxa"/>
                          </w:tcPr>
                          <w:p>
                            <w:pPr>
                              <w:pStyle w:val="10"/>
                              <w:spacing w:line="166" w:lineRule="exact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99"/>
                                <w:sz w:val="13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10"/>
                              <w:spacing w:before="1"/>
                              <w:ind w:left="172" w:right="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 xml:space="preserve">基金结转 </w:t>
                            </w:r>
                          </w:p>
                        </w:tc>
                        <w:tc>
                          <w:tcPr>
                            <w:tcW w:w="531" w:type="dxa"/>
                          </w:tcPr>
                          <w:p>
                            <w:pPr>
                              <w:pStyle w:val="10"/>
                              <w:spacing w:line="166" w:lineRule="exact"/>
                              <w:ind w:left="53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99"/>
                                <w:sz w:val="13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10"/>
                              <w:spacing w:before="1"/>
                              <w:ind w:left="169" w:right="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 xml:space="preserve">专户结转 </w:t>
                            </w:r>
                          </w:p>
                        </w:tc>
                        <w:tc>
                          <w:tcPr>
                            <w:tcW w:w="819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6" w:space="0"/>
                            <w:left w:val="single" w:color="000000" w:sz="6" w:space="0"/>
                            <w:bottom w:val="single" w:color="000000" w:sz="6" w:space="0"/>
                            <w:right w:val="single" w:color="000000" w:sz="6" w:space="0"/>
                            <w:insideH w:val="single" w:color="000000" w:sz="6" w:space="0"/>
                            <w:insideV w:val="single" w:color="000000" w:sz="6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07" w:hRule="atLeast"/>
                        </w:trPr>
                        <w:tc>
                          <w:tcPr>
                            <w:tcW w:w="459" w:type="dxa"/>
                            <w:gridSpan w:val="3"/>
                          </w:tcPr>
                          <w:p>
                            <w:pPr>
                              <w:pStyle w:val="10"/>
                              <w:spacing w:before="90"/>
                              <w:ind w:left="174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 xml:space="preserve">** </w:t>
                            </w:r>
                          </w:p>
                        </w:tc>
                        <w:tc>
                          <w:tcPr>
                            <w:tcW w:w="484" w:type="dxa"/>
                          </w:tcPr>
                          <w:p>
                            <w:pPr>
                              <w:pStyle w:val="10"/>
                              <w:spacing w:before="90"/>
                              <w:ind w:right="76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 xml:space="preserve">** </w:t>
                            </w:r>
                          </w:p>
                        </w:tc>
                        <w:tc>
                          <w:tcPr>
                            <w:tcW w:w="390" w:type="dxa"/>
                            <w:gridSpan w:val="2"/>
                          </w:tcPr>
                          <w:p>
                            <w:pPr>
                              <w:pStyle w:val="10"/>
                              <w:spacing w:before="90"/>
                              <w:ind w:left="153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 xml:space="preserve">** </w:t>
                            </w:r>
                          </w:p>
                        </w:tc>
                        <w:tc>
                          <w:tcPr>
                            <w:tcW w:w="1336" w:type="dxa"/>
                            <w:gridSpan w:val="2"/>
                          </w:tcPr>
                          <w:p>
                            <w:pPr>
                              <w:pStyle w:val="10"/>
                              <w:spacing w:before="90"/>
                              <w:ind w:left="632" w:right="51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 xml:space="preserve">** </w:t>
                            </w:r>
                          </w:p>
                        </w:tc>
                        <w:tc>
                          <w:tcPr>
                            <w:tcW w:w="1314" w:type="dxa"/>
                          </w:tcPr>
                          <w:p>
                            <w:pPr>
                              <w:pStyle w:val="10"/>
                              <w:spacing w:before="90"/>
                              <w:ind w:left="631" w:right="49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 xml:space="preserve">** </w:t>
                            </w:r>
                          </w:p>
                        </w:tc>
                        <w:tc>
                          <w:tcPr>
                            <w:tcW w:w="1000" w:type="dxa"/>
                            <w:gridSpan w:val="2"/>
                          </w:tcPr>
                          <w:p>
                            <w:pPr>
                              <w:pStyle w:val="10"/>
                              <w:spacing w:before="90"/>
                              <w:ind w:left="505" w:right="37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 xml:space="preserve">1 </w:t>
                            </w:r>
                          </w:p>
                        </w:tc>
                        <w:tc>
                          <w:tcPr>
                            <w:tcW w:w="1000" w:type="dxa"/>
                            <w:gridSpan w:val="2"/>
                          </w:tcPr>
                          <w:p>
                            <w:pPr>
                              <w:pStyle w:val="10"/>
                              <w:spacing w:before="90"/>
                              <w:ind w:left="504" w:right="37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 xml:space="preserve">2 </w:t>
                            </w:r>
                          </w:p>
                        </w:tc>
                        <w:tc>
                          <w:tcPr>
                            <w:tcW w:w="1000" w:type="dxa"/>
                            <w:gridSpan w:val="2"/>
                          </w:tcPr>
                          <w:p>
                            <w:pPr>
                              <w:pStyle w:val="10"/>
                              <w:spacing w:before="90"/>
                              <w:ind w:left="502" w:right="37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 xml:space="preserve">3 </w:t>
                            </w:r>
                          </w:p>
                        </w:tc>
                        <w:tc>
                          <w:tcPr>
                            <w:tcW w:w="996" w:type="dxa"/>
                            <w:gridSpan w:val="2"/>
                          </w:tcPr>
                          <w:p>
                            <w:pPr>
                              <w:pStyle w:val="10"/>
                              <w:spacing w:before="90"/>
                              <w:ind w:left="508" w:right="36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 xml:space="preserve">4 </w:t>
                            </w:r>
                          </w:p>
                        </w:tc>
                        <w:tc>
                          <w:tcPr>
                            <w:tcW w:w="666" w:type="dxa"/>
                          </w:tcPr>
                          <w:p>
                            <w:pPr>
                              <w:pStyle w:val="10"/>
                              <w:spacing w:before="90"/>
                              <w:ind w:left="334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 xml:space="preserve">5 </w:t>
                            </w:r>
                          </w:p>
                        </w:tc>
                        <w:tc>
                          <w:tcPr>
                            <w:tcW w:w="666" w:type="dxa"/>
                          </w:tcPr>
                          <w:p>
                            <w:pPr>
                              <w:pStyle w:val="10"/>
                              <w:spacing w:before="90"/>
                              <w:ind w:left="32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 xml:space="preserve">6 </w:t>
                            </w:r>
                          </w:p>
                        </w:tc>
                        <w:tc>
                          <w:tcPr>
                            <w:tcW w:w="770" w:type="dxa"/>
                            <w:gridSpan w:val="2"/>
                          </w:tcPr>
                          <w:p>
                            <w:pPr>
                              <w:pStyle w:val="10"/>
                              <w:spacing w:before="90"/>
                              <w:ind w:left="38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 xml:space="preserve">7 </w:t>
                            </w:r>
                          </w:p>
                        </w:tc>
                        <w:tc>
                          <w:tcPr>
                            <w:tcW w:w="665" w:type="dxa"/>
                            <w:gridSpan w:val="2"/>
                          </w:tcPr>
                          <w:p>
                            <w:pPr>
                              <w:pStyle w:val="10"/>
                              <w:spacing w:before="90"/>
                              <w:ind w:left="33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 xml:space="preserve">8 </w:t>
                            </w:r>
                          </w:p>
                        </w:tc>
                        <w:tc>
                          <w:tcPr>
                            <w:tcW w:w="833" w:type="dxa"/>
                            <w:gridSpan w:val="2"/>
                          </w:tcPr>
                          <w:p>
                            <w:pPr>
                              <w:pStyle w:val="10"/>
                              <w:spacing w:before="90"/>
                              <w:ind w:left="419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 xml:space="preserve">9 </w:t>
                            </w:r>
                          </w:p>
                        </w:tc>
                        <w:tc>
                          <w:tcPr>
                            <w:tcW w:w="775" w:type="dxa"/>
                            <w:gridSpan w:val="2"/>
                          </w:tcPr>
                          <w:p>
                            <w:pPr>
                              <w:pStyle w:val="10"/>
                              <w:spacing w:before="90"/>
                              <w:ind w:left="354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 xml:space="preserve">10 </w:t>
                            </w:r>
                          </w:p>
                        </w:tc>
                        <w:tc>
                          <w:tcPr>
                            <w:tcW w:w="661" w:type="dxa"/>
                          </w:tcPr>
                          <w:p>
                            <w:pPr>
                              <w:pStyle w:val="10"/>
                              <w:spacing w:before="90"/>
                              <w:ind w:left="304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 xml:space="preserve">11 </w:t>
                            </w:r>
                          </w:p>
                        </w:tc>
                        <w:tc>
                          <w:tcPr>
                            <w:tcW w:w="531" w:type="dxa"/>
                          </w:tcPr>
                          <w:p>
                            <w:pPr>
                              <w:pStyle w:val="10"/>
                              <w:spacing w:before="90"/>
                              <w:ind w:left="23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 xml:space="preserve">12 </w:t>
                            </w:r>
                          </w:p>
                        </w:tc>
                        <w:tc>
                          <w:tcPr>
                            <w:tcW w:w="530" w:type="dxa"/>
                            <w:gridSpan w:val="2"/>
                          </w:tcPr>
                          <w:p>
                            <w:pPr>
                              <w:pStyle w:val="10"/>
                              <w:spacing w:before="90"/>
                              <w:ind w:left="240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 xml:space="preserve">13 </w:t>
                            </w:r>
                          </w:p>
                        </w:tc>
                        <w:tc>
                          <w:tcPr>
                            <w:tcW w:w="531" w:type="dxa"/>
                          </w:tcPr>
                          <w:p>
                            <w:pPr>
                              <w:pStyle w:val="10"/>
                              <w:spacing w:before="90"/>
                              <w:ind w:left="239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 xml:space="preserve">14 </w:t>
                            </w:r>
                          </w:p>
                        </w:tc>
                        <w:tc>
                          <w:tcPr>
                            <w:tcW w:w="531" w:type="dxa"/>
                          </w:tcPr>
                          <w:p>
                            <w:pPr>
                              <w:pStyle w:val="10"/>
                              <w:spacing w:before="90"/>
                              <w:ind w:left="23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 xml:space="preserve">15 </w:t>
                            </w:r>
                          </w:p>
                        </w:tc>
                        <w:tc>
                          <w:tcPr>
                            <w:tcW w:w="819" w:type="dxa"/>
                          </w:tcPr>
                          <w:p>
                            <w:pPr>
                              <w:pStyle w:val="10"/>
                              <w:spacing w:before="90"/>
                              <w:ind w:left="38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 xml:space="preserve">16 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6" w:space="0"/>
                            <w:left w:val="single" w:color="000000" w:sz="6" w:space="0"/>
                            <w:bottom w:val="single" w:color="000000" w:sz="6" w:space="0"/>
                            <w:right w:val="single" w:color="000000" w:sz="6" w:space="0"/>
                            <w:insideH w:val="single" w:color="000000" w:sz="6" w:space="0"/>
                            <w:insideV w:val="single" w:color="000000" w:sz="6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06" w:hRule="atLeast"/>
                        </w:trPr>
                        <w:tc>
                          <w:tcPr>
                            <w:tcW w:w="459" w:type="dxa"/>
                            <w:gridSpan w:val="3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84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0" w:type="dxa"/>
                            <w:gridSpan w:val="2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36" w:type="dxa"/>
                            <w:gridSpan w:val="2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14" w:type="dxa"/>
                          </w:tcPr>
                          <w:p>
                            <w:pPr>
                              <w:pStyle w:val="10"/>
                              <w:spacing w:before="75"/>
                              <w:ind w:left="530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95"/>
                                <w:sz w:val="15"/>
                              </w:rPr>
                              <w:t xml:space="preserve">合计 </w:t>
                            </w:r>
                          </w:p>
                        </w:tc>
                        <w:tc>
                          <w:tcPr>
                            <w:tcW w:w="1000" w:type="dxa"/>
                            <w:gridSpan w:val="2"/>
                          </w:tcPr>
                          <w:p>
                            <w:pPr>
                              <w:pStyle w:val="10"/>
                              <w:spacing w:before="90"/>
                              <w:ind w:left="546" w:right="-29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 xml:space="preserve">501.77 </w:t>
                            </w:r>
                          </w:p>
                        </w:tc>
                        <w:tc>
                          <w:tcPr>
                            <w:tcW w:w="1000" w:type="dxa"/>
                            <w:gridSpan w:val="2"/>
                          </w:tcPr>
                          <w:p>
                            <w:pPr>
                              <w:pStyle w:val="10"/>
                              <w:spacing w:before="90"/>
                              <w:ind w:left="545" w:right="-29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 xml:space="preserve">501.77 </w:t>
                            </w:r>
                          </w:p>
                        </w:tc>
                        <w:tc>
                          <w:tcPr>
                            <w:tcW w:w="1000" w:type="dxa"/>
                            <w:gridSpan w:val="2"/>
                          </w:tcPr>
                          <w:p>
                            <w:pPr>
                              <w:pStyle w:val="10"/>
                              <w:spacing w:before="90"/>
                              <w:ind w:left="549" w:right="-29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 xml:space="preserve">501.77 </w:t>
                            </w:r>
                          </w:p>
                        </w:tc>
                        <w:tc>
                          <w:tcPr>
                            <w:tcW w:w="996" w:type="dxa"/>
                            <w:gridSpan w:val="2"/>
                          </w:tcPr>
                          <w:p>
                            <w:pPr>
                              <w:pStyle w:val="10"/>
                              <w:spacing w:before="90"/>
                              <w:ind w:left="552" w:right="-29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 xml:space="preserve">485.77 </w:t>
                            </w:r>
                          </w:p>
                        </w:tc>
                        <w:tc>
                          <w:tcPr>
                            <w:tcW w:w="666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666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70" w:type="dxa"/>
                            <w:gridSpan w:val="2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665" w:type="dxa"/>
                            <w:gridSpan w:val="2"/>
                          </w:tcPr>
                          <w:p>
                            <w:pPr>
                              <w:pStyle w:val="10"/>
                              <w:spacing w:before="90"/>
                              <w:ind w:left="267" w:right="-29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 xml:space="preserve">16.00 </w:t>
                            </w:r>
                          </w:p>
                        </w:tc>
                        <w:tc>
                          <w:tcPr>
                            <w:tcW w:w="833" w:type="dxa"/>
                            <w:gridSpan w:val="2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75" w:type="dxa"/>
                            <w:gridSpan w:val="2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661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531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530" w:type="dxa"/>
                            <w:gridSpan w:val="2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531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531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19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6" w:space="0"/>
                            <w:left w:val="single" w:color="000000" w:sz="6" w:space="0"/>
                            <w:bottom w:val="single" w:color="000000" w:sz="6" w:space="0"/>
                            <w:right w:val="single" w:color="000000" w:sz="6" w:space="0"/>
                            <w:insideH w:val="single" w:color="000000" w:sz="6" w:space="0"/>
                            <w:insideV w:val="single" w:color="000000" w:sz="6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73" w:hRule="atLeast"/>
                        </w:trPr>
                        <w:tc>
                          <w:tcPr>
                            <w:tcW w:w="459" w:type="dxa"/>
                            <w:gridSpan w:val="3"/>
                          </w:tcPr>
                          <w:p>
                            <w:pPr>
                              <w:pStyle w:val="10"/>
                              <w:spacing w:before="90"/>
                              <w:ind w:left="141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 xml:space="preserve">205 </w:t>
                            </w:r>
                          </w:p>
                        </w:tc>
                        <w:tc>
                          <w:tcPr>
                            <w:tcW w:w="484" w:type="dxa"/>
                          </w:tcPr>
                          <w:p>
                            <w:pPr>
                              <w:pStyle w:val="10"/>
                              <w:spacing w:before="90"/>
                              <w:ind w:right="76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 xml:space="preserve">08 </w:t>
                            </w:r>
                          </w:p>
                        </w:tc>
                        <w:tc>
                          <w:tcPr>
                            <w:tcW w:w="390" w:type="dxa"/>
                            <w:gridSpan w:val="2"/>
                          </w:tcPr>
                          <w:p>
                            <w:pPr>
                              <w:pStyle w:val="10"/>
                              <w:spacing w:before="90"/>
                              <w:ind w:left="149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 xml:space="preserve">02 </w:t>
                            </w:r>
                          </w:p>
                        </w:tc>
                        <w:tc>
                          <w:tcPr>
                            <w:tcW w:w="1336" w:type="dxa"/>
                            <w:gridSpan w:val="2"/>
                          </w:tcPr>
                          <w:p>
                            <w:pPr>
                              <w:pStyle w:val="10"/>
                              <w:spacing w:line="182" w:lineRule="exact"/>
                              <w:ind w:left="42" w:right="76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1"/>
                                <w:sz w:val="15"/>
                              </w:rPr>
                              <w:t>[207001]中共邓州</w:t>
                            </w:r>
                            <w:r>
                              <w:rPr>
                                <w:sz w:val="15"/>
                              </w:rPr>
                              <w:t xml:space="preserve">市委党校机关 </w:t>
                            </w:r>
                          </w:p>
                        </w:tc>
                        <w:tc>
                          <w:tcPr>
                            <w:tcW w:w="1314" w:type="dxa"/>
                          </w:tcPr>
                          <w:p>
                            <w:pPr>
                              <w:pStyle w:val="10"/>
                              <w:spacing w:before="75"/>
                              <w:ind w:left="50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95"/>
                                <w:sz w:val="15"/>
                              </w:rPr>
                              <w:t xml:space="preserve">干部教育 </w:t>
                            </w:r>
                          </w:p>
                        </w:tc>
                        <w:tc>
                          <w:tcPr>
                            <w:tcW w:w="1000" w:type="dxa"/>
                            <w:gridSpan w:val="2"/>
                          </w:tcPr>
                          <w:p>
                            <w:pPr>
                              <w:pStyle w:val="10"/>
                              <w:spacing w:before="90"/>
                              <w:ind w:left="546" w:right="-29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 xml:space="preserve">433.20 </w:t>
                            </w:r>
                          </w:p>
                        </w:tc>
                        <w:tc>
                          <w:tcPr>
                            <w:tcW w:w="1000" w:type="dxa"/>
                            <w:gridSpan w:val="2"/>
                          </w:tcPr>
                          <w:p>
                            <w:pPr>
                              <w:pStyle w:val="10"/>
                              <w:spacing w:before="90"/>
                              <w:ind w:left="545" w:right="-29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 xml:space="preserve">433.20 </w:t>
                            </w:r>
                          </w:p>
                        </w:tc>
                        <w:tc>
                          <w:tcPr>
                            <w:tcW w:w="1000" w:type="dxa"/>
                            <w:gridSpan w:val="2"/>
                          </w:tcPr>
                          <w:p>
                            <w:pPr>
                              <w:pStyle w:val="10"/>
                              <w:spacing w:before="90"/>
                              <w:ind w:left="549" w:right="-29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 xml:space="preserve">433.20 </w:t>
                            </w:r>
                          </w:p>
                        </w:tc>
                        <w:tc>
                          <w:tcPr>
                            <w:tcW w:w="996" w:type="dxa"/>
                            <w:gridSpan w:val="2"/>
                          </w:tcPr>
                          <w:p>
                            <w:pPr>
                              <w:pStyle w:val="10"/>
                              <w:spacing w:before="90"/>
                              <w:ind w:left="552" w:right="-29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 xml:space="preserve">417.20 </w:t>
                            </w:r>
                          </w:p>
                        </w:tc>
                        <w:tc>
                          <w:tcPr>
                            <w:tcW w:w="666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666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70" w:type="dxa"/>
                            <w:gridSpan w:val="2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665" w:type="dxa"/>
                            <w:gridSpan w:val="2"/>
                          </w:tcPr>
                          <w:p>
                            <w:pPr>
                              <w:pStyle w:val="10"/>
                              <w:spacing w:before="90"/>
                              <w:ind w:left="267" w:right="-29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 xml:space="preserve">16.00 </w:t>
                            </w:r>
                          </w:p>
                        </w:tc>
                        <w:tc>
                          <w:tcPr>
                            <w:tcW w:w="833" w:type="dxa"/>
                            <w:gridSpan w:val="2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75" w:type="dxa"/>
                            <w:gridSpan w:val="2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661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531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530" w:type="dxa"/>
                            <w:gridSpan w:val="2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531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531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19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6" w:space="0"/>
                            <w:left w:val="single" w:color="000000" w:sz="6" w:space="0"/>
                            <w:bottom w:val="single" w:color="000000" w:sz="6" w:space="0"/>
                            <w:right w:val="single" w:color="000000" w:sz="6" w:space="0"/>
                            <w:insideH w:val="single" w:color="000000" w:sz="6" w:space="0"/>
                            <w:insideV w:val="single" w:color="000000" w:sz="6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39" w:hRule="atLeast"/>
                        </w:trPr>
                        <w:tc>
                          <w:tcPr>
                            <w:tcW w:w="459" w:type="dxa"/>
                            <w:gridSpan w:val="3"/>
                          </w:tcPr>
                          <w:p>
                            <w:pPr>
                              <w:pStyle w:val="10"/>
                              <w:spacing w:before="23"/>
                              <w:ind w:left="141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 xml:space="preserve">208 </w:t>
                            </w:r>
                          </w:p>
                        </w:tc>
                        <w:tc>
                          <w:tcPr>
                            <w:tcW w:w="484" w:type="dxa"/>
                          </w:tcPr>
                          <w:p>
                            <w:pPr>
                              <w:pStyle w:val="10"/>
                              <w:spacing w:before="23"/>
                              <w:ind w:right="76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 xml:space="preserve">05 </w:t>
                            </w:r>
                          </w:p>
                        </w:tc>
                        <w:tc>
                          <w:tcPr>
                            <w:tcW w:w="390" w:type="dxa"/>
                            <w:gridSpan w:val="2"/>
                          </w:tcPr>
                          <w:p>
                            <w:pPr>
                              <w:pStyle w:val="10"/>
                              <w:spacing w:before="23"/>
                              <w:ind w:left="149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 xml:space="preserve">01 </w:t>
                            </w:r>
                          </w:p>
                        </w:tc>
                        <w:tc>
                          <w:tcPr>
                            <w:tcW w:w="1336" w:type="dxa"/>
                            <w:gridSpan w:val="2"/>
                          </w:tcPr>
                          <w:p>
                            <w:pPr>
                              <w:pStyle w:val="10"/>
                              <w:spacing w:line="97" w:lineRule="exact"/>
                              <w:ind w:left="42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 xml:space="preserve">[207001]中共邓州 </w:t>
                            </w:r>
                          </w:p>
                          <w:p>
                            <w:pPr>
                              <w:pStyle w:val="10"/>
                              <w:spacing w:line="122" w:lineRule="exact"/>
                              <w:ind w:left="42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95"/>
                                <w:sz w:val="15"/>
                              </w:rPr>
                              <w:t xml:space="preserve">市委党校机关 </w:t>
                            </w:r>
                          </w:p>
                        </w:tc>
                        <w:tc>
                          <w:tcPr>
                            <w:tcW w:w="1314" w:type="dxa"/>
                          </w:tcPr>
                          <w:p>
                            <w:pPr>
                              <w:pStyle w:val="10"/>
                              <w:spacing w:line="97" w:lineRule="exact"/>
                              <w:ind w:left="50" w:right="-29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95"/>
                                <w:sz w:val="15"/>
                              </w:rPr>
                              <w:t xml:space="preserve">归口管理的行政单 </w:t>
                            </w:r>
                          </w:p>
                          <w:p>
                            <w:pPr>
                              <w:pStyle w:val="10"/>
                              <w:spacing w:line="122" w:lineRule="exact"/>
                              <w:ind w:left="50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95"/>
                                <w:sz w:val="15"/>
                              </w:rPr>
                              <w:t xml:space="preserve">位离退休 </w:t>
                            </w:r>
                          </w:p>
                        </w:tc>
                        <w:tc>
                          <w:tcPr>
                            <w:tcW w:w="1000" w:type="dxa"/>
                            <w:gridSpan w:val="2"/>
                          </w:tcPr>
                          <w:p>
                            <w:pPr>
                              <w:pStyle w:val="10"/>
                              <w:spacing w:before="23"/>
                              <w:ind w:left="609" w:right="-29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 xml:space="preserve">10.91 </w:t>
                            </w:r>
                          </w:p>
                        </w:tc>
                        <w:tc>
                          <w:tcPr>
                            <w:tcW w:w="1000" w:type="dxa"/>
                            <w:gridSpan w:val="2"/>
                          </w:tcPr>
                          <w:p>
                            <w:pPr>
                              <w:pStyle w:val="10"/>
                              <w:spacing w:before="23"/>
                              <w:ind w:left="608" w:right="-29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 xml:space="preserve">10.91 </w:t>
                            </w:r>
                          </w:p>
                        </w:tc>
                        <w:tc>
                          <w:tcPr>
                            <w:tcW w:w="1000" w:type="dxa"/>
                            <w:gridSpan w:val="2"/>
                          </w:tcPr>
                          <w:p>
                            <w:pPr>
                              <w:pStyle w:val="10"/>
                              <w:spacing w:before="23"/>
                              <w:ind w:left="611" w:right="-29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 xml:space="preserve">10.91 </w:t>
                            </w:r>
                          </w:p>
                        </w:tc>
                        <w:tc>
                          <w:tcPr>
                            <w:tcW w:w="996" w:type="dxa"/>
                            <w:gridSpan w:val="2"/>
                          </w:tcPr>
                          <w:p>
                            <w:pPr>
                              <w:pStyle w:val="10"/>
                              <w:spacing w:before="23"/>
                              <w:ind w:left="615" w:right="-29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 xml:space="preserve">10.91 </w:t>
                            </w:r>
                          </w:p>
                        </w:tc>
                        <w:tc>
                          <w:tcPr>
                            <w:tcW w:w="666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666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70" w:type="dxa"/>
                            <w:gridSpan w:val="2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665" w:type="dxa"/>
                            <w:gridSpan w:val="2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33" w:type="dxa"/>
                            <w:gridSpan w:val="2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75" w:type="dxa"/>
                            <w:gridSpan w:val="2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661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531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530" w:type="dxa"/>
                            <w:gridSpan w:val="2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531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531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19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6" w:space="0"/>
                            <w:left w:val="single" w:color="000000" w:sz="6" w:space="0"/>
                            <w:bottom w:val="single" w:color="000000" w:sz="6" w:space="0"/>
                            <w:right w:val="single" w:color="000000" w:sz="6" w:space="0"/>
                            <w:insideH w:val="single" w:color="000000" w:sz="6" w:space="0"/>
                            <w:insideV w:val="single" w:color="000000" w:sz="6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78" w:hRule="atLeast"/>
                        </w:trPr>
                        <w:tc>
                          <w:tcPr>
                            <w:tcW w:w="459" w:type="dxa"/>
                            <w:gridSpan w:val="3"/>
                          </w:tcPr>
                          <w:p>
                            <w:pPr>
                              <w:pStyle w:val="10"/>
                              <w:spacing w:before="91"/>
                              <w:ind w:left="141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 xml:space="preserve">208 </w:t>
                            </w:r>
                          </w:p>
                        </w:tc>
                        <w:tc>
                          <w:tcPr>
                            <w:tcW w:w="484" w:type="dxa"/>
                          </w:tcPr>
                          <w:p>
                            <w:pPr>
                              <w:pStyle w:val="10"/>
                              <w:spacing w:before="91"/>
                              <w:ind w:right="76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 xml:space="preserve">05 </w:t>
                            </w:r>
                          </w:p>
                        </w:tc>
                        <w:tc>
                          <w:tcPr>
                            <w:tcW w:w="390" w:type="dxa"/>
                            <w:gridSpan w:val="2"/>
                          </w:tcPr>
                          <w:p>
                            <w:pPr>
                              <w:pStyle w:val="10"/>
                              <w:spacing w:before="91"/>
                              <w:ind w:left="149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 xml:space="preserve">05 </w:t>
                            </w:r>
                          </w:p>
                        </w:tc>
                        <w:tc>
                          <w:tcPr>
                            <w:tcW w:w="1336" w:type="dxa"/>
                            <w:gridSpan w:val="2"/>
                          </w:tcPr>
                          <w:p>
                            <w:pPr>
                              <w:pStyle w:val="10"/>
                              <w:spacing w:line="188" w:lineRule="exact"/>
                              <w:ind w:left="42" w:right="76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1"/>
                                <w:sz w:val="15"/>
                              </w:rPr>
                              <w:t>[207001]中共邓州</w:t>
                            </w:r>
                            <w:r>
                              <w:rPr>
                                <w:sz w:val="15"/>
                              </w:rPr>
                              <w:t xml:space="preserve">市委党校机关 </w:t>
                            </w:r>
                          </w:p>
                        </w:tc>
                        <w:tc>
                          <w:tcPr>
                            <w:tcW w:w="1314" w:type="dxa"/>
                          </w:tcPr>
                          <w:p>
                            <w:pPr>
                              <w:pStyle w:val="10"/>
                              <w:spacing w:line="188" w:lineRule="exact"/>
                              <w:ind w:left="50" w:right="-29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 xml:space="preserve">机关事业单位基本养老保险缴费支出 </w:t>
                            </w:r>
                          </w:p>
                        </w:tc>
                        <w:tc>
                          <w:tcPr>
                            <w:tcW w:w="1000" w:type="dxa"/>
                            <w:gridSpan w:val="2"/>
                          </w:tcPr>
                          <w:p>
                            <w:pPr>
                              <w:pStyle w:val="10"/>
                              <w:spacing w:before="91"/>
                              <w:ind w:left="609" w:right="-29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 xml:space="preserve">26.56 </w:t>
                            </w:r>
                          </w:p>
                        </w:tc>
                        <w:tc>
                          <w:tcPr>
                            <w:tcW w:w="1000" w:type="dxa"/>
                            <w:gridSpan w:val="2"/>
                          </w:tcPr>
                          <w:p>
                            <w:pPr>
                              <w:pStyle w:val="10"/>
                              <w:spacing w:before="91"/>
                              <w:ind w:left="608" w:right="-29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 xml:space="preserve">26.56 </w:t>
                            </w:r>
                          </w:p>
                        </w:tc>
                        <w:tc>
                          <w:tcPr>
                            <w:tcW w:w="1000" w:type="dxa"/>
                            <w:gridSpan w:val="2"/>
                          </w:tcPr>
                          <w:p>
                            <w:pPr>
                              <w:pStyle w:val="10"/>
                              <w:spacing w:before="91"/>
                              <w:ind w:left="611" w:right="-29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 xml:space="preserve">26.56 </w:t>
                            </w:r>
                          </w:p>
                        </w:tc>
                        <w:tc>
                          <w:tcPr>
                            <w:tcW w:w="996" w:type="dxa"/>
                            <w:gridSpan w:val="2"/>
                          </w:tcPr>
                          <w:p>
                            <w:pPr>
                              <w:pStyle w:val="10"/>
                              <w:spacing w:before="91"/>
                              <w:ind w:left="615" w:right="-29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 xml:space="preserve">26.56 </w:t>
                            </w:r>
                          </w:p>
                        </w:tc>
                        <w:tc>
                          <w:tcPr>
                            <w:tcW w:w="666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666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70" w:type="dxa"/>
                            <w:gridSpan w:val="2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665" w:type="dxa"/>
                            <w:gridSpan w:val="2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33" w:type="dxa"/>
                            <w:gridSpan w:val="2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75" w:type="dxa"/>
                            <w:gridSpan w:val="2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661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531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530" w:type="dxa"/>
                            <w:gridSpan w:val="2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531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531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19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6" w:space="0"/>
                            <w:left w:val="single" w:color="000000" w:sz="6" w:space="0"/>
                            <w:bottom w:val="single" w:color="000000" w:sz="6" w:space="0"/>
                            <w:right w:val="single" w:color="000000" w:sz="6" w:space="0"/>
                            <w:insideH w:val="single" w:color="000000" w:sz="6" w:space="0"/>
                            <w:insideV w:val="single" w:color="000000" w:sz="6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34" w:hRule="atLeast"/>
                        </w:trPr>
                        <w:tc>
                          <w:tcPr>
                            <w:tcW w:w="459" w:type="dxa"/>
                            <w:gridSpan w:val="3"/>
                          </w:tcPr>
                          <w:p>
                            <w:pPr>
                              <w:pStyle w:val="10"/>
                              <w:spacing w:before="18"/>
                              <w:ind w:left="141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 xml:space="preserve">208 </w:t>
                            </w:r>
                          </w:p>
                        </w:tc>
                        <w:tc>
                          <w:tcPr>
                            <w:tcW w:w="484" w:type="dxa"/>
                          </w:tcPr>
                          <w:p>
                            <w:pPr>
                              <w:pStyle w:val="10"/>
                              <w:spacing w:before="18"/>
                              <w:ind w:right="76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 xml:space="preserve">99 </w:t>
                            </w:r>
                          </w:p>
                        </w:tc>
                        <w:tc>
                          <w:tcPr>
                            <w:tcW w:w="390" w:type="dxa"/>
                            <w:gridSpan w:val="2"/>
                          </w:tcPr>
                          <w:p>
                            <w:pPr>
                              <w:pStyle w:val="10"/>
                              <w:spacing w:before="18"/>
                              <w:ind w:left="149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 xml:space="preserve">01 </w:t>
                            </w:r>
                          </w:p>
                        </w:tc>
                        <w:tc>
                          <w:tcPr>
                            <w:tcW w:w="1336" w:type="dxa"/>
                            <w:gridSpan w:val="2"/>
                          </w:tcPr>
                          <w:p>
                            <w:pPr>
                              <w:pStyle w:val="10"/>
                              <w:spacing w:line="92" w:lineRule="exact"/>
                              <w:ind w:left="42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 xml:space="preserve">[207001]中共邓州 </w:t>
                            </w:r>
                          </w:p>
                          <w:p>
                            <w:pPr>
                              <w:pStyle w:val="10"/>
                              <w:spacing w:line="122" w:lineRule="exact"/>
                              <w:ind w:left="42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95"/>
                                <w:sz w:val="15"/>
                              </w:rPr>
                              <w:t xml:space="preserve">市委党校机关 </w:t>
                            </w:r>
                          </w:p>
                        </w:tc>
                        <w:tc>
                          <w:tcPr>
                            <w:tcW w:w="1314" w:type="dxa"/>
                          </w:tcPr>
                          <w:p>
                            <w:pPr>
                              <w:pStyle w:val="10"/>
                              <w:spacing w:line="92" w:lineRule="exact"/>
                              <w:ind w:left="50" w:right="-29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95"/>
                                <w:sz w:val="15"/>
                              </w:rPr>
                              <w:t xml:space="preserve">其他社会保障和就 </w:t>
                            </w:r>
                          </w:p>
                          <w:p>
                            <w:pPr>
                              <w:pStyle w:val="10"/>
                              <w:spacing w:line="122" w:lineRule="exact"/>
                              <w:ind w:left="50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95"/>
                                <w:sz w:val="15"/>
                              </w:rPr>
                              <w:t xml:space="preserve">业支出 </w:t>
                            </w:r>
                          </w:p>
                        </w:tc>
                        <w:tc>
                          <w:tcPr>
                            <w:tcW w:w="1000" w:type="dxa"/>
                            <w:gridSpan w:val="2"/>
                          </w:tcPr>
                          <w:p>
                            <w:pPr>
                              <w:pStyle w:val="10"/>
                              <w:spacing w:before="18"/>
                              <w:ind w:right="-29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 xml:space="preserve">0.74 </w:t>
                            </w:r>
                          </w:p>
                        </w:tc>
                        <w:tc>
                          <w:tcPr>
                            <w:tcW w:w="1000" w:type="dxa"/>
                            <w:gridSpan w:val="2"/>
                          </w:tcPr>
                          <w:p>
                            <w:pPr>
                              <w:pStyle w:val="10"/>
                              <w:spacing w:before="18"/>
                              <w:ind w:right="-29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 xml:space="preserve">0.74 </w:t>
                            </w:r>
                          </w:p>
                        </w:tc>
                        <w:tc>
                          <w:tcPr>
                            <w:tcW w:w="1000" w:type="dxa"/>
                            <w:gridSpan w:val="2"/>
                          </w:tcPr>
                          <w:p>
                            <w:pPr>
                              <w:pStyle w:val="10"/>
                              <w:spacing w:before="18"/>
                              <w:ind w:right="-29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 xml:space="preserve">0.74 </w:t>
                            </w:r>
                          </w:p>
                        </w:tc>
                        <w:tc>
                          <w:tcPr>
                            <w:tcW w:w="996" w:type="dxa"/>
                            <w:gridSpan w:val="2"/>
                          </w:tcPr>
                          <w:p>
                            <w:pPr>
                              <w:pStyle w:val="10"/>
                              <w:spacing w:before="18"/>
                              <w:ind w:right="-29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 xml:space="preserve">0.74 </w:t>
                            </w:r>
                          </w:p>
                        </w:tc>
                        <w:tc>
                          <w:tcPr>
                            <w:tcW w:w="666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666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70" w:type="dxa"/>
                            <w:gridSpan w:val="2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665" w:type="dxa"/>
                            <w:gridSpan w:val="2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33" w:type="dxa"/>
                            <w:gridSpan w:val="2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75" w:type="dxa"/>
                            <w:gridSpan w:val="2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661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531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530" w:type="dxa"/>
                            <w:gridSpan w:val="2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531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531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19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6" w:space="0"/>
                            <w:left w:val="single" w:color="000000" w:sz="6" w:space="0"/>
                            <w:bottom w:val="single" w:color="000000" w:sz="6" w:space="0"/>
                            <w:right w:val="single" w:color="000000" w:sz="6" w:space="0"/>
                            <w:insideH w:val="single" w:color="000000" w:sz="6" w:space="0"/>
                            <w:insideV w:val="single" w:color="000000" w:sz="6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73" w:hRule="atLeast"/>
                        </w:trPr>
                        <w:tc>
                          <w:tcPr>
                            <w:tcW w:w="459" w:type="dxa"/>
                            <w:gridSpan w:val="3"/>
                          </w:tcPr>
                          <w:p>
                            <w:pPr>
                              <w:pStyle w:val="10"/>
                              <w:spacing w:before="90"/>
                              <w:ind w:left="141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 xml:space="preserve">210 </w:t>
                            </w:r>
                          </w:p>
                        </w:tc>
                        <w:tc>
                          <w:tcPr>
                            <w:tcW w:w="484" w:type="dxa"/>
                          </w:tcPr>
                          <w:p>
                            <w:pPr>
                              <w:pStyle w:val="10"/>
                              <w:spacing w:before="90"/>
                              <w:ind w:right="76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 xml:space="preserve">11 </w:t>
                            </w:r>
                          </w:p>
                        </w:tc>
                        <w:tc>
                          <w:tcPr>
                            <w:tcW w:w="390" w:type="dxa"/>
                            <w:gridSpan w:val="2"/>
                          </w:tcPr>
                          <w:p>
                            <w:pPr>
                              <w:pStyle w:val="10"/>
                              <w:spacing w:before="90"/>
                              <w:ind w:left="149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 xml:space="preserve">01 </w:t>
                            </w:r>
                          </w:p>
                        </w:tc>
                        <w:tc>
                          <w:tcPr>
                            <w:tcW w:w="1336" w:type="dxa"/>
                            <w:gridSpan w:val="2"/>
                          </w:tcPr>
                          <w:p>
                            <w:pPr>
                              <w:pStyle w:val="10"/>
                              <w:spacing w:line="182" w:lineRule="exact"/>
                              <w:ind w:left="42" w:right="76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1"/>
                                <w:sz w:val="15"/>
                              </w:rPr>
                              <w:t>[207001]中共邓州</w:t>
                            </w:r>
                            <w:r>
                              <w:rPr>
                                <w:sz w:val="15"/>
                              </w:rPr>
                              <w:t xml:space="preserve">市委党校机关 </w:t>
                            </w:r>
                          </w:p>
                        </w:tc>
                        <w:tc>
                          <w:tcPr>
                            <w:tcW w:w="1314" w:type="dxa"/>
                          </w:tcPr>
                          <w:p>
                            <w:pPr>
                              <w:pStyle w:val="10"/>
                              <w:spacing w:before="75"/>
                              <w:ind w:left="50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95"/>
                                <w:sz w:val="15"/>
                              </w:rPr>
                              <w:t xml:space="preserve">行政单位医疗 </w:t>
                            </w:r>
                          </w:p>
                        </w:tc>
                        <w:tc>
                          <w:tcPr>
                            <w:tcW w:w="1000" w:type="dxa"/>
                            <w:gridSpan w:val="2"/>
                          </w:tcPr>
                          <w:p>
                            <w:pPr>
                              <w:pStyle w:val="10"/>
                              <w:spacing w:before="90"/>
                              <w:ind w:left="609" w:right="-29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 xml:space="preserve">12.15 </w:t>
                            </w:r>
                          </w:p>
                        </w:tc>
                        <w:tc>
                          <w:tcPr>
                            <w:tcW w:w="1000" w:type="dxa"/>
                            <w:gridSpan w:val="2"/>
                          </w:tcPr>
                          <w:p>
                            <w:pPr>
                              <w:pStyle w:val="10"/>
                              <w:spacing w:before="90"/>
                              <w:ind w:left="608" w:right="-29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 xml:space="preserve">12.15 </w:t>
                            </w:r>
                          </w:p>
                        </w:tc>
                        <w:tc>
                          <w:tcPr>
                            <w:tcW w:w="1000" w:type="dxa"/>
                            <w:gridSpan w:val="2"/>
                          </w:tcPr>
                          <w:p>
                            <w:pPr>
                              <w:pStyle w:val="10"/>
                              <w:spacing w:before="90"/>
                              <w:ind w:left="611" w:right="-29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 xml:space="preserve">12.15 </w:t>
                            </w:r>
                          </w:p>
                        </w:tc>
                        <w:tc>
                          <w:tcPr>
                            <w:tcW w:w="996" w:type="dxa"/>
                            <w:gridSpan w:val="2"/>
                          </w:tcPr>
                          <w:p>
                            <w:pPr>
                              <w:pStyle w:val="10"/>
                              <w:spacing w:before="90"/>
                              <w:ind w:left="615" w:right="-29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 xml:space="preserve">12.15 </w:t>
                            </w:r>
                          </w:p>
                        </w:tc>
                        <w:tc>
                          <w:tcPr>
                            <w:tcW w:w="666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666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70" w:type="dxa"/>
                            <w:gridSpan w:val="2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665" w:type="dxa"/>
                            <w:gridSpan w:val="2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33" w:type="dxa"/>
                            <w:gridSpan w:val="2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75" w:type="dxa"/>
                            <w:gridSpan w:val="2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661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531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530" w:type="dxa"/>
                            <w:gridSpan w:val="2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531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531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19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6" w:space="0"/>
                            <w:left w:val="single" w:color="000000" w:sz="6" w:space="0"/>
                            <w:bottom w:val="single" w:color="000000" w:sz="6" w:space="0"/>
                            <w:right w:val="single" w:color="000000" w:sz="6" w:space="0"/>
                            <w:insideH w:val="single" w:color="000000" w:sz="6" w:space="0"/>
                            <w:insideV w:val="single" w:color="000000" w:sz="6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39" w:hRule="atLeast"/>
                        </w:trPr>
                        <w:tc>
                          <w:tcPr>
                            <w:tcW w:w="459" w:type="dxa"/>
                            <w:gridSpan w:val="3"/>
                          </w:tcPr>
                          <w:p>
                            <w:pPr>
                              <w:pStyle w:val="10"/>
                              <w:spacing w:before="23"/>
                              <w:ind w:left="141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 xml:space="preserve">210 </w:t>
                            </w:r>
                          </w:p>
                        </w:tc>
                        <w:tc>
                          <w:tcPr>
                            <w:tcW w:w="484" w:type="dxa"/>
                          </w:tcPr>
                          <w:p>
                            <w:pPr>
                              <w:pStyle w:val="10"/>
                              <w:spacing w:before="23"/>
                              <w:ind w:right="76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 xml:space="preserve">11 </w:t>
                            </w:r>
                          </w:p>
                        </w:tc>
                        <w:tc>
                          <w:tcPr>
                            <w:tcW w:w="390" w:type="dxa"/>
                            <w:gridSpan w:val="2"/>
                          </w:tcPr>
                          <w:p>
                            <w:pPr>
                              <w:pStyle w:val="10"/>
                              <w:spacing w:before="23"/>
                              <w:ind w:left="149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 xml:space="preserve">99 </w:t>
                            </w:r>
                          </w:p>
                        </w:tc>
                        <w:tc>
                          <w:tcPr>
                            <w:tcW w:w="1336" w:type="dxa"/>
                            <w:gridSpan w:val="2"/>
                          </w:tcPr>
                          <w:p>
                            <w:pPr>
                              <w:pStyle w:val="10"/>
                              <w:spacing w:line="97" w:lineRule="exact"/>
                              <w:ind w:left="42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 xml:space="preserve">[207001]中共邓州 </w:t>
                            </w:r>
                          </w:p>
                          <w:p>
                            <w:pPr>
                              <w:pStyle w:val="10"/>
                              <w:spacing w:line="122" w:lineRule="exact"/>
                              <w:ind w:left="42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95"/>
                                <w:sz w:val="15"/>
                              </w:rPr>
                              <w:t xml:space="preserve">市委党校机关 </w:t>
                            </w:r>
                          </w:p>
                        </w:tc>
                        <w:tc>
                          <w:tcPr>
                            <w:tcW w:w="1314" w:type="dxa"/>
                          </w:tcPr>
                          <w:p>
                            <w:pPr>
                              <w:pStyle w:val="10"/>
                              <w:spacing w:line="97" w:lineRule="exact"/>
                              <w:ind w:left="50" w:right="-29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95"/>
                                <w:sz w:val="15"/>
                              </w:rPr>
                              <w:t xml:space="preserve">其他行政事业单位 </w:t>
                            </w:r>
                          </w:p>
                          <w:p>
                            <w:pPr>
                              <w:pStyle w:val="10"/>
                              <w:spacing w:line="122" w:lineRule="exact"/>
                              <w:ind w:left="50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95"/>
                                <w:sz w:val="15"/>
                              </w:rPr>
                              <w:t xml:space="preserve">医疗支出 </w:t>
                            </w:r>
                          </w:p>
                        </w:tc>
                        <w:tc>
                          <w:tcPr>
                            <w:tcW w:w="1000" w:type="dxa"/>
                            <w:gridSpan w:val="2"/>
                          </w:tcPr>
                          <w:p>
                            <w:pPr>
                              <w:pStyle w:val="10"/>
                              <w:spacing w:before="23"/>
                              <w:ind w:right="-29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 xml:space="preserve">1.54 </w:t>
                            </w:r>
                          </w:p>
                        </w:tc>
                        <w:tc>
                          <w:tcPr>
                            <w:tcW w:w="1000" w:type="dxa"/>
                            <w:gridSpan w:val="2"/>
                          </w:tcPr>
                          <w:p>
                            <w:pPr>
                              <w:pStyle w:val="10"/>
                              <w:spacing w:before="23"/>
                              <w:ind w:right="-29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 xml:space="preserve">1.54 </w:t>
                            </w:r>
                          </w:p>
                        </w:tc>
                        <w:tc>
                          <w:tcPr>
                            <w:tcW w:w="1000" w:type="dxa"/>
                            <w:gridSpan w:val="2"/>
                          </w:tcPr>
                          <w:p>
                            <w:pPr>
                              <w:pStyle w:val="10"/>
                              <w:spacing w:before="23"/>
                              <w:ind w:right="-29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 xml:space="preserve">1.54 </w:t>
                            </w:r>
                          </w:p>
                        </w:tc>
                        <w:tc>
                          <w:tcPr>
                            <w:tcW w:w="996" w:type="dxa"/>
                            <w:gridSpan w:val="2"/>
                          </w:tcPr>
                          <w:p>
                            <w:pPr>
                              <w:pStyle w:val="10"/>
                              <w:spacing w:before="23"/>
                              <w:ind w:right="-29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 xml:space="preserve">1.54 </w:t>
                            </w:r>
                          </w:p>
                        </w:tc>
                        <w:tc>
                          <w:tcPr>
                            <w:tcW w:w="666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666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70" w:type="dxa"/>
                            <w:gridSpan w:val="2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665" w:type="dxa"/>
                            <w:gridSpan w:val="2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33" w:type="dxa"/>
                            <w:gridSpan w:val="2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75" w:type="dxa"/>
                            <w:gridSpan w:val="2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661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531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530" w:type="dxa"/>
                            <w:gridSpan w:val="2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531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531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19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6" w:space="0"/>
                            <w:left w:val="single" w:color="000000" w:sz="6" w:space="0"/>
                            <w:bottom w:val="single" w:color="000000" w:sz="6" w:space="0"/>
                            <w:right w:val="single" w:color="000000" w:sz="6" w:space="0"/>
                            <w:insideH w:val="single" w:color="000000" w:sz="6" w:space="0"/>
                            <w:insideV w:val="single" w:color="000000" w:sz="6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26" w:hRule="atLeast"/>
                        </w:trPr>
                        <w:tc>
                          <w:tcPr>
                            <w:tcW w:w="459" w:type="dxa"/>
                            <w:gridSpan w:val="3"/>
                            <w:tcBorders>
                              <w:bottom w:val="single" w:color="000000" w:sz="6" w:space="0"/>
                            </w:tcBorders>
                          </w:tcPr>
                          <w:p>
                            <w:pPr>
                              <w:pStyle w:val="10"/>
                              <w:spacing w:before="91"/>
                              <w:ind w:left="141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 xml:space="preserve">221 </w:t>
                            </w:r>
                          </w:p>
                        </w:tc>
                        <w:tc>
                          <w:tcPr>
                            <w:tcW w:w="484" w:type="dxa"/>
                            <w:tcBorders>
                              <w:bottom w:val="single" w:color="000000" w:sz="6" w:space="0"/>
                            </w:tcBorders>
                          </w:tcPr>
                          <w:p>
                            <w:pPr>
                              <w:pStyle w:val="10"/>
                              <w:spacing w:before="91"/>
                              <w:ind w:right="76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 xml:space="preserve">02 </w:t>
                            </w:r>
                          </w:p>
                        </w:tc>
                        <w:tc>
                          <w:tcPr>
                            <w:tcW w:w="390" w:type="dxa"/>
                            <w:gridSpan w:val="2"/>
                            <w:tcBorders>
                              <w:bottom w:val="single" w:color="000000" w:sz="6" w:space="0"/>
                            </w:tcBorders>
                          </w:tcPr>
                          <w:p>
                            <w:pPr>
                              <w:pStyle w:val="10"/>
                              <w:spacing w:before="91"/>
                              <w:ind w:left="149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 xml:space="preserve">01 </w:t>
                            </w:r>
                          </w:p>
                        </w:tc>
                        <w:tc>
                          <w:tcPr>
                            <w:tcW w:w="1336" w:type="dxa"/>
                            <w:gridSpan w:val="2"/>
                            <w:tcBorders>
                              <w:bottom w:val="single" w:color="000000" w:sz="6" w:space="0"/>
                            </w:tcBorders>
                          </w:tcPr>
                          <w:p>
                            <w:pPr>
                              <w:pStyle w:val="10"/>
                              <w:spacing w:line="182" w:lineRule="exact"/>
                              <w:ind w:left="42" w:right="76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1"/>
                                <w:sz w:val="15"/>
                              </w:rPr>
                              <w:t>[207001]中共邓州</w:t>
                            </w:r>
                            <w:r>
                              <w:rPr>
                                <w:sz w:val="15"/>
                              </w:rPr>
                              <w:t xml:space="preserve">市委党校机关 </w:t>
                            </w:r>
                          </w:p>
                        </w:tc>
                        <w:tc>
                          <w:tcPr>
                            <w:tcW w:w="1314" w:type="dxa"/>
                            <w:tcBorders>
                              <w:bottom w:val="single" w:color="000000" w:sz="6" w:space="0"/>
                            </w:tcBorders>
                          </w:tcPr>
                          <w:p>
                            <w:pPr>
                              <w:pStyle w:val="10"/>
                              <w:spacing w:before="75"/>
                              <w:ind w:left="50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95"/>
                                <w:sz w:val="15"/>
                              </w:rPr>
                              <w:t xml:space="preserve">住房公积金 </w:t>
                            </w:r>
                          </w:p>
                        </w:tc>
                        <w:tc>
                          <w:tcPr>
                            <w:tcW w:w="1000" w:type="dxa"/>
                            <w:gridSpan w:val="2"/>
                            <w:tcBorders>
                              <w:bottom w:val="single" w:color="000000" w:sz="6" w:space="0"/>
                            </w:tcBorders>
                          </w:tcPr>
                          <w:p>
                            <w:pPr>
                              <w:pStyle w:val="10"/>
                              <w:spacing w:before="91"/>
                              <w:ind w:left="609" w:right="-29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 xml:space="preserve">16.67 </w:t>
                            </w:r>
                          </w:p>
                        </w:tc>
                        <w:tc>
                          <w:tcPr>
                            <w:tcW w:w="1000" w:type="dxa"/>
                            <w:gridSpan w:val="2"/>
                            <w:tcBorders>
                              <w:bottom w:val="single" w:color="000000" w:sz="6" w:space="0"/>
                            </w:tcBorders>
                          </w:tcPr>
                          <w:p>
                            <w:pPr>
                              <w:pStyle w:val="10"/>
                              <w:spacing w:before="91"/>
                              <w:ind w:left="608" w:right="-29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 xml:space="preserve">16.67 </w:t>
                            </w:r>
                          </w:p>
                        </w:tc>
                        <w:tc>
                          <w:tcPr>
                            <w:tcW w:w="1000" w:type="dxa"/>
                            <w:gridSpan w:val="2"/>
                            <w:tcBorders>
                              <w:bottom w:val="single" w:color="000000" w:sz="6" w:space="0"/>
                            </w:tcBorders>
                          </w:tcPr>
                          <w:p>
                            <w:pPr>
                              <w:pStyle w:val="10"/>
                              <w:spacing w:before="91"/>
                              <w:ind w:left="611" w:right="-29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 xml:space="preserve">16.67 </w:t>
                            </w:r>
                          </w:p>
                        </w:tc>
                        <w:tc>
                          <w:tcPr>
                            <w:tcW w:w="996" w:type="dxa"/>
                            <w:gridSpan w:val="2"/>
                            <w:tcBorders>
                              <w:bottom w:val="single" w:color="000000" w:sz="6" w:space="0"/>
                            </w:tcBorders>
                          </w:tcPr>
                          <w:p>
                            <w:pPr>
                              <w:pStyle w:val="10"/>
                              <w:spacing w:before="91"/>
                              <w:ind w:left="615" w:right="-29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 xml:space="preserve">16.67 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bottom w:val="single" w:color="000000" w:sz="6" w:space="0"/>
                            </w:tcBorders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666" w:type="dxa"/>
                            <w:tcBorders>
                              <w:bottom w:val="single" w:color="000000" w:sz="6" w:space="0"/>
                            </w:tcBorders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70" w:type="dxa"/>
                            <w:gridSpan w:val="2"/>
                            <w:tcBorders>
                              <w:bottom w:val="single" w:color="000000" w:sz="6" w:space="0"/>
                            </w:tcBorders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665" w:type="dxa"/>
                            <w:gridSpan w:val="2"/>
                            <w:tcBorders>
                              <w:bottom w:val="single" w:color="000000" w:sz="6" w:space="0"/>
                            </w:tcBorders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33" w:type="dxa"/>
                            <w:gridSpan w:val="2"/>
                            <w:tcBorders>
                              <w:bottom w:val="single" w:color="000000" w:sz="6" w:space="0"/>
                            </w:tcBorders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75" w:type="dxa"/>
                            <w:gridSpan w:val="2"/>
                            <w:tcBorders>
                              <w:bottom w:val="single" w:color="000000" w:sz="6" w:space="0"/>
                            </w:tcBorders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661" w:type="dxa"/>
                            <w:tcBorders>
                              <w:bottom w:val="single" w:color="000000" w:sz="6" w:space="0"/>
                            </w:tcBorders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531" w:type="dxa"/>
                            <w:tcBorders>
                              <w:bottom w:val="single" w:color="000000" w:sz="6" w:space="0"/>
                            </w:tcBorders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530" w:type="dxa"/>
                            <w:gridSpan w:val="2"/>
                            <w:tcBorders>
                              <w:bottom w:val="single" w:color="000000" w:sz="6" w:space="0"/>
                            </w:tcBorders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531" w:type="dxa"/>
                            <w:tcBorders>
                              <w:bottom w:val="single" w:color="000000" w:sz="6" w:space="0"/>
                            </w:tcBorders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531" w:type="dxa"/>
                            <w:tcBorders>
                              <w:bottom w:val="single" w:color="000000" w:sz="6" w:space="0"/>
                            </w:tcBorders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19" w:type="dxa"/>
                            <w:tcBorders>
                              <w:bottom w:val="single" w:color="000000" w:sz="6" w:space="0"/>
                            </w:tcBorders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3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13"/>
        </w:rPr>
        <w:t>部门名称</w:t>
      </w:r>
      <w:r>
        <w:rPr>
          <w:spacing w:val="10"/>
          <w:sz w:val="13"/>
        </w:rPr>
        <w:t>：</w:t>
      </w:r>
      <w:r>
        <w:rPr>
          <w:rFonts w:hint="eastAsia"/>
          <w:spacing w:val="10"/>
          <w:sz w:val="13"/>
          <w:lang w:eastAsia="zh-CN"/>
        </w:rPr>
        <w:t>中共邓州市委党校机关</w:t>
      </w:r>
      <w:r>
        <w:rPr>
          <w:spacing w:val="10"/>
          <w:sz w:val="13"/>
        </w:rPr>
        <w:tab/>
      </w:r>
      <w:r>
        <w:rPr>
          <w:w w:val="95"/>
          <w:sz w:val="13"/>
        </w:rPr>
        <w:t>单位：万</w:t>
      </w:r>
      <w:r>
        <w:rPr>
          <w:spacing w:val="10"/>
          <w:w w:val="95"/>
          <w:sz w:val="13"/>
        </w:rPr>
        <w:t>元</w:t>
      </w:r>
      <w:r>
        <w:rPr>
          <w:w w:val="95"/>
          <w:sz w:val="13"/>
        </w:rPr>
        <w:t xml:space="preserve"> </w:t>
      </w:r>
    </w:p>
    <w:p>
      <w:pPr>
        <w:spacing w:after="0"/>
        <w:jc w:val="left"/>
        <w:rPr>
          <w:sz w:val="13"/>
        </w:rPr>
        <w:sectPr>
          <w:type w:val="continuous"/>
          <w:pgSz w:w="16840" w:h="11910" w:orient="landscape"/>
          <w:pgMar w:top="1580" w:right="380" w:bottom="280" w:left="160" w:header="720" w:footer="72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pStyle w:val="3"/>
        <w:spacing w:before="2"/>
        <w:rPr>
          <w:sz w:val="37"/>
        </w:rPr>
      </w:pPr>
    </w:p>
    <w:p>
      <w:pPr>
        <w:spacing w:before="0"/>
        <w:ind w:left="6058" w:right="0" w:firstLine="0"/>
        <w:jc w:val="left"/>
        <w:rPr>
          <w:b/>
          <w:sz w:val="36"/>
        </w:rPr>
      </w:pPr>
      <w:r>
        <w:rPr>
          <w:b/>
          <w:sz w:val="36"/>
        </w:rPr>
        <w:t>2019年部门支出总体情况表</w:t>
      </w:r>
      <w:r>
        <w:rPr>
          <w:b/>
          <w:w w:val="99"/>
          <w:sz w:val="36"/>
        </w:rPr>
        <w:t xml:space="preserve"> </w:t>
      </w:r>
    </w:p>
    <w:p>
      <w:pPr>
        <w:spacing w:before="90"/>
        <w:ind w:left="0" w:right="357" w:firstLine="0"/>
        <w:jc w:val="right"/>
        <w:rPr>
          <w:sz w:val="18"/>
        </w:rPr>
      </w:pPr>
      <w:r>
        <w:br w:type="column"/>
      </w:r>
      <w:r>
        <w:rPr>
          <w:spacing w:val="-1"/>
          <w:sz w:val="18"/>
        </w:rPr>
        <w:t>预算</w:t>
      </w:r>
      <w:r>
        <w:rPr>
          <w:sz w:val="18"/>
        </w:rPr>
        <w:t xml:space="preserve">03表 </w:t>
      </w:r>
    </w:p>
    <w:p>
      <w:pPr>
        <w:spacing w:after="0"/>
        <w:jc w:val="right"/>
        <w:rPr>
          <w:sz w:val="18"/>
        </w:rPr>
        <w:sectPr>
          <w:pgSz w:w="16840" w:h="11910" w:orient="landscape"/>
          <w:pgMar w:top="840" w:right="380" w:bottom="280" w:left="160" w:header="720" w:footer="72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equalWidth="0" w:num="2">
            <w:col w:w="10579" w:space="40"/>
            <w:col w:w="5681"/>
          </w:cols>
        </w:sectPr>
      </w:pPr>
    </w:p>
    <w:p>
      <w:pPr>
        <w:tabs>
          <w:tab w:val="left" w:pos="15041"/>
        </w:tabs>
        <w:spacing w:before="119"/>
        <w:ind w:left="632" w:right="0" w:firstLine="0"/>
        <w:jc w:val="left"/>
        <w:rPr>
          <w:sz w:val="16"/>
        </w:rPr>
      </w:pPr>
      <w:r>
        <w:rPr>
          <w:sz w:val="16"/>
        </w:rPr>
        <w:t>中共邓州市委党校机关</w:t>
      </w:r>
      <w:r>
        <w:rPr>
          <w:sz w:val="16"/>
        </w:rPr>
        <w:tab/>
      </w:r>
      <w:r>
        <w:rPr>
          <w:w w:val="95"/>
          <w:position w:val="-7"/>
          <w:sz w:val="16"/>
        </w:rPr>
        <w:t>单位：万元</w:t>
      </w:r>
      <w:r>
        <w:rPr>
          <w:w w:val="95"/>
          <w:sz w:val="16"/>
        </w:rPr>
        <w:t xml:space="preserve"> </w:t>
      </w:r>
    </w:p>
    <w:tbl>
      <w:tblPr>
        <w:tblStyle w:val="5"/>
        <w:tblW w:w="15273" w:type="dxa"/>
        <w:tblInd w:w="594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4"/>
        <w:gridCol w:w="638"/>
        <w:gridCol w:w="634"/>
        <w:gridCol w:w="1608"/>
        <w:gridCol w:w="1435"/>
        <w:gridCol w:w="1378"/>
        <w:gridCol w:w="1445"/>
        <w:gridCol w:w="1282"/>
        <w:gridCol w:w="1273"/>
        <w:gridCol w:w="1176"/>
        <w:gridCol w:w="1306"/>
        <w:gridCol w:w="1177"/>
        <w:gridCol w:w="1177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2016" w:type="dxa"/>
            <w:gridSpan w:val="3"/>
          </w:tcPr>
          <w:p>
            <w:pPr>
              <w:pStyle w:val="10"/>
              <w:spacing w:before="84"/>
              <w:ind w:left="700"/>
              <w:rPr>
                <w:sz w:val="16"/>
              </w:rPr>
            </w:pPr>
            <w:r>
              <w:rPr>
                <w:w w:val="95"/>
                <w:sz w:val="16"/>
              </w:rPr>
              <w:t xml:space="preserve">科目编码 </w:t>
            </w:r>
          </w:p>
        </w:tc>
        <w:tc>
          <w:tcPr>
            <w:tcW w:w="1608" w:type="dxa"/>
            <w:vMerge w:val="restart"/>
          </w:tcPr>
          <w:p>
            <w:pPr>
              <w:pStyle w:val="10"/>
              <w:spacing w:line="275" w:lineRule="exact"/>
              <w:ind w:left="10"/>
              <w:rPr>
                <w:sz w:val="23"/>
              </w:rPr>
            </w:pPr>
            <w:r>
              <w:rPr>
                <w:w w:val="100"/>
                <w:sz w:val="23"/>
              </w:rPr>
              <w:t xml:space="preserve"> </w:t>
            </w:r>
          </w:p>
          <w:p>
            <w:pPr>
              <w:pStyle w:val="10"/>
              <w:spacing w:before="1"/>
              <w:ind w:left="495"/>
              <w:rPr>
                <w:sz w:val="16"/>
              </w:rPr>
            </w:pPr>
            <w:r>
              <w:rPr>
                <w:w w:val="95"/>
                <w:sz w:val="16"/>
              </w:rPr>
              <w:t xml:space="preserve">单位代码 </w:t>
            </w:r>
          </w:p>
        </w:tc>
        <w:tc>
          <w:tcPr>
            <w:tcW w:w="1435" w:type="dxa"/>
            <w:vMerge w:val="restart"/>
          </w:tcPr>
          <w:p>
            <w:pPr>
              <w:pStyle w:val="10"/>
              <w:spacing w:line="275" w:lineRule="exact"/>
              <w:ind w:left="10"/>
              <w:rPr>
                <w:sz w:val="23"/>
              </w:rPr>
            </w:pPr>
            <w:r>
              <w:rPr>
                <w:w w:val="100"/>
                <w:sz w:val="23"/>
              </w:rPr>
              <w:t xml:space="preserve"> </w:t>
            </w:r>
          </w:p>
          <w:p>
            <w:pPr>
              <w:pStyle w:val="10"/>
              <w:spacing w:before="1"/>
              <w:ind w:left="82" w:right="-29"/>
              <w:rPr>
                <w:sz w:val="16"/>
              </w:rPr>
            </w:pPr>
            <w:r>
              <w:rPr>
                <w:w w:val="95"/>
                <w:sz w:val="16"/>
              </w:rPr>
              <w:t xml:space="preserve">单位（科目名称） </w:t>
            </w:r>
          </w:p>
        </w:tc>
        <w:tc>
          <w:tcPr>
            <w:tcW w:w="1378" w:type="dxa"/>
            <w:vMerge w:val="restart"/>
          </w:tcPr>
          <w:p>
            <w:pPr>
              <w:pStyle w:val="10"/>
              <w:spacing w:line="275" w:lineRule="exact"/>
              <w:ind w:left="10"/>
              <w:rPr>
                <w:sz w:val="23"/>
              </w:rPr>
            </w:pPr>
            <w:r>
              <w:rPr>
                <w:w w:val="100"/>
                <w:sz w:val="23"/>
              </w:rPr>
              <w:t xml:space="preserve"> </w:t>
            </w:r>
          </w:p>
          <w:p>
            <w:pPr>
              <w:pStyle w:val="10"/>
              <w:spacing w:before="1"/>
              <w:ind w:left="544"/>
              <w:rPr>
                <w:sz w:val="16"/>
              </w:rPr>
            </w:pPr>
            <w:r>
              <w:rPr>
                <w:sz w:val="16"/>
              </w:rPr>
              <w:t xml:space="preserve">总计 </w:t>
            </w:r>
          </w:p>
        </w:tc>
        <w:tc>
          <w:tcPr>
            <w:tcW w:w="5176" w:type="dxa"/>
            <w:gridSpan w:val="4"/>
          </w:tcPr>
          <w:p>
            <w:pPr>
              <w:pStyle w:val="10"/>
              <w:spacing w:before="84"/>
              <w:ind w:left="2321" w:right="2186"/>
              <w:jc w:val="center"/>
              <w:rPr>
                <w:sz w:val="16"/>
              </w:rPr>
            </w:pPr>
            <w:r>
              <w:rPr>
                <w:w w:val="95"/>
                <w:sz w:val="16"/>
              </w:rPr>
              <w:t xml:space="preserve">基本支出 </w:t>
            </w:r>
          </w:p>
        </w:tc>
        <w:tc>
          <w:tcPr>
            <w:tcW w:w="3660" w:type="dxa"/>
            <w:gridSpan w:val="3"/>
          </w:tcPr>
          <w:p>
            <w:pPr>
              <w:pStyle w:val="10"/>
              <w:spacing w:before="84"/>
              <w:ind w:left="1558" w:right="1434"/>
              <w:jc w:val="center"/>
              <w:rPr>
                <w:sz w:val="16"/>
              </w:rPr>
            </w:pPr>
            <w:r>
              <w:rPr>
                <w:w w:val="95"/>
                <w:sz w:val="16"/>
              </w:rPr>
              <w:t xml:space="preserve">项目支出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744" w:type="dxa"/>
          </w:tcPr>
          <w:p>
            <w:pPr>
              <w:pStyle w:val="10"/>
              <w:spacing w:before="79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 xml:space="preserve">类 </w:t>
            </w:r>
          </w:p>
        </w:tc>
        <w:tc>
          <w:tcPr>
            <w:tcW w:w="638" w:type="dxa"/>
          </w:tcPr>
          <w:p>
            <w:pPr>
              <w:pStyle w:val="10"/>
              <w:spacing w:before="79"/>
              <w:ind w:right="123"/>
              <w:jc w:val="right"/>
              <w:rPr>
                <w:sz w:val="16"/>
              </w:rPr>
            </w:pPr>
            <w:r>
              <w:rPr>
                <w:sz w:val="16"/>
              </w:rPr>
              <w:t xml:space="preserve">款 </w:t>
            </w:r>
          </w:p>
        </w:tc>
        <w:tc>
          <w:tcPr>
            <w:tcW w:w="634" w:type="dxa"/>
          </w:tcPr>
          <w:p>
            <w:pPr>
              <w:pStyle w:val="10"/>
              <w:spacing w:before="79"/>
              <w:ind w:right="120"/>
              <w:jc w:val="right"/>
              <w:rPr>
                <w:sz w:val="16"/>
              </w:rPr>
            </w:pPr>
            <w:r>
              <w:rPr>
                <w:sz w:val="16"/>
              </w:rPr>
              <w:t xml:space="preserve">项 </w:t>
            </w:r>
          </w:p>
        </w:tc>
        <w:tc>
          <w:tcPr>
            <w:tcW w:w="16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5" w:type="dxa"/>
          </w:tcPr>
          <w:p>
            <w:pPr>
              <w:pStyle w:val="10"/>
              <w:spacing w:before="79"/>
              <w:ind w:left="577"/>
              <w:rPr>
                <w:sz w:val="16"/>
              </w:rPr>
            </w:pPr>
            <w:r>
              <w:rPr>
                <w:sz w:val="16"/>
              </w:rPr>
              <w:t xml:space="preserve">小计 </w:t>
            </w:r>
          </w:p>
        </w:tc>
        <w:tc>
          <w:tcPr>
            <w:tcW w:w="1282" w:type="dxa"/>
          </w:tcPr>
          <w:p>
            <w:pPr>
              <w:pStyle w:val="10"/>
              <w:spacing w:before="79"/>
              <w:ind w:left="169"/>
              <w:rPr>
                <w:sz w:val="16"/>
              </w:rPr>
            </w:pPr>
            <w:r>
              <w:rPr>
                <w:w w:val="95"/>
                <w:sz w:val="16"/>
              </w:rPr>
              <w:t xml:space="preserve">行政人员经费 </w:t>
            </w:r>
          </w:p>
        </w:tc>
        <w:tc>
          <w:tcPr>
            <w:tcW w:w="1273" w:type="dxa"/>
          </w:tcPr>
          <w:p>
            <w:pPr>
              <w:pStyle w:val="10"/>
              <w:spacing w:before="79"/>
              <w:ind w:left="164"/>
              <w:rPr>
                <w:sz w:val="16"/>
              </w:rPr>
            </w:pPr>
            <w:r>
              <w:rPr>
                <w:w w:val="95"/>
                <w:sz w:val="16"/>
              </w:rPr>
              <w:t xml:space="preserve">事业人员经费 </w:t>
            </w:r>
          </w:p>
        </w:tc>
        <w:tc>
          <w:tcPr>
            <w:tcW w:w="1176" w:type="dxa"/>
          </w:tcPr>
          <w:p>
            <w:pPr>
              <w:pStyle w:val="10"/>
              <w:spacing w:before="79"/>
              <w:ind w:left="279"/>
              <w:rPr>
                <w:sz w:val="16"/>
              </w:rPr>
            </w:pPr>
            <w:r>
              <w:rPr>
                <w:w w:val="95"/>
                <w:sz w:val="16"/>
              </w:rPr>
              <w:t xml:space="preserve">公用经费 </w:t>
            </w:r>
          </w:p>
        </w:tc>
        <w:tc>
          <w:tcPr>
            <w:tcW w:w="1306" w:type="dxa"/>
          </w:tcPr>
          <w:p>
            <w:pPr>
              <w:pStyle w:val="10"/>
              <w:spacing w:before="79"/>
              <w:ind w:left="505"/>
              <w:rPr>
                <w:sz w:val="16"/>
              </w:rPr>
            </w:pPr>
            <w:r>
              <w:rPr>
                <w:sz w:val="16"/>
              </w:rPr>
              <w:t xml:space="preserve">小计 </w:t>
            </w:r>
          </w:p>
        </w:tc>
        <w:tc>
          <w:tcPr>
            <w:tcW w:w="1177" w:type="dxa"/>
          </w:tcPr>
          <w:p>
            <w:pPr>
              <w:pStyle w:val="10"/>
              <w:spacing w:before="79"/>
              <w:ind w:left="202"/>
              <w:rPr>
                <w:sz w:val="16"/>
              </w:rPr>
            </w:pPr>
            <w:r>
              <w:rPr>
                <w:w w:val="95"/>
                <w:sz w:val="16"/>
              </w:rPr>
              <w:t xml:space="preserve">一般性项目 </w:t>
            </w:r>
          </w:p>
        </w:tc>
        <w:tc>
          <w:tcPr>
            <w:tcW w:w="1177" w:type="dxa"/>
          </w:tcPr>
          <w:p>
            <w:pPr>
              <w:pStyle w:val="10"/>
              <w:spacing w:before="79"/>
              <w:ind w:left="284"/>
              <w:rPr>
                <w:sz w:val="16"/>
              </w:rPr>
            </w:pPr>
            <w:r>
              <w:rPr>
                <w:w w:val="95"/>
                <w:sz w:val="16"/>
              </w:rPr>
              <w:t xml:space="preserve">专项资金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744" w:type="dxa"/>
          </w:tcPr>
          <w:p>
            <w:pPr>
              <w:pStyle w:val="10"/>
              <w:spacing w:before="84"/>
              <w:ind w:right="177"/>
              <w:jc w:val="right"/>
              <w:rPr>
                <w:sz w:val="16"/>
              </w:rPr>
            </w:pPr>
            <w:r>
              <w:rPr>
                <w:sz w:val="16"/>
              </w:rPr>
              <w:t xml:space="preserve">** </w:t>
            </w:r>
          </w:p>
        </w:tc>
        <w:tc>
          <w:tcPr>
            <w:tcW w:w="638" w:type="dxa"/>
          </w:tcPr>
          <w:p>
            <w:pPr>
              <w:pStyle w:val="10"/>
              <w:spacing w:before="84"/>
              <w:ind w:right="128"/>
              <w:jc w:val="right"/>
              <w:rPr>
                <w:sz w:val="16"/>
              </w:rPr>
            </w:pPr>
            <w:r>
              <w:rPr>
                <w:sz w:val="16"/>
              </w:rPr>
              <w:t xml:space="preserve">** </w:t>
            </w:r>
          </w:p>
        </w:tc>
        <w:tc>
          <w:tcPr>
            <w:tcW w:w="634" w:type="dxa"/>
          </w:tcPr>
          <w:p>
            <w:pPr>
              <w:pStyle w:val="10"/>
              <w:spacing w:before="84"/>
              <w:ind w:right="123"/>
              <w:jc w:val="right"/>
              <w:rPr>
                <w:sz w:val="16"/>
              </w:rPr>
            </w:pPr>
            <w:r>
              <w:rPr>
                <w:sz w:val="16"/>
              </w:rPr>
              <w:t xml:space="preserve">** </w:t>
            </w:r>
          </w:p>
        </w:tc>
        <w:tc>
          <w:tcPr>
            <w:tcW w:w="1608" w:type="dxa"/>
          </w:tcPr>
          <w:p>
            <w:pPr>
              <w:pStyle w:val="10"/>
              <w:spacing w:before="84"/>
              <w:ind w:left="758" w:right="629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** </w:t>
            </w:r>
          </w:p>
        </w:tc>
        <w:tc>
          <w:tcPr>
            <w:tcW w:w="1435" w:type="dxa"/>
          </w:tcPr>
          <w:p>
            <w:pPr>
              <w:pStyle w:val="10"/>
              <w:spacing w:before="84"/>
              <w:ind w:left="672" w:right="542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** </w:t>
            </w:r>
          </w:p>
        </w:tc>
        <w:tc>
          <w:tcPr>
            <w:tcW w:w="1378" w:type="dxa"/>
          </w:tcPr>
          <w:p>
            <w:pPr>
              <w:pStyle w:val="10"/>
              <w:spacing w:before="84"/>
              <w:ind w:left="684" w:right="553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1 </w:t>
            </w:r>
          </w:p>
        </w:tc>
        <w:tc>
          <w:tcPr>
            <w:tcW w:w="1445" w:type="dxa"/>
          </w:tcPr>
          <w:p>
            <w:pPr>
              <w:pStyle w:val="10"/>
              <w:spacing w:before="84"/>
              <w:ind w:left="718" w:right="587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2 </w:t>
            </w:r>
          </w:p>
        </w:tc>
        <w:tc>
          <w:tcPr>
            <w:tcW w:w="1282" w:type="dxa"/>
          </w:tcPr>
          <w:p>
            <w:pPr>
              <w:pStyle w:val="10"/>
              <w:spacing w:before="84"/>
              <w:ind w:left="636" w:right="505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3 </w:t>
            </w:r>
          </w:p>
        </w:tc>
        <w:tc>
          <w:tcPr>
            <w:tcW w:w="1273" w:type="dxa"/>
          </w:tcPr>
          <w:p>
            <w:pPr>
              <w:pStyle w:val="10"/>
              <w:spacing w:before="84"/>
              <w:ind w:left="626" w:right="506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4 </w:t>
            </w:r>
          </w:p>
        </w:tc>
        <w:tc>
          <w:tcPr>
            <w:tcW w:w="1176" w:type="dxa"/>
          </w:tcPr>
          <w:p>
            <w:pPr>
              <w:pStyle w:val="10"/>
              <w:spacing w:before="84"/>
              <w:ind w:left="583" w:right="453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5 </w:t>
            </w:r>
          </w:p>
        </w:tc>
        <w:tc>
          <w:tcPr>
            <w:tcW w:w="1306" w:type="dxa"/>
          </w:tcPr>
          <w:p>
            <w:pPr>
              <w:pStyle w:val="10"/>
              <w:spacing w:before="84"/>
              <w:ind w:left="646" w:right="520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6 </w:t>
            </w:r>
          </w:p>
        </w:tc>
        <w:tc>
          <w:tcPr>
            <w:tcW w:w="1177" w:type="dxa"/>
          </w:tcPr>
          <w:p>
            <w:pPr>
              <w:pStyle w:val="10"/>
              <w:spacing w:before="84"/>
              <w:ind w:left="587" w:right="448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7 </w:t>
            </w:r>
          </w:p>
        </w:tc>
        <w:tc>
          <w:tcPr>
            <w:tcW w:w="1177" w:type="dxa"/>
          </w:tcPr>
          <w:p>
            <w:pPr>
              <w:pStyle w:val="10"/>
              <w:spacing w:before="84"/>
              <w:ind w:left="587" w:right="449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8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744" w:type="dxa"/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638" w:type="dxa"/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634" w:type="dxa"/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1608" w:type="dxa"/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1435" w:type="dxa"/>
          </w:tcPr>
          <w:p>
            <w:pPr>
              <w:pStyle w:val="10"/>
              <w:spacing w:before="84"/>
              <w:ind w:left="572"/>
              <w:rPr>
                <w:sz w:val="16"/>
              </w:rPr>
            </w:pPr>
            <w:r>
              <w:rPr>
                <w:sz w:val="16"/>
              </w:rPr>
              <w:t xml:space="preserve">合计 </w:t>
            </w:r>
          </w:p>
        </w:tc>
        <w:tc>
          <w:tcPr>
            <w:tcW w:w="1378" w:type="dxa"/>
          </w:tcPr>
          <w:p>
            <w:pPr>
              <w:pStyle w:val="10"/>
              <w:spacing w:before="84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501.77</w:t>
            </w:r>
          </w:p>
        </w:tc>
        <w:tc>
          <w:tcPr>
            <w:tcW w:w="1445" w:type="dxa"/>
          </w:tcPr>
          <w:p>
            <w:pPr>
              <w:pStyle w:val="10"/>
              <w:spacing w:before="84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267.10</w:t>
            </w:r>
          </w:p>
        </w:tc>
        <w:tc>
          <w:tcPr>
            <w:tcW w:w="1282" w:type="dxa"/>
          </w:tcPr>
          <w:p>
            <w:pPr>
              <w:pStyle w:val="10"/>
              <w:spacing w:before="84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135.24</w:t>
            </w:r>
          </w:p>
        </w:tc>
        <w:tc>
          <w:tcPr>
            <w:tcW w:w="1273" w:type="dxa"/>
          </w:tcPr>
          <w:p>
            <w:pPr>
              <w:pStyle w:val="10"/>
              <w:spacing w:before="84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109.76</w:t>
            </w:r>
          </w:p>
        </w:tc>
        <w:tc>
          <w:tcPr>
            <w:tcW w:w="1176" w:type="dxa"/>
          </w:tcPr>
          <w:p>
            <w:pPr>
              <w:pStyle w:val="10"/>
              <w:spacing w:before="84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22.10</w:t>
            </w:r>
          </w:p>
        </w:tc>
        <w:tc>
          <w:tcPr>
            <w:tcW w:w="1306" w:type="dxa"/>
          </w:tcPr>
          <w:p>
            <w:pPr>
              <w:pStyle w:val="10"/>
              <w:spacing w:before="84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234.67</w:t>
            </w:r>
          </w:p>
        </w:tc>
        <w:tc>
          <w:tcPr>
            <w:tcW w:w="1177" w:type="dxa"/>
          </w:tcPr>
          <w:p>
            <w:pPr>
              <w:pStyle w:val="10"/>
              <w:spacing w:before="84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16.00</w:t>
            </w:r>
          </w:p>
        </w:tc>
        <w:tc>
          <w:tcPr>
            <w:tcW w:w="1177" w:type="dxa"/>
          </w:tcPr>
          <w:p>
            <w:pPr>
              <w:pStyle w:val="10"/>
              <w:spacing w:before="84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218.67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744" w:type="dxa"/>
          </w:tcPr>
          <w:p>
            <w:pPr>
              <w:pStyle w:val="10"/>
              <w:spacing w:before="84"/>
              <w:ind w:right="133"/>
              <w:jc w:val="right"/>
              <w:rPr>
                <w:sz w:val="16"/>
              </w:rPr>
            </w:pPr>
            <w:r>
              <w:rPr>
                <w:sz w:val="16"/>
              </w:rPr>
              <w:t xml:space="preserve">205 </w:t>
            </w:r>
          </w:p>
        </w:tc>
        <w:tc>
          <w:tcPr>
            <w:tcW w:w="638" w:type="dxa"/>
          </w:tcPr>
          <w:p>
            <w:pPr>
              <w:pStyle w:val="10"/>
              <w:spacing w:before="84"/>
              <w:ind w:right="128"/>
              <w:jc w:val="right"/>
              <w:rPr>
                <w:sz w:val="16"/>
              </w:rPr>
            </w:pPr>
            <w:r>
              <w:rPr>
                <w:sz w:val="16"/>
              </w:rPr>
              <w:t xml:space="preserve">08 </w:t>
            </w:r>
          </w:p>
        </w:tc>
        <w:tc>
          <w:tcPr>
            <w:tcW w:w="634" w:type="dxa"/>
          </w:tcPr>
          <w:p>
            <w:pPr>
              <w:pStyle w:val="10"/>
              <w:spacing w:before="84"/>
              <w:ind w:right="123"/>
              <w:jc w:val="right"/>
              <w:rPr>
                <w:sz w:val="16"/>
              </w:rPr>
            </w:pPr>
            <w:r>
              <w:rPr>
                <w:sz w:val="16"/>
              </w:rPr>
              <w:t xml:space="preserve">02 </w:t>
            </w:r>
          </w:p>
        </w:tc>
        <w:tc>
          <w:tcPr>
            <w:tcW w:w="1608" w:type="dxa"/>
          </w:tcPr>
          <w:p>
            <w:pPr>
              <w:pStyle w:val="10"/>
              <w:spacing w:line="230" w:lineRule="auto"/>
              <w:ind w:left="43" w:right="108"/>
              <w:rPr>
                <w:sz w:val="16"/>
              </w:rPr>
            </w:pPr>
            <w:r>
              <w:rPr>
                <w:spacing w:val="-1"/>
                <w:sz w:val="16"/>
              </w:rPr>
              <w:t>[207001]中共邓州市</w:t>
            </w:r>
            <w:r>
              <w:rPr>
                <w:sz w:val="16"/>
              </w:rPr>
              <w:t xml:space="preserve">委党校机关 </w:t>
            </w:r>
          </w:p>
        </w:tc>
        <w:tc>
          <w:tcPr>
            <w:tcW w:w="1435" w:type="dxa"/>
          </w:tcPr>
          <w:p>
            <w:pPr>
              <w:pStyle w:val="10"/>
              <w:spacing w:before="84"/>
              <w:ind w:left="44"/>
              <w:rPr>
                <w:sz w:val="16"/>
              </w:rPr>
            </w:pPr>
            <w:r>
              <w:rPr>
                <w:w w:val="95"/>
                <w:sz w:val="16"/>
              </w:rPr>
              <w:t xml:space="preserve">干部教育 </w:t>
            </w:r>
          </w:p>
        </w:tc>
        <w:tc>
          <w:tcPr>
            <w:tcW w:w="1378" w:type="dxa"/>
          </w:tcPr>
          <w:p>
            <w:pPr>
              <w:pStyle w:val="10"/>
              <w:spacing w:before="84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433.20</w:t>
            </w:r>
          </w:p>
        </w:tc>
        <w:tc>
          <w:tcPr>
            <w:tcW w:w="1445" w:type="dxa"/>
          </w:tcPr>
          <w:p>
            <w:pPr>
              <w:pStyle w:val="10"/>
              <w:spacing w:before="84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198.53</w:t>
            </w:r>
          </w:p>
        </w:tc>
        <w:tc>
          <w:tcPr>
            <w:tcW w:w="1282" w:type="dxa"/>
          </w:tcPr>
          <w:p>
            <w:pPr>
              <w:pStyle w:val="10"/>
              <w:spacing w:before="84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99.49</w:t>
            </w:r>
          </w:p>
        </w:tc>
        <w:tc>
          <w:tcPr>
            <w:tcW w:w="1273" w:type="dxa"/>
          </w:tcPr>
          <w:p>
            <w:pPr>
              <w:pStyle w:val="10"/>
              <w:spacing w:before="84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76.94</w:t>
            </w:r>
          </w:p>
        </w:tc>
        <w:tc>
          <w:tcPr>
            <w:tcW w:w="1176" w:type="dxa"/>
          </w:tcPr>
          <w:p>
            <w:pPr>
              <w:pStyle w:val="10"/>
              <w:spacing w:before="84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22.10</w:t>
            </w:r>
          </w:p>
        </w:tc>
        <w:tc>
          <w:tcPr>
            <w:tcW w:w="1306" w:type="dxa"/>
          </w:tcPr>
          <w:p>
            <w:pPr>
              <w:pStyle w:val="10"/>
              <w:spacing w:before="84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234.67</w:t>
            </w:r>
          </w:p>
        </w:tc>
        <w:tc>
          <w:tcPr>
            <w:tcW w:w="1177" w:type="dxa"/>
          </w:tcPr>
          <w:p>
            <w:pPr>
              <w:pStyle w:val="10"/>
              <w:spacing w:before="84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16.00</w:t>
            </w:r>
          </w:p>
        </w:tc>
        <w:tc>
          <w:tcPr>
            <w:tcW w:w="1177" w:type="dxa"/>
          </w:tcPr>
          <w:p>
            <w:pPr>
              <w:pStyle w:val="10"/>
              <w:spacing w:before="84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218.67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744" w:type="dxa"/>
          </w:tcPr>
          <w:p>
            <w:pPr>
              <w:pStyle w:val="10"/>
              <w:spacing w:before="41"/>
              <w:ind w:right="133"/>
              <w:jc w:val="right"/>
              <w:rPr>
                <w:sz w:val="16"/>
              </w:rPr>
            </w:pPr>
            <w:r>
              <w:rPr>
                <w:sz w:val="16"/>
              </w:rPr>
              <w:t xml:space="preserve">208 </w:t>
            </w:r>
          </w:p>
        </w:tc>
        <w:tc>
          <w:tcPr>
            <w:tcW w:w="638" w:type="dxa"/>
          </w:tcPr>
          <w:p>
            <w:pPr>
              <w:pStyle w:val="10"/>
              <w:spacing w:before="41"/>
              <w:ind w:right="128"/>
              <w:jc w:val="right"/>
              <w:rPr>
                <w:sz w:val="16"/>
              </w:rPr>
            </w:pPr>
            <w:r>
              <w:rPr>
                <w:sz w:val="16"/>
              </w:rPr>
              <w:t xml:space="preserve">05 </w:t>
            </w:r>
          </w:p>
        </w:tc>
        <w:tc>
          <w:tcPr>
            <w:tcW w:w="634" w:type="dxa"/>
          </w:tcPr>
          <w:p>
            <w:pPr>
              <w:pStyle w:val="10"/>
              <w:spacing w:before="41"/>
              <w:ind w:right="123"/>
              <w:jc w:val="right"/>
              <w:rPr>
                <w:sz w:val="16"/>
              </w:rPr>
            </w:pPr>
            <w:r>
              <w:rPr>
                <w:sz w:val="16"/>
              </w:rPr>
              <w:t xml:space="preserve">01 </w:t>
            </w:r>
          </w:p>
        </w:tc>
        <w:tc>
          <w:tcPr>
            <w:tcW w:w="1608" w:type="dxa"/>
          </w:tcPr>
          <w:p>
            <w:pPr>
              <w:pStyle w:val="10"/>
              <w:spacing w:before="7" w:line="168" w:lineRule="auto"/>
              <w:ind w:left="43" w:right="22"/>
              <w:rPr>
                <w:sz w:val="16"/>
              </w:rPr>
            </w:pPr>
            <w:r>
              <w:rPr>
                <w:sz w:val="16"/>
              </w:rPr>
              <w:t xml:space="preserve">[207001]中共邓州市委党校机关 </w:t>
            </w:r>
          </w:p>
        </w:tc>
        <w:tc>
          <w:tcPr>
            <w:tcW w:w="1435" w:type="dxa"/>
          </w:tcPr>
          <w:p>
            <w:pPr>
              <w:pStyle w:val="10"/>
              <w:spacing w:before="7" w:line="168" w:lineRule="auto"/>
              <w:ind w:left="44" w:right="9"/>
              <w:rPr>
                <w:sz w:val="16"/>
              </w:rPr>
            </w:pPr>
            <w:r>
              <w:rPr>
                <w:sz w:val="16"/>
              </w:rPr>
              <w:t xml:space="preserve">归口管理的行政单位离退休 </w:t>
            </w:r>
          </w:p>
        </w:tc>
        <w:tc>
          <w:tcPr>
            <w:tcW w:w="1378" w:type="dxa"/>
          </w:tcPr>
          <w:p>
            <w:pPr>
              <w:pStyle w:val="10"/>
              <w:spacing w:before="41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10.91</w:t>
            </w:r>
          </w:p>
        </w:tc>
        <w:tc>
          <w:tcPr>
            <w:tcW w:w="1445" w:type="dxa"/>
          </w:tcPr>
          <w:p>
            <w:pPr>
              <w:pStyle w:val="10"/>
              <w:spacing w:before="41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10.91</w:t>
            </w:r>
          </w:p>
        </w:tc>
        <w:tc>
          <w:tcPr>
            <w:tcW w:w="1282" w:type="dxa"/>
          </w:tcPr>
          <w:p>
            <w:pPr>
              <w:pStyle w:val="10"/>
              <w:spacing w:before="41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5.93</w:t>
            </w:r>
          </w:p>
        </w:tc>
        <w:tc>
          <w:tcPr>
            <w:tcW w:w="1273" w:type="dxa"/>
          </w:tcPr>
          <w:p>
            <w:pPr>
              <w:pStyle w:val="10"/>
              <w:spacing w:before="41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4.98</w:t>
            </w:r>
          </w:p>
        </w:tc>
        <w:tc>
          <w:tcPr>
            <w:tcW w:w="1176" w:type="dxa"/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1306" w:type="dxa"/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1177" w:type="dxa"/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1177" w:type="dxa"/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744" w:type="dxa"/>
          </w:tcPr>
          <w:p>
            <w:pPr>
              <w:pStyle w:val="10"/>
              <w:spacing w:before="79"/>
              <w:ind w:right="133"/>
              <w:jc w:val="right"/>
              <w:rPr>
                <w:sz w:val="16"/>
              </w:rPr>
            </w:pPr>
            <w:r>
              <w:rPr>
                <w:sz w:val="16"/>
              </w:rPr>
              <w:t xml:space="preserve">208 </w:t>
            </w:r>
          </w:p>
        </w:tc>
        <w:tc>
          <w:tcPr>
            <w:tcW w:w="638" w:type="dxa"/>
          </w:tcPr>
          <w:p>
            <w:pPr>
              <w:pStyle w:val="10"/>
              <w:spacing w:before="79"/>
              <w:ind w:right="128"/>
              <w:jc w:val="right"/>
              <w:rPr>
                <w:sz w:val="16"/>
              </w:rPr>
            </w:pPr>
            <w:r>
              <w:rPr>
                <w:sz w:val="16"/>
              </w:rPr>
              <w:t xml:space="preserve">05 </w:t>
            </w:r>
          </w:p>
        </w:tc>
        <w:tc>
          <w:tcPr>
            <w:tcW w:w="634" w:type="dxa"/>
          </w:tcPr>
          <w:p>
            <w:pPr>
              <w:pStyle w:val="10"/>
              <w:spacing w:before="79"/>
              <w:ind w:right="123"/>
              <w:jc w:val="right"/>
              <w:rPr>
                <w:sz w:val="16"/>
              </w:rPr>
            </w:pPr>
            <w:r>
              <w:rPr>
                <w:sz w:val="16"/>
              </w:rPr>
              <w:t xml:space="preserve">05 </w:t>
            </w:r>
          </w:p>
        </w:tc>
        <w:tc>
          <w:tcPr>
            <w:tcW w:w="1608" w:type="dxa"/>
          </w:tcPr>
          <w:p>
            <w:pPr>
              <w:pStyle w:val="10"/>
              <w:spacing w:line="235" w:lineRule="auto"/>
              <w:ind w:left="43" w:right="108"/>
              <w:rPr>
                <w:sz w:val="16"/>
              </w:rPr>
            </w:pPr>
            <w:r>
              <w:rPr>
                <w:spacing w:val="-1"/>
                <w:sz w:val="16"/>
              </w:rPr>
              <w:t>[207001]中共邓州市</w:t>
            </w:r>
            <w:r>
              <w:rPr>
                <w:sz w:val="16"/>
              </w:rPr>
              <w:t xml:space="preserve">委党校机关 </w:t>
            </w:r>
          </w:p>
        </w:tc>
        <w:tc>
          <w:tcPr>
            <w:tcW w:w="1435" w:type="dxa"/>
          </w:tcPr>
          <w:p>
            <w:pPr>
              <w:pStyle w:val="10"/>
              <w:spacing w:line="235" w:lineRule="auto"/>
              <w:ind w:left="44" w:right="9"/>
              <w:rPr>
                <w:sz w:val="16"/>
              </w:rPr>
            </w:pPr>
            <w:r>
              <w:rPr>
                <w:sz w:val="16"/>
              </w:rPr>
              <w:t xml:space="preserve">机关事业单位基本养老保险缴费支出 </w:t>
            </w:r>
          </w:p>
        </w:tc>
        <w:tc>
          <w:tcPr>
            <w:tcW w:w="1378" w:type="dxa"/>
          </w:tcPr>
          <w:p>
            <w:pPr>
              <w:pStyle w:val="10"/>
              <w:spacing w:before="79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26.56</w:t>
            </w:r>
          </w:p>
        </w:tc>
        <w:tc>
          <w:tcPr>
            <w:tcW w:w="1445" w:type="dxa"/>
          </w:tcPr>
          <w:p>
            <w:pPr>
              <w:pStyle w:val="10"/>
              <w:spacing w:before="79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26.56</w:t>
            </w:r>
          </w:p>
        </w:tc>
        <w:tc>
          <w:tcPr>
            <w:tcW w:w="1282" w:type="dxa"/>
          </w:tcPr>
          <w:p>
            <w:pPr>
              <w:pStyle w:val="10"/>
              <w:spacing w:before="79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14.72</w:t>
            </w:r>
          </w:p>
        </w:tc>
        <w:tc>
          <w:tcPr>
            <w:tcW w:w="1273" w:type="dxa"/>
          </w:tcPr>
          <w:p>
            <w:pPr>
              <w:pStyle w:val="10"/>
              <w:spacing w:before="79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11.84</w:t>
            </w:r>
          </w:p>
        </w:tc>
        <w:tc>
          <w:tcPr>
            <w:tcW w:w="1176" w:type="dxa"/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1306" w:type="dxa"/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1177" w:type="dxa"/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1177" w:type="dxa"/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44" w:type="dxa"/>
          </w:tcPr>
          <w:p>
            <w:pPr>
              <w:pStyle w:val="10"/>
              <w:spacing w:before="41"/>
              <w:ind w:right="133"/>
              <w:jc w:val="right"/>
              <w:rPr>
                <w:sz w:val="16"/>
              </w:rPr>
            </w:pPr>
            <w:r>
              <w:rPr>
                <w:sz w:val="16"/>
              </w:rPr>
              <w:t xml:space="preserve">208 </w:t>
            </w:r>
          </w:p>
        </w:tc>
        <w:tc>
          <w:tcPr>
            <w:tcW w:w="638" w:type="dxa"/>
          </w:tcPr>
          <w:p>
            <w:pPr>
              <w:pStyle w:val="10"/>
              <w:spacing w:before="41"/>
              <w:ind w:right="128"/>
              <w:jc w:val="right"/>
              <w:rPr>
                <w:sz w:val="16"/>
              </w:rPr>
            </w:pPr>
            <w:r>
              <w:rPr>
                <w:sz w:val="16"/>
              </w:rPr>
              <w:t xml:space="preserve">99 </w:t>
            </w:r>
          </w:p>
        </w:tc>
        <w:tc>
          <w:tcPr>
            <w:tcW w:w="634" w:type="dxa"/>
          </w:tcPr>
          <w:p>
            <w:pPr>
              <w:pStyle w:val="10"/>
              <w:spacing w:before="41"/>
              <w:ind w:right="123"/>
              <w:jc w:val="right"/>
              <w:rPr>
                <w:sz w:val="16"/>
              </w:rPr>
            </w:pPr>
            <w:r>
              <w:rPr>
                <w:sz w:val="16"/>
              </w:rPr>
              <w:t xml:space="preserve">01 </w:t>
            </w:r>
          </w:p>
        </w:tc>
        <w:tc>
          <w:tcPr>
            <w:tcW w:w="1608" w:type="dxa"/>
          </w:tcPr>
          <w:p>
            <w:pPr>
              <w:pStyle w:val="10"/>
              <w:spacing w:before="2" w:line="168" w:lineRule="auto"/>
              <w:ind w:left="43" w:right="22"/>
              <w:rPr>
                <w:sz w:val="16"/>
              </w:rPr>
            </w:pPr>
            <w:r>
              <w:rPr>
                <w:sz w:val="16"/>
              </w:rPr>
              <w:t xml:space="preserve">[207001]中共邓州市委党校机关 </w:t>
            </w:r>
          </w:p>
        </w:tc>
        <w:tc>
          <w:tcPr>
            <w:tcW w:w="1435" w:type="dxa"/>
          </w:tcPr>
          <w:p>
            <w:pPr>
              <w:pStyle w:val="10"/>
              <w:spacing w:before="2" w:line="168" w:lineRule="auto"/>
              <w:ind w:left="44" w:right="9"/>
              <w:rPr>
                <w:sz w:val="16"/>
              </w:rPr>
            </w:pPr>
            <w:r>
              <w:rPr>
                <w:sz w:val="16"/>
              </w:rPr>
              <w:t xml:space="preserve">其他社会保障和就业支出 </w:t>
            </w:r>
          </w:p>
        </w:tc>
        <w:tc>
          <w:tcPr>
            <w:tcW w:w="1378" w:type="dxa"/>
          </w:tcPr>
          <w:p>
            <w:pPr>
              <w:pStyle w:val="10"/>
              <w:spacing w:before="41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0.74</w:t>
            </w:r>
          </w:p>
        </w:tc>
        <w:tc>
          <w:tcPr>
            <w:tcW w:w="1445" w:type="dxa"/>
          </w:tcPr>
          <w:p>
            <w:pPr>
              <w:pStyle w:val="10"/>
              <w:spacing w:before="41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0.74</w:t>
            </w:r>
          </w:p>
        </w:tc>
        <w:tc>
          <w:tcPr>
            <w:tcW w:w="1282" w:type="dxa"/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1273" w:type="dxa"/>
          </w:tcPr>
          <w:p>
            <w:pPr>
              <w:pStyle w:val="10"/>
              <w:spacing w:before="41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0.74</w:t>
            </w:r>
          </w:p>
        </w:tc>
        <w:tc>
          <w:tcPr>
            <w:tcW w:w="1176" w:type="dxa"/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1306" w:type="dxa"/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1177" w:type="dxa"/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1177" w:type="dxa"/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744" w:type="dxa"/>
          </w:tcPr>
          <w:p>
            <w:pPr>
              <w:pStyle w:val="10"/>
              <w:spacing w:before="84"/>
              <w:ind w:right="133"/>
              <w:jc w:val="right"/>
              <w:rPr>
                <w:sz w:val="16"/>
              </w:rPr>
            </w:pPr>
            <w:r>
              <w:rPr>
                <w:sz w:val="16"/>
              </w:rPr>
              <w:t xml:space="preserve">210 </w:t>
            </w:r>
          </w:p>
        </w:tc>
        <w:tc>
          <w:tcPr>
            <w:tcW w:w="638" w:type="dxa"/>
          </w:tcPr>
          <w:p>
            <w:pPr>
              <w:pStyle w:val="10"/>
              <w:spacing w:before="84"/>
              <w:ind w:right="128"/>
              <w:jc w:val="right"/>
              <w:rPr>
                <w:sz w:val="16"/>
              </w:rPr>
            </w:pPr>
            <w:r>
              <w:rPr>
                <w:sz w:val="16"/>
              </w:rPr>
              <w:t xml:space="preserve">11 </w:t>
            </w:r>
          </w:p>
        </w:tc>
        <w:tc>
          <w:tcPr>
            <w:tcW w:w="634" w:type="dxa"/>
          </w:tcPr>
          <w:p>
            <w:pPr>
              <w:pStyle w:val="10"/>
              <w:spacing w:before="84"/>
              <w:ind w:right="123"/>
              <w:jc w:val="right"/>
              <w:rPr>
                <w:sz w:val="16"/>
              </w:rPr>
            </w:pPr>
            <w:r>
              <w:rPr>
                <w:sz w:val="16"/>
              </w:rPr>
              <w:t xml:space="preserve">01 </w:t>
            </w:r>
          </w:p>
        </w:tc>
        <w:tc>
          <w:tcPr>
            <w:tcW w:w="1608" w:type="dxa"/>
          </w:tcPr>
          <w:p>
            <w:pPr>
              <w:pStyle w:val="10"/>
              <w:spacing w:line="230" w:lineRule="auto"/>
              <w:ind w:left="43" w:right="108"/>
              <w:rPr>
                <w:sz w:val="16"/>
              </w:rPr>
            </w:pPr>
            <w:r>
              <w:rPr>
                <w:spacing w:val="-1"/>
                <w:sz w:val="16"/>
              </w:rPr>
              <w:t>[207001]中共邓州市</w:t>
            </w:r>
            <w:r>
              <w:rPr>
                <w:sz w:val="16"/>
              </w:rPr>
              <w:t xml:space="preserve">委党校机关 </w:t>
            </w:r>
          </w:p>
        </w:tc>
        <w:tc>
          <w:tcPr>
            <w:tcW w:w="1435" w:type="dxa"/>
          </w:tcPr>
          <w:p>
            <w:pPr>
              <w:pStyle w:val="10"/>
              <w:spacing w:before="84"/>
              <w:ind w:left="44"/>
              <w:rPr>
                <w:sz w:val="16"/>
              </w:rPr>
            </w:pPr>
            <w:r>
              <w:rPr>
                <w:w w:val="95"/>
                <w:sz w:val="16"/>
              </w:rPr>
              <w:t xml:space="preserve">行政单位医疗 </w:t>
            </w:r>
          </w:p>
        </w:tc>
        <w:tc>
          <w:tcPr>
            <w:tcW w:w="1378" w:type="dxa"/>
          </w:tcPr>
          <w:p>
            <w:pPr>
              <w:pStyle w:val="10"/>
              <w:spacing w:before="84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12.15</w:t>
            </w:r>
          </w:p>
        </w:tc>
        <w:tc>
          <w:tcPr>
            <w:tcW w:w="1445" w:type="dxa"/>
          </w:tcPr>
          <w:p>
            <w:pPr>
              <w:pStyle w:val="10"/>
              <w:spacing w:before="84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12.15</w:t>
            </w:r>
          </w:p>
        </w:tc>
        <w:tc>
          <w:tcPr>
            <w:tcW w:w="1282" w:type="dxa"/>
          </w:tcPr>
          <w:p>
            <w:pPr>
              <w:pStyle w:val="10"/>
              <w:spacing w:before="84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4.98</w:t>
            </w:r>
          </w:p>
        </w:tc>
        <w:tc>
          <w:tcPr>
            <w:tcW w:w="1273" w:type="dxa"/>
          </w:tcPr>
          <w:p>
            <w:pPr>
              <w:pStyle w:val="10"/>
              <w:spacing w:before="84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7.17</w:t>
            </w:r>
          </w:p>
        </w:tc>
        <w:tc>
          <w:tcPr>
            <w:tcW w:w="1176" w:type="dxa"/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1306" w:type="dxa"/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1177" w:type="dxa"/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1177" w:type="dxa"/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744" w:type="dxa"/>
          </w:tcPr>
          <w:p>
            <w:pPr>
              <w:pStyle w:val="10"/>
              <w:spacing w:before="45"/>
              <w:ind w:right="133"/>
              <w:jc w:val="right"/>
              <w:rPr>
                <w:sz w:val="16"/>
              </w:rPr>
            </w:pPr>
            <w:r>
              <w:rPr>
                <w:sz w:val="16"/>
              </w:rPr>
              <w:t xml:space="preserve">210 </w:t>
            </w:r>
          </w:p>
        </w:tc>
        <w:tc>
          <w:tcPr>
            <w:tcW w:w="638" w:type="dxa"/>
          </w:tcPr>
          <w:p>
            <w:pPr>
              <w:pStyle w:val="10"/>
              <w:spacing w:before="45"/>
              <w:ind w:right="128"/>
              <w:jc w:val="right"/>
              <w:rPr>
                <w:sz w:val="16"/>
              </w:rPr>
            </w:pPr>
            <w:r>
              <w:rPr>
                <w:sz w:val="16"/>
              </w:rPr>
              <w:t xml:space="preserve">11 </w:t>
            </w:r>
          </w:p>
        </w:tc>
        <w:tc>
          <w:tcPr>
            <w:tcW w:w="634" w:type="dxa"/>
          </w:tcPr>
          <w:p>
            <w:pPr>
              <w:pStyle w:val="10"/>
              <w:spacing w:before="45"/>
              <w:ind w:right="123"/>
              <w:jc w:val="right"/>
              <w:rPr>
                <w:sz w:val="16"/>
              </w:rPr>
            </w:pPr>
            <w:r>
              <w:rPr>
                <w:sz w:val="16"/>
              </w:rPr>
              <w:t xml:space="preserve">99 </w:t>
            </w:r>
          </w:p>
        </w:tc>
        <w:tc>
          <w:tcPr>
            <w:tcW w:w="1608" w:type="dxa"/>
          </w:tcPr>
          <w:p>
            <w:pPr>
              <w:pStyle w:val="10"/>
              <w:spacing w:before="7" w:line="168" w:lineRule="auto"/>
              <w:ind w:left="43" w:right="22"/>
              <w:rPr>
                <w:sz w:val="16"/>
              </w:rPr>
            </w:pPr>
            <w:r>
              <w:rPr>
                <w:sz w:val="16"/>
              </w:rPr>
              <w:t xml:space="preserve">[207001]中共邓州市委党校机关 </w:t>
            </w:r>
          </w:p>
        </w:tc>
        <w:tc>
          <w:tcPr>
            <w:tcW w:w="1435" w:type="dxa"/>
          </w:tcPr>
          <w:p>
            <w:pPr>
              <w:pStyle w:val="10"/>
              <w:spacing w:before="7" w:line="168" w:lineRule="auto"/>
              <w:ind w:left="44" w:right="9"/>
              <w:rPr>
                <w:sz w:val="16"/>
              </w:rPr>
            </w:pPr>
            <w:r>
              <w:rPr>
                <w:sz w:val="16"/>
              </w:rPr>
              <w:t xml:space="preserve">其他行政事业单位医疗支出 </w:t>
            </w:r>
          </w:p>
        </w:tc>
        <w:tc>
          <w:tcPr>
            <w:tcW w:w="1378" w:type="dxa"/>
          </w:tcPr>
          <w:p>
            <w:pPr>
              <w:pStyle w:val="10"/>
              <w:spacing w:before="45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1.54</w:t>
            </w:r>
          </w:p>
        </w:tc>
        <w:tc>
          <w:tcPr>
            <w:tcW w:w="1445" w:type="dxa"/>
          </w:tcPr>
          <w:p>
            <w:pPr>
              <w:pStyle w:val="10"/>
              <w:spacing w:before="45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1.54</w:t>
            </w:r>
          </w:p>
        </w:tc>
        <w:tc>
          <w:tcPr>
            <w:tcW w:w="1282" w:type="dxa"/>
          </w:tcPr>
          <w:p>
            <w:pPr>
              <w:pStyle w:val="10"/>
              <w:spacing w:before="45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0.86</w:t>
            </w:r>
          </w:p>
        </w:tc>
        <w:tc>
          <w:tcPr>
            <w:tcW w:w="1273" w:type="dxa"/>
          </w:tcPr>
          <w:p>
            <w:pPr>
              <w:pStyle w:val="10"/>
              <w:spacing w:before="45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0.68</w:t>
            </w:r>
          </w:p>
        </w:tc>
        <w:tc>
          <w:tcPr>
            <w:tcW w:w="1176" w:type="dxa"/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1306" w:type="dxa"/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1177" w:type="dxa"/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1177" w:type="dxa"/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744" w:type="dxa"/>
            <w:tcBorders>
              <w:bottom w:val="single" w:color="000000" w:sz="8" w:space="0"/>
            </w:tcBorders>
          </w:tcPr>
          <w:p>
            <w:pPr>
              <w:pStyle w:val="10"/>
              <w:spacing w:before="84"/>
              <w:ind w:right="133"/>
              <w:jc w:val="right"/>
              <w:rPr>
                <w:sz w:val="16"/>
              </w:rPr>
            </w:pPr>
            <w:r>
              <w:rPr>
                <w:sz w:val="16"/>
              </w:rPr>
              <w:t xml:space="preserve">221 </w:t>
            </w:r>
          </w:p>
        </w:tc>
        <w:tc>
          <w:tcPr>
            <w:tcW w:w="638" w:type="dxa"/>
            <w:tcBorders>
              <w:bottom w:val="single" w:color="000000" w:sz="8" w:space="0"/>
            </w:tcBorders>
          </w:tcPr>
          <w:p>
            <w:pPr>
              <w:pStyle w:val="10"/>
              <w:spacing w:before="84"/>
              <w:ind w:right="128"/>
              <w:jc w:val="right"/>
              <w:rPr>
                <w:sz w:val="16"/>
              </w:rPr>
            </w:pPr>
            <w:r>
              <w:rPr>
                <w:sz w:val="16"/>
              </w:rPr>
              <w:t xml:space="preserve">02 </w:t>
            </w:r>
          </w:p>
        </w:tc>
        <w:tc>
          <w:tcPr>
            <w:tcW w:w="634" w:type="dxa"/>
            <w:tcBorders>
              <w:bottom w:val="single" w:color="000000" w:sz="8" w:space="0"/>
            </w:tcBorders>
          </w:tcPr>
          <w:p>
            <w:pPr>
              <w:pStyle w:val="10"/>
              <w:spacing w:before="84"/>
              <w:ind w:right="123"/>
              <w:jc w:val="right"/>
              <w:rPr>
                <w:sz w:val="16"/>
              </w:rPr>
            </w:pPr>
            <w:r>
              <w:rPr>
                <w:sz w:val="16"/>
              </w:rPr>
              <w:t xml:space="preserve">01 </w:t>
            </w:r>
          </w:p>
        </w:tc>
        <w:tc>
          <w:tcPr>
            <w:tcW w:w="1608" w:type="dxa"/>
            <w:tcBorders>
              <w:bottom w:val="single" w:color="000000" w:sz="8" w:space="0"/>
            </w:tcBorders>
          </w:tcPr>
          <w:p>
            <w:pPr>
              <w:pStyle w:val="10"/>
              <w:spacing w:line="194" w:lineRule="exact"/>
              <w:ind w:left="43"/>
              <w:rPr>
                <w:sz w:val="16"/>
              </w:rPr>
            </w:pPr>
            <w:r>
              <w:rPr>
                <w:sz w:val="16"/>
              </w:rPr>
              <w:t>[207001]中共邓州市</w:t>
            </w:r>
          </w:p>
          <w:p>
            <w:pPr>
              <w:pStyle w:val="10"/>
              <w:spacing w:line="175" w:lineRule="exact"/>
              <w:ind w:left="43"/>
              <w:rPr>
                <w:sz w:val="16"/>
              </w:rPr>
            </w:pPr>
            <w:r>
              <w:rPr>
                <w:w w:val="95"/>
                <w:sz w:val="16"/>
              </w:rPr>
              <w:t xml:space="preserve">委党校机关 </w:t>
            </w:r>
          </w:p>
        </w:tc>
        <w:tc>
          <w:tcPr>
            <w:tcW w:w="1435" w:type="dxa"/>
            <w:tcBorders>
              <w:bottom w:val="single" w:color="000000" w:sz="8" w:space="0"/>
            </w:tcBorders>
          </w:tcPr>
          <w:p>
            <w:pPr>
              <w:pStyle w:val="10"/>
              <w:spacing w:before="84"/>
              <w:ind w:left="44"/>
              <w:rPr>
                <w:sz w:val="16"/>
              </w:rPr>
            </w:pPr>
            <w:r>
              <w:rPr>
                <w:w w:val="95"/>
                <w:sz w:val="16"/>
              </w:rPr>
              <w:t xml:space="preserve">住房公积金 </w:t>
            </w:r>
          </w:p>
        </w:tc>
        <w:tc>
          <w:tcPr>
            <w:tcW w:w="1378" w:type="dxa"/>
            <w:tcBorders>
              <w:bottom w:val="single" w:color="000000" w:sz="8" w:space="0"/>
            </w:tcBorders>
          </w:tcPr>
          <w:p>
            <w:pPr>
              <w:pStyle w:val="10"/>
              <w:spacing w:before="84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16.67</w:t>
            </w:r>
          </w:p>
        </w:tc>
        <w:tc>
          <w:tcPr>
            <w:tcW w:w="1445" w:type="dxa"/>
            <w:tcBorders>
              <w:bottom w:val="single" w:color="000000" w:sz="8" w:space="0"/>
            </w:tcBorders>
          </w:tcPr>
          <w:p>
            <w:pPr>
              <w:pStyle w:val="10"/>
              <w:spacing w:before="84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16.67</w:t>
            </w:r>
          </w:p>
        </w:tc>
        <w:tc>
          <w:tcPr>
            <w:tcW w:w="1282" w:type="dxa"/>
            <w:tcBorders>
              <w:bottom w:val="single" w:color="000000" w:sz="8" w:space="0"/>
            </w:tcBorders>
          </w:tcPr>
          <w:p>
            <w:pPr>
              <w:pStyle w:val="10"/>
              <w:spacing w:before="84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9.26</w:t>
            </w:r>
          </w:p>
        </w:tc>
        <w:tc>
          <w:tcPr>
            <w:tcW w:w="1273" w:type="dxa"/>
            <w:tcBorders>
              <w:bottom w:val="single" w:color="000000" w:sz="8" w:space="0"/>
            </w:tcBorders>
          </w:tcPr>
          <w:p>
            <w:pPr>
              <w:pStyle w:val="10"/>
              <w:spacing w:before="84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7.41</w:t>
            </w:r>
          </w:p>
        </w:tc>
        <w:tc>
          <w:tcPr>
            <w:tcW w:w="1176" w:type="dxa"/>
            <w:tcBorders>
              <w:bottom w:val="single" w:color="000000" w:sz="8" w:space="0"/>
            </w:tcBorders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1306" w:type="dxa"/>
            <w:tcBorders>
              <w:bottom w:val="single" w:color="000000" w:sz="8" w:space="0"/>
            </w:tcBorders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1177" w:type="dxa"/>
            <w:tcBorders>
              <w:bottom w:val="single" w:color="000000" w:sz="8" w:space="0"/>
            </w:tcBorders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1177" w:type="dxa"/>
            <w:tcBorders>
              <w:bottom w:val="single" w:color="000000" w:sz="8" w:space="0"/>
            </w:tcBorders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type w:val="continuous"/>
          <w:pgSz w:w="16840" w:h="11910" w:orient="landscape"/>
          <w:pgMar w:top="1580" w:right="380" w:bottom="280" w:left="160" w:header="720" w:footer="72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pStyle w:val="3"/>
        <w:spacing w:before="6"/>
        <w:rPr>
          <w:sz w:val="27"/>
        </w:rPr>
      </w:pPr>
    </w:p>
    <w:p>
      <w:pPr>
        <w:spacing w:before="0"/>
        <w:ind w:left="6662" w:right="0" w:firstLine="0"/>
        <w:jc w:val="left"/>
        <w:rPr>
          <w:b/>
          <w:sz w:val="23"/>
        </w:rPr>
      </w:pPr>
      <w:r>
        <w:rPr>
          <w:b/>
          <w:sz w:val="23"/>
        </w:rPr>
        <w:t>2019年财政拨款收支总体情况表</w:t>
      </w:r>
      <w:r>
        <w:rPr>
          <w:b/>
          <w:w w:val="99"/>
          <w:sz w:val="23"/>
        </w:rPr>
        <w:t xml:space="preserve"> </w:t>
      </w:r>
    </w:p>
    <w:p>
      <w:pPr>
        <w:pStyle w:val="3"/>
        <w:spacing w:before="4"/>
        <w:rPr>
          <w:b/>
          <w:sz w:val="8"/>
        </w:rPr>
      </w:pPr>
      <w:r>
        <w:br w:type="column"/>
      </w:r>
    </w:p>
    <w:p>
      <w:pPr>
        <w:spacing w:before="0"/>
        <w:ind w:left="0" w:right="841" w:firstLine="0"/>
        <w:jc w:val="right"/>
        <w:rPr>
          <w:sz w:val="11"/>
        </w:rPr>
      </w:pPr>
      <w:r>
        <w:rPr>
          <w:sz w:val="11"/>
        </w:rPr>
        <w:t xml:space="preserve">预算04表 </w:t>
      </w:r>
    </w:p>
    <w:p>
      <w:pPr>
        <w:spacing w:after="0"/>
        <w:jc w:val="right"/>
        <w:rPr>
          <w:sz w:val="11"/>
        </w:rPr>
        <w:sectPr>
          <w:pgSz w:w="16840" w:h="11910" w:orient="landscape"/>
          <w:pgMar w:top="960" w:right="380" w:bottom="280" w:left="160" w:header="720" w:footer="72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equalWidth="0" w:num="2">
            <w:col w:w="10015" w:space="40"/>
            <w:col w:w="6245"/>
          </w:cols>
        </w:sectPr>
      </w:pPr>
    </w:p>
    <w:p>
      <w:pPr>
        <w:tabs>
          <w:tab w:val="left" w:pos="14873"/>
        </w:tabs>
        <w:spacing w:before="76" w:after="49"/>
        <w:ind w:left="1122" w:right="0" w:firstLine="0"/>
        <w:jc w:val="left"/>
        <w:rPr>
          <w:sz w:val="10"/>
        </w:rPr>
      </w:pPr>
      <w:r>
        <w:rPr>
          <w:sz w:val="10"/>
        </w:rPr>
        <w:t>部门名称:中共邓州市委党校机关</w:t>
      </w:r>
      <w:r>
        <w:rPr>
          <w:sz w:val="10"/>
        </w:rPr>
        <w:tab/>
      </w:r>
      <w:r>
        <w:rPr>
          <w:sz w:val="10"/>
        </w:rPr>
        <w:t xml:space="preserve">单位：万元 </w:t>
      </w:r>
    </w:p>
    <w:tbl>
      <w:tblPr>
        <w:tblStyle w:val="5"/>
        <w:tblW w:w="14309" w:type="dxa"/>
        <w:tblInd w:w="11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20"/>
        <w:gridCol w:w="102"/>
        <w:gridCol w:w="559"/>
        <w:gridCol w:w="1619"/>
        <w:gridCol w:w="651"/>
        <w:gridCol w:w="1044"/>
        <w:gridCol w:w="1631"/>
        <w:gridCol w:w="397"/>
        <w:gridCol w:w="509"/>
        <w:gridCol w:w="1120"/>
        <w:gridCol w:w="1915"/>
        <w:gridCol w:w="234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2420" w:type="dxa"/>
            <w:tcBorders>
              <w:left w:val="nil"/>
              <w:right w:val="nil"/>
            </w:tcBorders>
          </w:tcPr>
          <w:p>
            <w:pPr>
              <w:pStyle w:val="10"/>
              <w:spacing w:before="68"/>
              <w:ind w:right="211"/>
              <w:jc w:val="right"/>
              <w:rPr>
                <w:sz w:val="10"/>
              </w:rPr>
            </w:pPr>
            <w:r>
              <w:rPr>
                <w:sz w:val="10"/>
              </w:rPr>
              <w:t xml:space="preserve">收 </w:t>
            </w:r>
          </w:p>
        </w:tc>
        <w:tc>
          <w:tcPr>
            <w:tcW w:w="102" w:type="dxa"/>
            <w:tcBorders>
              <w:left w:val="nil"/>
              <w:right w:val="nil"/>
            </w:tcBorders>
          </w:tcPr>
          <w:p>
            <w:pPr>
              <w:pStyle w:val="10"/>
              <w:rPr>
                <w:rFonts w:ascii="Times New Roman"/>
                <w:sz w:val="10"/>
              </w:rPr>
            </w:pPr>
          </w:p>
        </w:tc>
        <w:tc>
          <w:tcPr>
            <w:tcW w:w="559" w:type="dxa"/>
            <w:tcBorders>
              <w:left w:val="nil"/>
              <w:right w:val="nil"/>
            </w:tcBorders>
          </w:tcPr>
          <w:p>
            <w:pPr>
              <w:pStyle w:val="10"/>
              <w:spacing w:before="68"/>
              <w:ind w:left="51"/>
              <w:rPr>
                <w:sz w:val="10"/>
              </w:rPr>
            </w:pPr>
            <w:r>
              <w:rPr>
                <w:sz w:val="10"/>
              </w:rPr>
              <w:t xml:space="preserve">入 </w:t>
            </w:r>
          </w:p>
        </w:tc>
        <w:tc>
          <w:tcPr>
            <w:tcW w:w="1619" w:type="dxa"/>
            <w:tcBorders>
              <w:left w:val="nil"/>
            </w:tcBorders>
          </w:tcPr>
          <w:p>
            <w:pPr>
              <w:pStyle w:val="10"/>
              <w:rPr>
                <w:rFonts w:ascii="Times New Roman"/>
                <w:sz w:val="10"/>
              </w:rPr>
            </w:pPr>
          </w:p>
        </w:tc>
        <w:tc>
          <w:tcPr>
            <w:tcW w:w="651" w:type="dxa"/>
            <w:tcBorders>
              <w:right w:val="nil"/>
            </w:tcBorders>
          </w:tcPr>
          <w:p>
            <w:pPr>
              <w:pStyle w:val="10"/>
              <w:rPr>
                <w:rFonts w:ascii="Times New Roman"/>
                <w:sz w:val="10"/>
              </w:rPr>
            </w:pPr>
          </w:p>
        </w:tc>
        <w:tc>
          <w:tcPr>
            <w:tcW w:w="1044" w:type="dxa"/>
            <w:tcBorders>
              <w:left w:val="nil"/>
              <w:right w:val="nil"/>
            </w:tcBorders>
          </w:tcPr>
          <w:p>
            <w:pPr>
              <w:pStyle w:val="10"/>
              <w:rPr>
                <w:rFonts w:ascii="Times New Roman"/>
                <w:sz w:val="10"/>
              </w:rPr>
            </w:pPr>
          </w:p>
        </w:tc>
        <w:tc>
          <w:tcPr>
            <w:tcW w:w="1631" w:type="dxa"/>
            <w:tcBorders>
              <w:left w:val="nil"/>
              <w:right w:val="nil"/>
            </w:tcBorders>
          </w:tcPr>
          <w:p>
            <w:pPr>
              <w:pStyle w:val="10"/>
              <w:rPr>
                <w:rFonts w:ascii="Times New Roman"/>
                <w:sz w:val="10"/>
              </w:rPr>
            </w:pPr>
          </w:p>
        </w:tc>
        <w:tc>
          <w:tcPr>
            <w:tcW w:w="397" w:type="dxa"/>
            <w:tcBorders>
              <w:left w:val="nil"/>
              <w:right w:val="nil"/>
            </w:tcBorders>
          </w:tcPr>
          <w:p>
            <w:pPr>
              <w:pStyle w:val="10"/>
              <w:rPr>
                <w:rFonts w:ascii="Times New Roman"/>
                <w:sz w:val="10"/>
              </w:rPr>
            </w:pPr>
          </w:p>
        </w:tc>
        <w:tc>
          <w:tcPr>
            <w:tcW w:w="509" w:type="dxa"/>
            <w:tcBorders>
              <w:left w:val="nil"/>
              <w:right w:val="nil"/>
            </w:tcBorders>
          </w:tcPr>
          <w:p>
            <w:pPr>
              <w:pStyle w:val="10"/>
              <w:spacing w:before="68"/>
              <w:ind w:right="-15"/>
              <w:jc w:val="right"/>
              <w:rPr>
                <w:sz w:val="10"/>
              </w:rPr>
            </w:pPr>
            <w:r>
              <w:rPr>
                <w:sz w:val="10"/>
              </w:rPr>
              <w:t xml:space="preserve">支 </w:t>
            </w:r>
          </w:p>
        </w:tc>
        <w:tc>
          <w:tcPr>
            <w:tcW w:w="1120" w:type="dxa"/>
            <w:tcBorders>
              <w:left w:val="nil"/>
              <w:right w:val="nil"/>
            </w:tcBorders>
          </w:tcPr>
          <w:p>
            <w:pPr>
              <w:pStyle w:val="10"/>
              <w:rPr>
                <w:rFonts w:ascii="Times New Roman"/>
                <w:sz w:val="10"/>
              </w:rPr>
            </w:pPr>
          </w:p>
        </w:tc>
        <w:tc>
          <w:tcPr>
            <w:tcW w:w="1915" w:type="dxa"/>
            <w:tcBorders>
              <w:left w:val="nil"/>
              <w:right w:val="nil"/>
            </w:tcBorders>
          </w:tcPr>
          <w:p>
            <w:pPr>
              <w:pStyle w:val="10"/>
              <w:spacing w:before="68"/>
              <w:ind w:left="98"/>
              <w:rPr>
                <w:sz w:val="10"/>
              </w:rPr>
            </w:pPr>
            <w:r>
              <w:rPr>
                <w:sz w:val="10"/>
              </w:rPr>
              <w:t xml:space="preserve">出 </w:t>
            </w:r>
          </w:p>
        </w:tc>
        <w:tc>
          <w:tcPr>
            <w:tcW w:w="2342" w:type="dxa"/>
            <w:tcBorders>
              <w:left w:val="nil"/>
            </w:tcBorders>
          </w:tcPr>
          <w:p>
            <w:pPr>
              <w:pStyle w:val="10"/>
              <w:rPr>
                <w:rFonts w:ascii="Times New Roman"/>
                <w:sz w:val="1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2420" w:type="dxa"/>
            <w:vMerge w:val="restart"/>
          </w:tcPr>
          <w:p>
            <w:pPr>
              <w:pStyle w:val="10"/>
              <w:rPr>
                <w:rFonts w:ascii="Times New Roman"/>
                <w:sz w:val="10"/>
              </w:rPr>
            </w:pPr>
          </w:p>
        </w:tc>
        <w:tc>
          <w:tcPr>
            <w:tcW w:w="102" w:type="dxa"/>
            <w:vMerge w:val="restart"/>
            <w:tcBorders>
              <w:right w:val="nil"/>
            </w:tcBorders>
          </w:tcPr>
          <w:p>
            <w:pPr>
              <w:pStyle w:val="10"/>
              <w:ind w:left="4"/>
              <w:rPr>
                <w:sz w:val="10"/>
              </w:rPr>
            </w:pPr>
            <w:r>
              <w:rPr>
                <w:w w:val="100"/>
                <w:sz w:val="10"/>
              </w:rPr>
              <w:t xml:space="preserve"> </w:t>
            </w:r>
          </w:p>
          <w:p>
            <w:pPr>
              <w:pStyle w:val="10"/>
              <w:spacing w:before="2"/>
              <w:ind w:left="4"/>
              <w:rPr>
                <w:sz w:val="10"/>
              </w:rPr>
            </w:pPr>
            <w:r>
              <w:rPr>
                <w:w w:val="100"/>
                <w:sz w:val="10"/>
              </w:rPr>
              <w:t xml:space="preserve"> </w:t>
            </w:r>
          </w:p>
        </w:tc>
        <w:tc>
          <w:tcPr>
            <w:tcW w:w="559" w:type="dxa"/>
            <w:vMerge w:val="restart"/>
            <w:tcBorders>
              <w:left w:val="nil"/>
              <w:right w:val="nil"/>
            </w:tcBorders>
          </w:tcPr>
          <w:p>
            <w:pPr>
              <w:pStyle w:val="10"/>
              <w:rPr>
                <w:rFonts w:ascii="Times New Roman"/>
                <w:sz w:val="10"/>
              </w:rPr>
            </w:pPr>
          </w:p>
        </w:tc>
        <w:tc>
          <w:tcPr>
            <w:tcW w:w="1619" w:type="dxa"/>
            <w:vMerge w:val="restart"/>
            <w:tcBorders>
              <w:left w:val="nil"/>
            </w:tcBorders>
          </w:tcPr>
          <w:p>
            <w:pPr>
              <w:pStyle w:val="10"/>
              <w:rPr>
                <w:sz w:val="10"/>
              </w:rPr>
            </w:pPr>
          </w:p>
          <w:p>
            <w:pPr>
              <w:pStyle w:val="10"/>
              <w:rPr>
                <w:sz w:val="10"/>
              </w:rPr>
            </w:pPr>
          </w:p>
          <w:p>
            <w:pPr>
              <w:pStyle w:val="10"/>
              <w:spacing w:before="66"/>
              <w:ind w:left="361"/>
              <w:rPr>
                <w:sz w:val="10"/>
              </w:rPr>
            </w:pPr>
            <w:r>
              <w:rPr>
                <w:spacing w:val="2"/>
                <w:sz w:val="10"/>
              </w:rPr>
              <w:t>金 额</w:t>
            </w:r>
            <w:r>
              <w:rPr>
                <w:sz w:val="10"/>
              </w:rPr>
              <w:t xml:space="preserve"> </w:t>
            </w:r>
          </w:p>
        </w:tc>
        <w:tc>
          <w:tcPr>
            <w:tcW w:w="651" w:type="dxa"/>
            <w:vMerge w:val="restart"/>
            <w:tcBorders>
              <w:right w:val="nil"/>
            </w:tcBorders>
          </w:tcPr>
          <w:p>
            <w:pPr>
              <w:pStyle w:val="10"/>
              <w:ind w:left="5"/>
              <w:rPr>
                <w:sz w:val="10"/>
              </w:rPr>
            </w:pPr>
            <w:r>
              <w:rPr>
                <w:w w:val="100"/>
                <w:sz w:val="10"/>
              </w:rPr>
              <w:t xml:space="preserve"> </w:t>
            </w:r>
          </w:p>
          <w:p>
            <w:pPr>
              <w:pStyle w:val="10"/>
              <w:spacing w:before="2"/>
              <w:ind w:left="5"/>
              <w:rPr>
                <w:sz w:val="10"/>
              </w:rPr>
            </w:pPr>
            <w:r>
              <w:rPr>
                <w:w w:val="100"/>
                <w:sz w:val="10"/>
              </w:rPr>
              <w:t xml:space="preserve"> </w:t>
            </w:r>
          </w:p>
        </w:tc>
        <w:tc>
          <w:tcPr>
            <w:tcW w:w="1044" w:type="dxa"/>
            <w:vMerge w:val="restart"/>
            <w:tcBorders>
              <w:left w:val="nil"/>
              <w:right w:val="nil"/>
            </w:tcBorders>
          </w:tcPr>
          <w:p>
            <w:pPr>
              <w:pStyle w:val="10"/>
              <w:rPr>
                <w:sz w:val="10"/>
              </w:rPr>
            </w:pPr>
          </w:p>
          <w:p>
            <w:pPr>
              <w:pStyle w:val="10"/>
              <w:rPr>
                <w:sz w:val="10"/>
              </w:rPr>
            </w:pPr>
          </w:p>
          <w:p>
            <w:pPr>
              <w:pStyle w:val="10"/>
              <w:spacing w:before="66"/>
              <w:ind w:left="602"/>
              <w:rPr>
                <w:sz w:val="10"/>
              </w:rPr>
            </w:pPr>
            <w:r>
              <w:rPr>
                <w:sz w:val="10"/>
              </w:rPr>
              <w:t xml:space="preserve">项 </w:t>
            </w:r>
          </w:p>
        </w:tc>
        <w:tc>
          <w:tcPr>
            <w:tcW w:w="1631" w:type="dxa"/>
            <w:vMerge w:val="restart"/>
            <w:tcBorders>
              <w:left w:val="nil"/>
            </w:tcBorders>
          </w:tcPr>
          <w:p>
            <w:pPr>
              <w:pStyle w:val="10"/>
              <w:rPr>
                <w:sz w:val="10"/>
              </w:rPr>
            </w:pPr>
          </w:p>
          <w:p>
            <w:pPr>
              <w:pStyle w:val="10"/>
              <w:rPr>
                <w:sz w:val="10"/>
              </w:rPr>
            </w:pPr>
          </w:p>
          <w:p>
            <w:pPr>
              <w:pStyle w:val="10"/>
              <w:spacing w:before="66"/>
              <w:ind w:left="298"/>
              <w:rPr>
                <w:sz w:val="10"/>
              </w:rPr>
            </w:pPr>
            <w:r>
              <w:rPr>
                <w:sz w:val="10"/>
              </w:rPr>
              <w:t xml:space="preserve">目 </w:t>
            </w:r>
          </w:p>
        </w:tc>
        <w:tc>
          <w:tcPr>
            <w:tcW w:w="6283" w:type="dxa"/>
            <w:gridSpan w:val="5"/>
          </w:tcPr>
          <w:p>
            <w:pPr>
              <w:pStyle w:val="10"/>
              <w:spacing w:before="72"/>
              <w:ind w:left="2849" w:right="2784"/>
              <w:jc w:val="center"/>
              <w:rPr>
                <w:sz w:val="10"/>
              </w:rPr>
            </w:pPr>
            <w:r>
              <w:rPr>
                <w:sz w:val="10"/>
              </w:rPr>
              <w:t xml:space="preserve">本年支出小计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24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" w:type="dxa"/>
            <w:vMerge w:val="continue"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9" w:type="dxa"/>
            <w:vMerge w:val="continue"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19" w:type="dxa"/>
            <w:vMerge w:val="continue"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vMerge w:val="continue"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4" w:type="dxa"/>
            <w:vMerge w:val="continue"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1" w:type="dxa"/>
            <w:vMerge w:val="continue"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7" w:type="dxa"/>
            <w:vMerge w:val="restart"/>
            <w:tcBorders>
              <w:right w:val="nil"/>
            </w:tcBorders>
          </w:tcPr>
          <w:p>
            <w:pPr>
              <w:pStyle w:val="10"/>
              <w:ind w:left="1"/>
              <w:rPr>
                <w:sz w:val="10"/>
              </w:rPr>
            </w:pPr>
            <w:r>
              <w:rPr>
                <w:w w:val="100"/>
                <w:sz w:val="10"/>
              </w:rPr>
              <w:t xml:space="preserve"> </w:t>
            </w:r>
          </w:p>
        </w:tc>
        <w:tc>
          <w:tcPr>
            <w:tcW w:w="509" w:type="dxa"/>
            <w:vMerge w:val="restart"/>
            <w:tcBorders>
              <w:left w:val="nil"/>
              <w:right w:val="nil"/>
            </w:tcBorders>
          </w:tcPr>
          <w:p>
            <w:pPr>
              <w:pStyle w:val="10"/>
              <w:rPr>
                <w:rFonts w:ascii="Times New Roman"/>
                <w:sz w:val="10"/>
              </w:rPr>
            </w:pPr>
          </w:p>
        </w:tc>
        <w:tc>
          <w:tcPr>
            <w:tcW w:w="1120" w:type="dxa"/>
            <w:vMerge w:val="restart"/>
            <w:tcBorders>
              <w:left w:val="nil"/>
            </w:tcBorders>
          </w:tcPr>
          <w:p>
            <w:pPr>
              <w:pStyle w:val="10"/>
              <w:rPr>
                <w:sz w:val="10"/>
              </w:rPr>
            </w:pPr>
          </w:p>
          <w:p>
            <w:pPr>
              <w:pStyle w:val="10"/>
              <w:spacing w:before="69"/>
              <w:ind w:left="12"/>
              <w:rPr>
                <w:sz w:val="10"/>
              </w:rPr>
            </w:pPr>
            <w:r>
              <w:rPr>
                <w:sz w:val="10"/>
              </w:rPr>
              <w:t xml:space="preserve">合计 </w:t>
            </w:r>
          </w:p>
        </w:tc>
        <w:tc>
          <w:tcPr>
            <w:tcW w:w="4257" w:type="dxa"/>
            <w:gridSpan w:val="2"/>
          </w:tcPr>
          <w:p>
            <w:pPr>
              <w:pStyle w:val="10"/>
              <w:spacing w:before="67"/>
              <w:ind w:left="1593" w:right="1513"/>
              <w:jc w:val="center"/>
              <w:rPr>
                <w:sz w:val="10"/>
              </w:rPr>
            </w:pPr>
            <w:r>
              <w:rPr>
                <w:sz w:val="10"/>
              </w:rPr>
              <w:t xml:space="preserve">其中：一般公共预算支出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24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" w:type="dxa"/>
            <w:vMerge w:val="continue"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9" w:type="dxa"/>
            <w:vMerge w:val="continue"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19" w:type="dxa"/>
            <w:vMerge w:val="continue"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vMerge w:val="continue"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4" w:type="dxa"/>
            <w:vMerge w:val="continue"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1" w:type="dxa"/>
            <w:vMerge w:val="continue"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7" w:type="dxa"/>
            <w:vMerge w:val="continue"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 w:val="continue"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vMerge w:val="continue"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15" w:type="dxa"/>
          </w:tcPr>
          <w:p>
            <w:pPr>
              <w:pStyle w:val="10"/>
              <w:spacing w:before="72"/>
              <w:ind w:left="846" w:right="763"/>
              <w:jc w:val="center"/>
              <w:rPr>
                <w:sz w:val="10"/>
              </w:rPr>
            </w:pPr>
            <w:r>
              <w:rPr>
                <w:spacing w:val="2"/>
                <w:sz w:val="10"/>
              </w:rPr>
              <w:t>小 计</w:t>
            </w:r>
            <w:r>
              <w:rPr>
                <w:sz w:val="10"/>
              </w:rPr>
              <w:t xml:space="preserve"> </w:t>
            </w:r>
          </w:p>
        </w:tc>
        <w:tc>
          <w:tcPr>
            <w:tcW w:w="2342" w:type="dxa"/>
          </w:tcPr>
          <w:p>
            <w:pPr>
              <w:pStyle w:val="10"/>
              <w:spacing w:before="72"/>
              <w:ind w:left="981" w:right="910"/>
              <w:jc w:val="center"/>
              <w:rPr>
                <w:sz w:val="10"/>
              </w:rPr>
            </w:pPr>
            <w:r>
              <w:rPr>
                <w:sz w:val="10"/>
              </w:rPr>
              <w:t xml:space="preserve">财政拨款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2420" w:type="dxa"/>
          </w:tcPr>
          <w:p>
            <w:pPr>
              <w:pStyle w:val="10"/>
              <w:spacing w:before="73"/>
              <w:ind w:left="23"/>
              <w:rPr>
                <w:sz w:val="10"/>
              </w:rPr>
            </w:pPr>
            <w:r>
              <w:rPr>
                <w:sz w:val="10"/>
              </w:rPr>
              <w:t xml:space="preserve">一、财政拨款 </w:t>
            </w:r>
          </w:p>
        </w:tc>
        <w:tc>
          <w:tcPr>
            <w:tcW w:w="2280" w:type="dxa"/>
            <w:gridSpan w:val="3"/>
          </w:tcPr>
          <w:p>
            <w:pPr>
              <w:pStyle w:val="10"/>
              <w:spacing w:before="73"/>
              <w:ind w:right="1"/>
              <w:jc w:val="right"/>
              <w:rPr>
                <w:sz w:val="10"/>
              </w:rPr>
            </w:pPr>
            <w:r>
              <w:rPr>
                <w:sz w:val="10"/>
              </w:rPr>
              <w:t xml:space="preserve">485.77 </w:t>
            </w:r>
          </w:p>
        </w:tc>
        <w:tc>
          <w:tcPr>
            <w:tcW w:w="3326" w:type="dxa"/>
            <w:gridSpan w:val="3"/>
          </w:tcPr>
          <w:p>
            <w:pPr>
              <w:pStyle w:val="10"/>
              <w:spacing w:before="73"/>
              <w:ind w:left="24"/>
              <w:rPr>
                <w:sz w:val="10"/>
              </w:rPr>
            </w:pPr>
            <w:r>
              <w:rPr>
                <w:sz w:val="10"/>
              </w:rPr>
              <w:t xml:space="preserve">一、一般公共服务 </w:t>
            </w:r>
          </w:p>
        </w:tc>
        <w:tc>
          <w:tcPr>
            <w:tcW w:w="2026" w:type="dxa"/>
            <w:gridSpan w:val="3"/>
          </w:tcPr>
          <w:p>
            <w:pPr>
              <w:pStyle w:val="10"/>
              <w:rPr>
                <w:rFonts w:ascii="Times New Roman"/>
                <w:sz w:val="10"/>
              </w:rPr>
            </w:pPr>
          </w:p>
        </w:tc>
        <w:tc>
          <w:tcPr>
            <w:tcW w:w="1915" w:type="dxa"/>
          </w:tcPr>
          <w:p>
            <w:pPr>
              <w:pStyle w:val="10"/>
              <w:rPr>
                <w:rFonts w:ascii="Times New Roman"/>
                <w:sz w:val="10"/>
              </w:rPr>
            </w:pPr>
          </w:p>
        </w:tc>
        <w:tc>
          <w:tcPr>
            <w:tcW w:w="2342" w:type="dxa"/>
          </w:tcPr>
          <w:p>
            <w:pPr>
              <w:pStyle w:val="10"/>
              <w:rPr>
                <w:rFonts w:ascii="Times New Roman"/>
                <w:sz w:val="1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2420" w:type="dxa"/>
          </w:tcPr>
          <w:p>
            <w:pPr>
              <w:pStyle w:val="10"/>
              <w:spacing w:before="68"/>
              <w:ind w:left="23"/>
              <w:rPr>
                <w:sz w:val="10"/>
              </w:rPr>
            </w:pPr>
            <w:r>
              <w:rPr>
                <w:sz w:val="10"/>
              </w:rPr>
              <w:t xml:space="preserve">二、收费安排 </w:t>
            </w:r>
          </w:p>
        </w:tc>
        <w:tc>
          <w:tcPr>
            <w:tcW w:w="2280" w:type="dxa"/>
            <w:gridSpan w:val="3"/>
          </w:tcPr>
          <w:p>
            <w:pPr>
              <w:pStyle w:val="10"/>
              <w:rPr>
                <w:rFonts w:ascii="Times New Roman"/>
                <w:sz w:val="10"/>
              </w:rPr>
            </w:pPr>
          </w:p>
        </w:tc>
        <w:tc>
          <w:tcPr>
            <w:tcW w:w="3326" w:type="dxa"/>
            <w:gridSpan w:val="3"/>
          </w:tcPr>
          <w:p>
            <w:pPr>
              <w:pStyle w:val="10"/>
              <w:spacing w:before="68"/>
              <w:ind w:left="24"/>
              <w:rPr>
                <w:sz w:val="10"/>
              </w:rPr>
            </w:pPr>
            <w:r>
              <w:rPr>
                <w:sz w:val="10"/>
              </w:rPr>
              <w:t xml:space="preserve">二、外交 </w:t>
            </w:r>
          </w:p>
        </w:tc>
        <w:tc>
          <w:tcPr>
            <w:tcW w:w="2026" w:type="dxa"/>
            <w:gridSpan w:val="3"/>
          </w:tcPr>
          <w:p>
            <w:pPr>
              <w:pStyle w:val="10"/>
              <w:rPr>
                <w:rFonts w:ascii="Times New Roman"/>
                <w:sz w:val="10"/>
              </w:rPr>
            </w:pPr>
          </w:p>
        </w:tc>
        <w:tc>
          <w:tcPr>
            <w:tcW w:w="1915" w:type="dxa"/>
          </w:tcPr>
          <w:p>
            <w:pPr>
              <w:pStyle w:val="10"/>
              <w:rPr>
                <w:rFonts w:ascii="Times New Roman"/>
                <w:sz w:val="10"/>
              </w:rPr>
            </w:pPr>
          </w:p>
        </w:tc>
        <w:tc>
          <w:tcPr>
            <w:tcW w:w="2342" w:type="dxa"/>
          </w:tcPr>
          <w:p>
            <w:pPr>
              <w:pStyle w:val="10"/>
              <w:rPr>
                <w:rFonts w:ascii="Times New Roman"/>
                <w:sz w:val="1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2420" w:type="dxa"/>
          </w:tcPr>
          <w:p>
            <w:pPr>
              <w:pStyle w:val="10"/>
              <w:spacing w:before="72"/>
              <w:ind w:left="23"/>
              <w:rPr>
                <w:sz w:val="10"/>
              </w:rPr>
            </w:pPr>
            <w:r>
              <w:rPr>
                <w:sz w:val="10"/>
              </w:rPr>
              <w:t xml:space="preserve">三、专项收入 </w:t>
            </w:r>
          </w:p>
        </w:tc>
        <w:tc>
          <w:tcPr>
            <w:tcW w:w="2280" w:type="dxa"/>
            <w:gridSpan w:val="3"/>
          </w:tcPr>
          <w:p>
            <w:pPr>
              <w:pStyle w:val="10"/>
              <w:rPr>
                <w:rFonts w:ascii="Times New Roman"/>
                <w:sz w:val="10"/>
              </w:rPr>
            </w:pPr>
          </w:p>
        </w:tc>
        <w:tc>
          <w:tcPr>
            <w:tcW w:w="3326" w:type="dxa"/>
            <w:gridSpan w:val="3"/>
          </w:tcPr>
          <w:p>
            <w:pPr>
              <w:pStyle w:val="10"/>
              <w:spacing w:before="72"/>
              <w:ind w:left="24"/>
              <w:rPr>
                <w:sz w:val="10"/>
              </w:rPr>
            </w:pPr>
            <w:r>
              <w:rPr>
                <w:sz w:val="10"/>
              </w:rPr>
              <w:t xml:space="preserve">三、国防 </w:t>
            </w:r>
          </w:p>
        </w:tc>
        <w:tc>
          <w:tcPr>
            <w:tcW w:w="2026" w:type="dxa"/>
            <w:gridSpan w:val="3"/>
          </w:tcPr>
          <w:p>
            <w:pPr>
              <w:pStyle w:val="10"/>
              <w:rPr>
                <w:rFonts w:ascii="Times New Roman"/>
                <w:sz w:val="10"/>
              </w:rPr>
            </w:pPr>
          </w:p>
        </w:tc>
        <w:tc>
          <w:tcPr>
            <w:tcW w:w="1915" w:type="dxa"/>
          </w:tcPr>
          <w:p>
            <w:pPr>
              <w:pStyle w:val="10"/>
              <w:rPr>
                <w:rFonts w:ascii="Times New Roman"/>
                <w:sz w:val="10"/>
              </w:rPr>
            </w:pPr>
          </w:p>
        </w:tc>
        <w:tc>
          <w:tcPr>
            <w:tcW w:w="2342" w:type="dxa"/>
          </w:tcPr>
          <w:p>
            <w:pPr>
              <w:pStyle w:val="10"/>
              <w:rPr>
                <w:rFonts w:ascii="Times New Roman"/>
                <w:sz w:val="1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2420" w:type="dxa"/>
          </w:tcPr>
          <w:p>
            <w:pPr>
              <w:pStyle w:val="10"/>
              <w:spacing w:before="72"/>
              <w:ind w:left="23"/>
              <w:rPr>
                <w:sz w:val="10"/>
              </w:rPr>
            </w:pPr>
            <w:r>
              <w:rPr>
                <w:sz w:val="10"/>
              </w:rPr>
              <w:t xml:space="preserve">四、其他收入 </w:t>
            </w:r>
          </w:p>
        </w:tc>
        <w:tc>
          <w:tcPr>
            <w:tcW w:w="2280" w:type="dxa"/>
            <w:gridSpan w:val="3"/>
          </w:tcPr>
          <w:p>
            <w:pPr>
              <w:pStyle w:val="10"/>
              <w:rPr>
                <w:rFonts w:ascii="Times New Roman"/>
                <w:sz w:val="10"/>
              </w:rPr>
            </w:pPr>
          </w:p>
        </w:tc>
        <w:tc>
          <w:tcPr>
            <w:tcW w:w="3326" w:type="dxa"/>
            <w:gridSpan w:val="3"/>
          </w:tcPr>
          <w:p>
            <w:pPr>
              <w:pStyle w:val="10"/>
              <w:spacing w:before="72"/>
              <w:ind w:left="24"/>
              <w:rPr>
                <w:sz w:val="10"/>
              </w:rPr>
            </w:pPr>
            <w:r>
              <w:rPr>
                <w:sz w:val="10"/>
              </w:rPr>
              <w:t xml:space="preserve">四、公共安全 </w:t>
            </w:r>
          </w:p>
        </w:tc>
        <w:tc>
          <w:tcPr>
            <w:tcW w:w="2026" w:type="dxa"/>
            <w:gridSpan w:val="3"/>
          </w:tcPr>
          <w:p>
            <w:pPr>
              <w:pStyle w:val="10"/>
              <w:rPr>
                <w:rFonts w:ascii="Times New Roman"/>
                <w:sz w:val="10"/>
              </w:rPr>
            </w:pPr>
          </w:p>
        </w:tc>
        <w:tc>
          <w:tcPr>
            <w:tcW w:w="1915" w:type="dxa"/>
          </w:tcPr>
          <w:p>
            <w:pPr>
              <w:pStyle w:val="10"/>
              <w:rPr>
                <w:rFonts w:ascii="Times New Roman"/>
                <w:sz w:val="10"/>
              </w:rPr>
            </w:pPr>
          </w:p>
        </w:tc>
        <w:tc>
          <w:tcPr>
            <w:tcW w:w="2342" w:type="dxa"/>
          </w:tcPr>
          <w:p>
            <w:pPr>
              <w:pStyle w:val="10"/>
              <w:rPr>
                <w:rFonts w:ascii="Times New Roman"/>
                <w:sz w:val="1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2420" w:type="dxa"/>
          </w:tcPr>
          <w:p>
            <w:pPr>
              <w:pStyle w:val="10"/>
              <w:spacing w:before="68"/>
              <w:ind w:left="23"/>
              <w:rPr>
                <w:sz w:val="10"/>
              </w:rPr>
            </w:pPr>
            <w:r>
              <w:rPr>
                <w:sz w:val="10"/>
              </w:rPr>
              <w:t xml:space="preserve">五、国有资本收益 </w:t>
            </w:r>
          </w:p>
        </w:tc>
        <w:tc>
          <w:tcPr>
            <w:tcW w:w="2280" w:type="dxa"/>
            <w:gridSpan w:val="3"/>
          </w:tcPr>
          <w:p>
            <w:pPr>
              <w:pStyle w:val="10"/>
              <w:spacing w:before="68"/>
              <w:ind w:right="1"/>
              <w:jc w:val="right"/>
              <w:rPr>
                <w:sz w:val="10"/>
              </w:rPr>
            </w:pPr>
            <w:r>
              <w:rPr>
                <w:sz w:val="10"/>
              </w:rPr>
              <w:t xml:space="preserve">16.00 </w:t>
            </w:r>
          </w:p>
        </w:tc>
        <w:tc>
          <w:tcPr>
            <w:tcW w:w="3326" w:type="dxa"/>
            <w:gridSpan w:val="3"/>
          </w:tcPr>
          <w:p>
            <w:pPr>
              <w:pStyle w:val="10"/>
              <w:spacing w:before="68"/>
              <w:ind w:left="24"/>
              <w:rPr>
                <w:sz w:val="10"/>
              </w:rPr>
            </w:pPr>
            <w:r>
              <w:rPr>
                <w:sz w:val="10"/>
              </w:rPr>
              <w:t xml:space="preserve">五、教育 </w:t>
            </w:r>
          </w:p>
        </w:tc>
        <w:tc>
          <w:tcPr>
            <w:tcW w:w="2026" w:type="dxa"/>
            <w:gridSpan w:val="3"/>
          </w:tcPr>
          <w:p>
            <w:pPr>
              <w:pStyle w:val="10"/>
              <w:spacing w:before="68"/>
              <w:ind w:right="-15"/>
              <w:jc w:val="right"/>
              <w:rPr>
                <w:sz w:val="10"/>
              </w:rPr>
            </w:pPr>
            <w:r>
              <w:rPr>
                <w:sz w:val="10"/>
              </w:rPr>
              <w:t>433.20</w:t>
            </w:r>
          </w:p>
        </w:tc>
        <w:tc>
          <w:tcPr>
            <w:tcW w:w="1915" w:type="dxa"/>
          </w:tcPr>
          <w:p>
            <w:pPr>
              <w:pStyle w:val="10"/>
              <w:spacing w:before="68"/>
              <w:ind w:right="-15"/>
              <w:jc w:val="right"/>
              <w:rPr>
                <w:sz w:val="10"/>
              </w:rPr>
            </w:pPr>
            <w:r>
              <w:rPr>
                <w:sz w:val="10"/>
              </w:rPr>
              <w:t>433.20</w:t>
            </w:r>
          </w:p>
        </w:tc>
        <w:tc>
          <w:tcPr>
            <w:tcW w:w="2342" w:type="dxa"/>
          </w:tcPr>
          <w:p>
            <w:pPr>
              <w:pStyle w:val="10"/>
              <w:spacing w:before="68"/>
              <w:ind w:right="-15"/>
              <w:jc w:val="right"/>
              <w:rPr>
                <w:sz w:val="10"/>
              </w:rPr>
            </w:pPr>
            <w:r>
              <w:rPr>
                <w:sz w:val="10"/>
              </w:rPr>
              <w:t>417.20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2420" w:type="dxa"/>
          </w:tcPr>
          <w:p>
            <w:pPr>
              <w:pStyle w:val="10"/>
              <w:spacing w:before="68"/>
              <w:ind w:left="23"/>
              <w:rPr>
                <w:sz w:val="10"/>
              </w:rPr>
            </w:pPr>
            <w:r>
              <w:rPr>
                <w:sz w:val="10"/>
              </w:rPr>
              <w:t xml:space="preserve">六、政府住房基金收入 </w:t>
            </w:r>
          </w:p>
        </w:tc>
        <w:tc>
          <w:tcPr>
            <w:tcW w:w="2280" w:type="dxa"/>
            <w:gridSpan w:val="3"/>
          </w:tcPr>
          <w:p>
            <w:pPr>
              <w:pStyle w:val="10"/>
              <w:rPr>
                <w:rFonts w:ascii="Times New Roman"/>
                <w:sz w:val="10"/>
              </w:rPr>
            </w:pPr>
          </w:p>
        </w:tc>
        <w:tc>
          <w:tcPr>
            <w:tcW w:w="3326" w:type="dxa"/>
            <w:gridSpan w:val="3"/>
          </w:tcPr>
          <w:p>
            <w:pPr>
              <w:pStyle w:val="10"/>
              <w:spacing w:before="68"/>
              <w:ind w:left="24"/>
              <w:rPr>
                <w:sz w:val="10"/>
              </w:rPr>
            </w:pPr>
            <w:r>
              <w:rPr>
                <w:sz w:val="10"/>
              </w:rPr>
              <w:t xml:space="preserve">六、科学技术 </w:t>
            </w:r>
          </w:p>
        </w:tc>
        <w:tc>
          <w:tcPr>
            <w:tcW w:w="2026" w:type="dxa"/>
            <w:gridSpan w:val="3"/>
          </w:tcPr>
          <w:p>
            <w:pPr>
              <w:pStyle w:val="10"/>
              <w:rPr>
                <w:rFonts w:ascii="Times New Roman"/>
                <w:sz w:val="10"/>
              </w:rPr>
            </w:pPr>
          </w:p>
        </w:tc>
        <w:tc>
          <w:tcPr>
            <w:tcW w:w="1915" w:type="dxa"/>
          </w:tcPr>
          <w:p>
            <w:pPr>
              <w:pStyle w:val="10"/>
              <w:rPr>
                <w:rFonts w:ascii="Times New Roman"/>
                <w:sz w:val="10"/>
              </w:rPr>
            </w:pPr>
          </w:p>
        </w:tc>
        <w:tc>
          <w:tcPr>
            <w:tcW w:w="2342" w:type="dxa"/>
          </w:tcPr>
          <w:p>
            <w:pPr>
              <w:pStyle w:val="10"/>
              <w:rPr>
                <w:rFonts w:ascii="Times New Roman"/>
                <w:sz w:val="1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2420" w:type="dxa"/>
          </w:tcPr>
          <w:p>
            <w:pPr>
              <w:pStyle w:val="10"/>
              <w:spacing w:before="67"/>
              <w:ind w:left="23"/>
              <w:rPr>
                <w:sz w:val="10"/>
              </w:rPr>
            </w:pPr>
            <w:r>
              <w:rPr>
                <w:sz w:val="10"/>
              </w:rPr>
              <w:t xml:space="preserve">七、政府资金 </w:t>
            </w:r>
          </w:p>
        </w:tc>
        <w:tc>
          <w:tcPr>
            <w:tcW w:w="2280" w:type="dxa"/>
            <w:gridSpan w:val="3"/>
          </w:tcPr>
          <w:p>
            <w:pPr>
              <w:pStyle w:val="10"/>
              <w:rPr>
                <w:rFonts w:ascii="Times New Roman"/>
                <w:sz w:val="10"/>
              </w:rPr>
            </w:pPr>
          </w:p>
        </w:tc>
        <w:tc>
          <w:tcPr>
            <w:tcW w:w="3326" w:type="dxa"/>
            <w:gridSpan w:val="3"/>
          </w:tcPr>
          <w:p>
            <w:pPr>
              <w:pStyle w:val="10"/>
              <w:spacing w:before="67"/>
              <w:ind w:left="24"/>
              <w:rPr>
                <w:sz w:val="10"/>
              </w:rPr>
            </w:pPr>
            <w:r>
              <w:rPr>
                <w:sz w:val="10"/>
              </w:rPr>
              <w:t xml:space="preserve">七、文化体育与传媒 </w:t>
            </w:r>
          </w:p>
        </w:tc>
        <w:tc>
          <w:tcPr>
            <w:tcW w:w="2026" w:type="dxa"/>
            <w:gridSpan w:val="3"/>
          </w:tcPr>
          <w:p>
            <w:pPr>
              <w:pStyle w:val="10"/>
              <w:rPr>
                <w:rFonts w:ascii="Times New Roman"/>
                <w:sz w:val="10"/>
              </w:rPr>
            </w:pPr>
          </w:p>
        </w:tc>
        <w:tc>
          <w:tcPr>
            <w:tcW w:w="1915" w:type="dxa"/>
          </w:tcPr>
          <w:p>
            <w:pPr>
              <w:pStyle w:val="10"/>
              <w:rPr>
                <w:rFonts w:ascii="Times New Roman"/>
                <w:sz w:val="10"/>
              </w:rPr>
            </w:pPr>
          </w:p>
        </w:tc>
        <w:tc>
          <w:tcPr>
            <w:tcW w:w="2342" w:type="dxa"/>
          </w:tcPr>
          <w:p>
            <w:pPr>
              <w:pStyle w:val="10"/>
              <w:rPr>
                <w:rFonts w:ascii="Times New Roman"/>
                <w:sz w:val="1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2420" w:type="dxa"/>
          </w:tcPr>
          <w:p>
            <w:pPr>
              <w:pStyle w:val="10"/>
              <w:spacing w:before="72"/>
              <w:ind w:left="23"/>
              <w:rPr>
                <w:sz w:val="10"/>
              </w:rPr>
            </w:pPr>
            <w:r>
              <w:rPr>
                <w:sz w:val="10"/>
              </w:rPr>
              <w:t xml:space="preserve">八、专户收入 </w:t>
            </w:r>
          </w:p>
        </w:tc>
        <w:tc>
          <w:tcPr>
            <w:tcW w:w="2280" w:type="dxa"/>
            <w:gridSpan w:val="3"/>
          </w:tcPr>
          <w:p>
            <w:pPr>
              <w:pStyle w:val="10"/>
              <w:rPr>
                <w:rFonts w:ascii="Times New Roman"/>
                <w:sz w:val="10"/>
              </w:rPr>
            </w:pPr>
          </w:p>
        </w:tc>
        <w:tc>
          <w:tcPr>
            <w:tcW w:w="3326" w:type="dxa"/>
            <w:gridSpan w:val="3"/>
          </w:tcPr>
          <w:p>
            <w:pPr>
              <w:pStyle w:val="10"/>
              <w:spacing w:before="72"/>
              <w:ind w:left="24"/>
              <w:rPr>
                <w:sz w:val="10"/>
              </w:rPr>
            </w:pPr>
            <w:r>
              <w:rPr>
                <w:sz w:val="10"/>
              </w:rPr>
              <w:t xml:space="preserve">八、社会保障和就业 </w:t>
            </w:r>
          </w:p>
        </w:tc>
        <w:tc>
          <w:tcPr>
            <w:tcW w:w="2026" w:type="dxa"/>
            <w:gridSpan w:val="3"/>
          </w:tcPr>
          <w:p>
            <w:pPr>
              <w:pStyle w:val="10"/>
              <w:spacing w:before="72"/>
              <w:ind w:right="-15"/>
              <w:jc w:val="right"/>
              <w:rPr>
                <w:sz w:val="10"/>
              </w:rPr>
            </w:pPr>
            <w:r>
              <w:rPr>
                <w:sz w:val="10"/>
              </w:rPr>
              <w:t>38.21</w:t>
            </w:r>
          </w:p>
        </w:tc>
        <w:tc>
          <w:tcPr>
            <w:tcW w:w="1915" w:type="dxa"/>
          </w:tcPr>
          <w:p>
            <w:pPr>
              <w:pStyle w:val="10"/>
              <w:spacing w:before="72"/>
              <w:ind w:right="-15"/>
              <w:jc w:val="right"/>
              <w:rPr>
                <w:sz w:val="10"/>
              </w:rPr>
            </w:pPr>
            <w:r>
              <w:rPr>
                <w:sz w:val="10"/>
              </w:rPr>
              <w:t>38.21</w:t>
            </w:r>
          </w:p>
        </w:tc>
        <w:tc>
          <w:tcPr>
            <w:tcW w:w="2342" w:type="dxa"/>
          </w:tcPr>
          <w:p>
            <w:pPr>
              <w:pStyle w:val="10"/>
              <w:spacing w:before="72"/>
              <w:ind w:right="-15"/>
              <w:jc w:val="right"/>
              <w:rPr>
                <w:sz w:val="10"/>
              </w:rPr>
            </w:pPr>
            <w:r>
              <w:rPr>
                <w:sz w:val="10"/>
              </w:rPr>
              <w:t>38.21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2420" w:type="dxa"/>
          </w:tcPr>
          <w:p>
            <w:pPr>
              <w:pStyle w:val="10"/>
              <w:spacing w:before="72"/>
              <w:ind w:left="23"/>
              <w:rPr>
                <w:sz w:val="10"/>
              </w:rPr>
            </w:pPr>
            <w:r>
              <w:rPr>
                <w:sz w:val="10"/>
              </w:rPr>
              <w:t xml:space="preserve">九、结余结转收入 </w:t>
            </w:r>
          </w:p>
        </w:tc>
        <w:tc>
          <w:tcPr>
            <w:tcW w:w="2280" w:type="dxa"/>
            <w:gridSpan w:val="3"/>
          </w:tcPr>
          <w:p>
            <w:pPr>
              <w:pStyle w:val="10"/>
              <w:rPr>
                <w:rFonts w:ascii="Times New Roman"/>
                <w:sz w:val="10"/>
              </w:rPr>
            </w:pPr>
          </w:p>
        </w:tc>
        <w:tc>
          <w:tcPr>
            <w:tcW w:w="3326" w:type="dxa"/>
            <w:gridSpan w:val="3"/>
          </w:tcPr>
          <w:p>
            <w:pPr>
              <w:pStyle w:val="10"/>
              <w:spacing w:before="72"/>
              <w:ind w:left="24"/>
              <w:rPr>
                <w:sz w:val="10"/>
              </w:rPr>
            </w:pPr>
            <w:r>
              <w:rPr>
                <w:sz w:val="10"/>
              </w:rPr>
              <w:t xml:space="preserve">九、社会保险基金支出 </w:t>
            </w:r>
          </w:p>
        </w:tc>
        <w:tc>
          <w:tcPr>
            <w:tcW w:w="2026" w:type="dxa"/>
            <w:gridSpan w:val="3"/>
          </w:tcPr>
          <w:p>
            <w:pPr>
              <w:pStyle w:val="10"/>
              <w:rPr>
                <w:rFonts w:ascii="Times New Roman"/>
                <w:sz w:val="10"/>
              </w:rPr>
            </w:pPr>
          </w:p>
        </w:tc>
        <w:tc>
          <w:tcPr>
            <w:tcW w:w="1915" w:type="dxa"/>
          </w:tcPr>
          <w:p>
            <w:pPr>
              <w:pStyle w:val="10"/>
              <w:rPr>
                <w:rFonts w:ascii="Times New Roman"/>
                <w:sz w:val="10"/>
              </w:rPr>
            </w:pPr>
          </w:p>
        </w:tc>
        <w:tc>
          <w:tcPr>
            <w:tcW w:w="2342" w:type="dxa"/>
          </w:tcPr>
          <w:p>
            <w:pPr>
              <w:pStyle w:val="10"/>
              <w:rPr>
                <w:rFonts w:ascii="Times New Roman"/>
                <w:sz w:val="1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2420" w:type="dxa"/>
          </w:tcPr>
          <w:p>
            <w:pPr>
              <w:pStyle w:val="10"/>
              <w:spacing w:before="72"/>
              <w:ind w:left="23"/>
              <w:rPr>
                <w:sz w:val="10"/>
              </w:rPr>
            </w:pPr>
            <w:r>
              <w:rPr>
                <w:sz w:val="10"/>
              </w:rPr>
              <w:t xml:space="preserve">十、本级财力补助下级支出 </w:t>
            </w:r>
          </w:p>
        </w:tc>
        <w:tc>
          <w:tcPr>
            <w:tcW w:w="2280" w:type="dxa"/>
            <w:gridSpan w:val="3"/>
          </w:tcPr>
          <w:p>
            <w:pPr>
              <w:pStyle w:val="10"/>
              <w:rPr>
                <w:rFonts w:ascii="Times New Roman"/>
                <w:sz w:val="10"/>
              </w:rPr>
            </w:pPr>
          </w:p>
        </w:tc>
        <w:tc>
          <w:tcPr>
            <w:tcW w:w="3326" w:type="dxa"/>
            <w:gridSpan w:val="3"/>
          </w:tcPr>
          <w:p>
            <w:pPr>
              <w:pStyle w:val="10"/>
              <w:spacing w:before="72"/>
              <w:ind w:left="24"/>
              <w:rPr>
                <w:sz w:val="10"/>
              </w:rPr>
            </w:pPr>
            <w:r>
              <w:rPr>
                <w:sz w:val="10"/>
              </w:rPr>
              <w:t xml:space="preserve">十、卫生健康 </w:t>
            </w:r>
          </w:p>
        </w:tc>
        <w:tc>
          <w:tcPr>
            <w:tcW w:w="2026" w:type="dxa"/>
            <w:gridSpan w:val="3"/>
          </w:tcPr>
          <w:p>
            <w:pPr>
              <w:pStyle w:val="10"/>
              <w:spacing w:before="72"/>
              <w:ind w:right="-15"/>
              <w:jc w:val="right"/>
              <w:rPr>
                <w:sz w:val="10"/>
              </w:rPr>
            </w:pPr>
            <w:r>
              <w:rPr>
                <w:sz w:val="10"/>
              </w:rPr>
              <w:t>13.69</w:t>
            </w:r>
          </w:p>
        </w:tc>
        <w:tc>
          <w:tcPr>
            <w:tcW w:w="1915" w:type="dxa"/>
          </w:tcPr>
          <w:p>
            <w:pPr>
              <w:pStyle w:val="10"/>
              <w:spacing w:before="72"/>
              <w:ind w:right="-15"/>
              <w:jc w:val="right"/>
              <w:rPr>
                <w:sz w:val="10"/>
              </w:rPr>
            </w:pPr>
            <w:r>
              <w:rPr>
                <w:sz w:val="10"/>
              </w:rPr>
              <w:t>13.69</w:t>
            </w:r>
          </w:p>
        </w:tc>
        <w:tc>
          <w:tcPr>
            <w:tcW w:w="2342" w:type="dxa"/>
          </w:tcPr>
          <w:p>
            <w:pPr>
              <w:pStyle w:val="10"/>
              <w:spacing w:before="72"/>
              <w:ind w:right="-15"/>
              <w:jc w:val="right"/>
              <w:rPr>
                <w:sz w:val="10"/>
              </w:rPr>
            </w:pPr>
            <w:r>
              <w:rPr>
                <w:sz w:val="10"/>
              </w:rPr>
              <w:t>13.69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2420" w:type="dxa"/>
          </w:tcPr>
          <w:p>
            <w:pPr>
              <w:pStyle w:val="10"/>
              <w:spacing w:before="68"/>
              <w:ind w:left="23"/>
              <w:rPr>
                <w:sz w:val="10"/>
              </w:rPr>
            </w:pPr>
            <w:r>
              <w:rPr>
                <w:sz w:val="10"/>
              </w:rPr>
              <w:t xml:space="preserve">十一、提前下达转移支付支出 </w:t>
            </w:r>
          </w:p>
        </w:tc>
        <w:tc>
          <w:tcPr>
            <w:tcW w:w="2280" w:type="dxa"/>
            <w:gridSpan w:val="3"/>
          </w:tcPr>
          <w:p>
            <w:pPr>
              <w:pStyle w:val="10"/>
              <w:rPr>
                <w:rFonts w:ascii="Times New Roman"/>
                <w:sz w:val="10"/>
              </w:rPr>
            </w:pPr>
          </w:p>
        </w:tc>
        <w:tc>
          <w:tcPr>
            <w:tcW w:w="3326" w:type="dxa"/>
            <w:gridSpan w:val="3"/>
          </w:tcPr>
          <w:p>
            <w:pPr>
              <w:pStyle w:val="10"/>
              <w:spacing w:before="68"/>
              <w:ind w:left="24"/>
              <w:rPr>
                <w:sz w:val="10"/>
              </w:rPr>
            </w:pPr>
            <w:r>
              <w:rPr>
                <w:sz w:val="10"/>
              </w:rPr>
              <w:t xml:space="preserve">十一、节能环保 </w:t>
            </w:r>
          </w:p>
        </w:tc>
        <w:tc>
          <w:tcPr>
            <w:tcW w:w="2026" w:type="dxa"/>
            <w:gridSpan w:val="3"/>
          </w:tcPr>
          <w:p>
            <w:pPr>
              <w:pStyle w:val="10"/>
              <w:rPr>
                <w:rFonts w:ascii="Times New Roman"/>
                <w:sz w:val="10"/>
              </w:rPr>
            </w:pPr>
          </w:p>
        </w:tc>
        <w:tc>
          <w:tcPr>
            <w:tcW w:w="1915" w:type="dxa"/>
          </w:tcPr>
          <w:p>
            <w:pPr>
              <w:pStyle w:val="10"/>
              <w:rPr>
                <w:rFonts w:ascii="Times New Roman"/>
                <w:sz w:val="10"/>
              </w:rPr>
            </w:pPr>
          </w:p>
        </w:tc>
        <w:tc>
          <w:tcPr>
            <w:tcW w:w="2342" w:type="dxa"/>
          </w:tcPr>
          <w:p>
            <w:pPr>
              <w:pStyle w:val="10"/>
              <w:rPr>
                <w:rFonts w:ascii="Times New Roman"/>
                <w:sz w:val="1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2420" w:type="dxa"/>
          </w:tcPr>
          <w:p>
            <w:pPr>
              <w:pStyle w:val="10"/>
              <w:rPr>
                <w:rFonts w:ascii="Times New Roman"/>
                <w:sz w:val="10"/>
              </w:rPr>
            </w:pPr>
          </w:p>
        </w:tc>
        <w:tc>
          <w:tcPr>
            <w:tcW w:w="2280" w:type="dxa"/>
            <w:gridSpan w:val="3"/>
          </w:tcPr>
          <w:p>
            <w:pPr>
              <w:pStyle w:val="10"/>
              <w:rPr>
                <w:rFonts w:ascii="Times New Roman"/>
                <w:sz w:val="10"/>
              </w:rPr>
            </w:pPr>
          </w:p>
        </w:tc>
        <w:tc>
          <w:tcPr>
            <w:tcW w:w="3326" w:type="dxa"/>
            <w:gridSpan w:val="3"/>
          </w:tcPr>
          <w:p>
            <w:pPr>
              <w:pStyle w:val="10"/>
              <w:spacing w:before="72"/>
              <w:ind w:left="24"/>
              <w:rPr>
                <w:sz w:val="10"/>
              </w:rPr>
            </w:pPr>
            <w:r>
              <w:rPr>
                <w:sz w:val="10"/>
              </w:rPr>
              <w:t xml:space="preserve">十二、城乡社区事务 </w:t>
            </w:r>
          </w:p>
        </w:tc>
        <w:tc>
          <w:tcPr>
            <w:tcW w:w="2026" w:type="dxa"/>
            <w:gridSpan w:val="3"/>
          </w:tcPr>
          <w:p>
            <w:pPr>
              <w:pStyle w:val="10"/>
              <w:rPr>
                <w:rFonts w:ascii="Times New Roman"/>
                <w:sz w:val="10"/>
              </w:rPr>
            </w:pPr>
          </w:p>
        </w:tc>
        <w:tc>
          <w:tcPr>
            <w:tcW w:w="1915" w:type="dxa"/>
          </w:tcPr>
          <w:p>
            <w:pPr>
              <w:pStyle w:val="10"/>
              <w:rPr>
                <w:rFonts w:ascii="Times New Roman"/>
                <w:sz w:val="10"/>
              </w:rPr>
            </w:pPr>
          </w:p>
        </w:tc>
        <w:tc>
          <w:tcPr>
            <w:tcW w:w="2342" w:type="dxa"/>
          </w:tcPr>
          <w:p>
            <w:pPr>
              <w:pStyle w:val="10"/>
              <w:rPr>
                <w:rFonts w:ascii="Times New Roman"/>
                <w:sz w:val="1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2420" w:type="dxa"/>
          </w:tcPr>
          <w:p>
            <w:pPr>
              <w:pStyle w:val="10"/>
              <w:rPr>
                <w:rFonts w:ascii="Times New Roman"/>
                <w:sz w:val="10"/>
              </w:rPr>
            </w:pPr>
          </w:p>
        </w:tc>
        <w:tc>
          <w:tcPr>
            <w:tcW w:w="2280" w:type="dxa"/>
            <w:gridSpan w:val="3"/>
          </w:tcPr>
          <w:p>
            <w:pPr>
              <w:pStyle w:val="10"/>
              <w:rPr>
                <w:rFonts w:ascii="Times New Roman"/>
                <w:sz w:val="10"/>
              </w:rPr>
            </w:pPr>
          </w:p>
        </w:tc>
        <w:tc>
          <w:tcPr>
            <w:tcW w:w="3326" w:type="dxa"/>
            <w:gridSpan w:val="3"/>
          </w:tcPr>
          <w:p>
            <w:pPr>
              <w:pStyle w:val="10"/>
              <w:spacing w:before="72"/>
              <w:ind w:left="24"/>
              <w:rPr>
                <w:sz w:val="10"/>
              </w:rPr>
            </w:pPr>
            <w:r>
              <w:rPr>
                <w:sz w:val="10"/>
              </w:rPr>
              <w:t xml:space="preserve">十三、农林水事务 </w:t>
            </w:r>
          </w:p>
        </w:tc>
        <w:tc>
          <w:tcPr>
            <w:tcW w:w="2026" w:type="dxa"/>
            <w:gridSpan w:val="3"/>
          </w:tcPr>
          <w:p>
            <w:pPr>
              <w:pStyle w:val="10"/>
              <w:rPr>
                <w:rFonts w:ascii="Times New Roman"/>
                <w:sz w:val="10"/>
              </w:rPr>
            </w:pPr>
          </w:p>
        </w:tc>
        <w:tc>
          <w:tcPr>
            <w:tcW w:w="1915" w:type="dxa"/>
          </w:tcPr>
          <w:p>
            <w:pPr>
              <w:pStyle w:val="10"/>
              <w:rPr>
                <w:rFonts w:ascii="Times New Roman"/>
                <w:sz w:val="10"/>
              </w:rPr>
            </w:pPr>
          </w:p>
        </w:tc>
        <w:tc>
          <w:tcPr>
            <w:tcW w:w="2342" w:type="dxa"/>
          </w:tcPr>
          <w:p>
            <w:pPr>
              <w:pStyle w:val="10"/>
              <w:rPr>
                <w:rFonts w:ascii="Times New Roman"/>
                <w:sz w:val="1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2420" w:type="dxa"/>
          </w:tcPr>
          <w:p>
            <w:pPr>
              <w:pStyle w:val="10"/>
              <w:rPr>
                <w:rFonts w:ascii="Times New Roman"/>
                <w:sz w:val="10"/>
              </w:rPr>
            </w:pPr>
          </w:p>
        </w:tc>
        <w:tc>
          <w:tcPr>
            <w:tcW w:w="2280" w:type="dxa"/>
            <w:gridSpan w:val="3"/>
          </w:tcPr>
          <w:p>
            <w:pPr>
              <w:pStyle w:val="10"/>
              <w:rPr>
                <w:rFonts w:ascii="Times New Roman"/>
                <w:sz w:val="10"/>
              </w:rPr>
            </w:pPr>
          </w:p>
        </w:tc>
        <w:tc>
          <w:tcPr>
            <w:tcW w:w="3326" w:type="dxa"/>
            <w:gridSpan w:val="3"/>
          </w:tcPr>
          <w:p>
            <w:pPr>
              <w:pStyle w:val="10"/>
              <w:spacing w:before="68"/>
              <w:ind w:left="24"/>
              <w:rPr>
                <w:sz w:val="10"/>
              </w:rPr>
            </w:pPr>
            <w:r>
              <w:rPr>
                <w:sz w:val="10"/>
              </w:rPr>
              <w:t xml:space="preserve">十四、交通运输 </w:t>
            </w:r>
          </w:p>
        </w:tc>
        <w:tc>
          <w:tcPr>
            <w:tcW w:w="2026" w:type="dxa"/>
            <w:gridSpan w:val="3"/>
          </w:tcPr>
          <w:p>
            <w:pPr>
              <w:pStyle w:val="10"/>
              <w:rPr>
                <w:rFonts w:ascii="Times New Roman"/>
                <w:sz w:val="10"/>
              </w:rPr>
            </w:pPr>
          </w:p>
        </w:tc>
        <w:tc>
          <w:tcPr>
            <w:tcW w:w="1915" w:type="dxa"/>
          </w:tcPr>
          <w:p>
            <w:pPr>
              <w:pStyle w:val="10"/>
              <w:rPr>
                <w:rFonts w:ascii="Times New Roman"/>
                <w:sz w:val="10"/>
              </w:rPr>
            </w:pPr>
          </w:p>
        </w:tc>
        <w:tc>
          <w:tcPr>
            <w:tcW w:w="2342" w:type="dxa"/>
          </w:tcPr>
          <w:p>
            <w:pPr>
              <w:pStyle w:val="10"/>
              <w:rPr>
                <w:rFonts w:ascii="Times New Roman"/>
                <w:sz w:val="1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2420" w:type="dxa"/>
          </w:tcPr>
          <w:p>
            <w:pPr>
              <w:pStyle w:val="10"/>
              <w:rPr>
                <w:rFonts w:ascii="Times New Roman"/>
                <w:sz w:val="10"/>
              </w:rPr>
            </w:pPr>
          </w:p>
        </w:tc>
        <w:tc>
          <w:tcPr>
            <w:tcW w:w="2280" w:type="dxa"/>
            <w:gridSpan w:val="3"/>
          </w:tcPr>
          <w:p>
            <w:pPr>
              <w:pStyle w:val="10"/>
              <w:rPr>
                <w:rFonts w:ascii="Times New Roman"/>
                <w:sz w:val="10"/>
              </w:rPr>
            </w:pPr>
          </w:p>
        </w:tc>
        <w:tc>
          <w:tcPr>
            <w:tcW w:w="3326" w:type="dxa"/>
            <w:gridSpan w:val="3"/>
          </w:tcPr>
          <w:p>
            <w:pPr>
              <w:pStyle w:val="10"/>
              <w:spacing w:before="68"/>
              <w:ind w:left="24"/>
              <w:rPr>
                <w:sz w:val="10"/>
              </w:rPr>
            </w:pPr>
            <w:r>
              <w:rPr>
                <w:sz w:val="10"/>
              </w:rPr>
              <w:t xml:space="preserve">十五、资源勘探电力信息等事务 </w:t>
            </w:r>
          </w:p>
        </w:tc>
        <w:tc>
          <w:tcPr>
            <w:tcW w:w="2026" w:type="dxa"/>
            <w:gridSpan w:val="3"/>
          </w:tcPr>
          <w:p>
            <w:pPr>
              <w:pStyle w:val="10"/>
              <w:rPr>
                <w:rFonts w:ascii="Times New Roman"/>
                <w:sz w:val="10"/>
              </w:rPr>
            </w:pPr>
          </w:p>
        </w:tc>
        <w:tc>
          <w:tcPr>
            <w:tcW w:w="1915" w:type="dxa"/>
          </w:tcPr>
          <w:p>
            <w:pPr>
              <w:pStyle w:val="10"/>
              <w:rPr>
                <w:rFonts w:ascii="Times New Roman"/>
                <w:sz w:val="10"/>
              </w:rPr>
            </w:pPr>
          </w:p>
        </w:tc>
        <w:tc>
          <w:tcPr>
            <w:tcW w:w="2342" w:type="dxa"/>
          </w:tcPr>
          <w:p>
            <w:pPr>
              <w:pStyle w:val="10"/>
              <w:rPr>
                <w:rFonts w:ascii="Times New Roman"/>
                <w:sz w:val="1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2420" w:type="dxa"/>
          </w:tcPr>
          <w:p>
            <w:pPr>
              <w:pStyle w:val="10"/>
              <w:rPr>
                <w:rFonts w:ascii="Times New Roman"/>
                <w:sz w:val="10"/>
              </w:rPr>
            </w:pPr>
          </w:p>
        </w:tc>
        <w:tc>
          <w:tcPr>
            <w:tcW w:w="2280" w:type="dxa"/>
            <w:gridSpan w:val="3"/>
          </w:tcPr>
          <w:p>
            <w:pPr>
              <w:pStyle w:val="10"/>
              <w:rPr>
                <w:rFonts w:ascii="Times New Roman"/>
                <w:sz w:val="10"/>
              </w:rPr>
            </w:pPr>
          </w:p>
        </w:tc>
        <w:tc>
          <w:tcPr>
            <w:tcW w:w="3326" w:type="dxa"/>
            <w:gridSpan w:val="3"/>
          </w:tcPr>
          <w:p>
            <w:pPr>
              <w:pStyle w:val="10"/>
              <w:spacing w:before="72"/>
              <w:ind w:left="24"/>
              <w:rPr>
                <w:sz w:val="10"/>
              </w:rPr>
            </w:pPr>
            <w:r>
              <w:rPr>
                <w:sz w:val="10"/>
              </w:rPr>
              <w:t xml:space="preserve">十六、商业服务业等事务 </w:t>
            </w:r>
          </w:p>
        </w:tc>
        <w:tc>
          <w:tcPr>
            <w:tcW w:w="2026" w:type="dxa"/>
            <w:gridSpan w:val="3"/>
          </w:tcPr>
          <w:p>
            <w:pPr>
              <w:pStyle w:val="10"/>
              <w:rPr>
                <w:rFonts w:ascii="Times New Roman"/>
                <w:sz w:val="10"/>
              </w:rPr>
            </w:pPr>
          </w:p>
        </w:tc>
        <w:tc>
          <w:tcPr>
            <w:tcW w:w="1915" w:type="dxa"/>
          </w:tcPr>
          <w:p>
            <w:pPr>
              <w:pStyle w:val="10"/>
              <w:rPr>
                <w:rFonts w:ascii="Times New Roman"/>
                <w:sz w:val="10"/>
              </w:rPr>
            </w:pPr>
          </w:p>
        </w:tc>
        <w:tc>
          <w:tcPr>
            <w:tcW w:w="2342" w:type="dxa"/>
          </w:tcPr>
          <w:p>
            <w:pPr>
              <w:pStyle w:val="10"/>
              <w:rPr>
                <w:rFonts w:ascii="Times New Roman"/>
                <w:sz w:val="1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2420" w:type="dxa"/>
          </w:tcPr>
          <w:p>
            <w:pPr>
              <w:pStyle w:val="10"/>
              <w:rPr>
                <w:rFonts w:ascii="Times New Roman"/>
                <w:sz w:val="10"/>
              </w:rPr>
            </w:pPr>
          </w:p>
        </w:tc>
        <w:tc>
          <w:tcPr>
            <w:tcW w:w="2280" w:type="dxa"/>
            <w:gridSpan w:val="3"/>
          </w:tcPr>
          <w:p>
            <w:pPr>
              <w:pStyle w:val="10"/>
              <w:rPr>
                <w:rFonts w:ascii="Times New Roman"/>
                <w:sz w:val="10"/>
              </w:rPr>
            </w:pPr>
          </w:p>
        </w:tc>
        <w:tc>
          <w:tcPr>
            <w:tcW w:w="3326" w:type="dxa"/>
            <w:gridSpan w:val="3"/>
          </w:tcPr>
          <w:p>
            <w:pPr>
              <w:pStyle w:val="10"/>
              <w:spacing w:before="68"/>
              <w:ind w:left="24"/>
              <w:rPr>
                <w:sz w:val="10"/>
              </w:rPr>
            </w:pPr>
            <w:r>
              <w:rPr>
                <w:sz w:val="10"/>
              </w:rPr>
              <w:t xml:space="preserve">十七、金融支出 </w:t>
            </w:r>
          </w:p>
        </w:tc>
        <w:tc>
          <w:tcPr>
            <w:tcW w:w="2026" w:type="dxa"/>
            <w:gridSpan w:val="3"/>
          </w:tcPr>
          <w:p>
            <w:pPr>
              <w:pStyle w:val="10"/>
              <w:rPr>
                <w:rFonts w:ascii="Times New Roman"/>
                <w:sz w:val="10"/>
              </w:rPr>
            </w:pPr>
          </w:p>
        </w:tc>
        <w:tc>
          <w:tcPr>
            <w:tcW w:w="1915" w:type="dxa"/>
          </w:tcPr>
          <w:p>
            <w:pPr>
              <w:pStyle w:val="10"/>
              <w:rPr>
                <w:rFonts w:ascii="Times New Roman"/>
                <w:sz w:val="10"/>
              </w:rPr>
            </w:pPr>
          </w:p>
        </w:tc>
        <w:tc>
          <w:tcPr>
            <w:tcW w:w="2342" w:type="dxa"/>
          </w:tcPr>
          <w:p>
            <w:pPr>
              <w:pStyle w:val="10"/>
              <w:rPr>
                <w:rFonts w:ascii="Times New Roman"/>
                <w:sz w:val="1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2420" w:type="dxa"/>
          </w:tcPr>
          <w:p>
            <w:pPr>
              <w:pStyle w:val="10"/>
              <w:rPr>
                <w:rFonts w:ascii="Times New Roman"/>
                <w:sz w:val="10"/>
              </w:rPr>
            </w:pPr>
          </w:p>
        </w:tc>
        <w:tc>
          <w:tcPr>
            <w:tcW w:w="2280" w:type="dxa"/>
            <w:gridSpan w:val="3"/>
          </w:tcPr>
          <w:p>
            <w:pPr>
              <w:pStyle w:val="10"/>
              <w:rPr>
                <w:rFonts w:ascii="Times New Roman"/>
                <w:sz w:val="10"/>
              </w:rPr>
            </w:pPr>
          </w:p>
        </w:tc>
        <w:tc>
          <w:tcPr>
            <w:tcW w:w="3326" w:type="dxa"/>
            <w:gridSpan w:val="3"/>
          </w:tcPr>
          <w:p>
            <w:pPr>
              <w:pStyle w:val="10"/>
              <w:spacing w:before="72"/>
              <w:ind w:left="24"/>
              <w:rPr>
                <w:sz w:val="10"/>
              </w:rPr>
            </w:pPr>
            <w:r>
              <w:rPr>
                <w:sz w:val="10"/>
              </w:rPr>
              <w:t xml:space="preserve">十九、援助其他地区支出 </w:t>
            </w:r>
          </w:p>
        </w:tc>
        <w:tc>
          <w:tcPr>
            <w:tcW w:w="2026" w:type="dxa"/>
            <w:gridSpan w:val="3"/>
          </w:tcPr>
          <w:p>
            <w:pPr>
              <w:pStyle w:val="10"/>
              <w:rPr>
                <w:rFonts w:ascii="Times New Roman"/>
                <w:sz w:val="10"/>
              </w:rPr>
            </w:pPr>
          </w:p>
        </w:tc>
        <w:tc>
          <w:tcPr>
            <w:tcW w:w="1915" w:type="dxa"/>
          </w:tcPr>
          <w:p>
            <w:pPr>
              <w:pStyle w:val="10"/>
              <w:rPr>
                <w:rFonts w:ascii="Times New Roman"/>
                <w:sz w:val="10"/>
              </w:rPr>
            </w:pPr>
          </w:p>
        </w:tc>
        <w:tc>
          <w:tcPr>
            <w:tcW w:w="2342" w:type="dxa"/>
          </w:tcPr>
          <w:p>
            <w:pPr>
              <w:pStyle w:val="10"/>
              <w:rPr>
                <w:rFonts w:ascii="Times New Roman"/>
                <w:sz w:val="1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2420" w:type="dxa"/>
          </w:tcPr>
          <w:p>
            <w:pPr>
              <w:pStyle w:val="10"/>
              <w:rPr>
                <w:rFonts w:ascii="Times New Roman"/>
                <w:sz w:val="10"/>
              </w:rPr>
            </w:pPr>
          </w:p>
        </w:tc>
        <w:tc>
          <w:tcPr>
            <w:tcW w:w="2280" w:type="dxa"/>
            <w:gridSpan w:val="3"/>
          </w:tcPr>
          <w:p>
            <w:pPr>
              <w:pStyle w:val="10"/>
              <w:rPr>
                <w:rFonts w:ascii="Times New Roman"/>
                <w:sz w:val="10"/>
              </w:rPr>
            </w:pPr>
          </w:p>
        </w:tc>
        <w:tc>
          <w:tcPr>
            <w:tcW w:w="3326" w:type="dxa"/>
            <w:gridSpan w:val="3"/>
          </w:tcPr>
          <w:p>
            <w:pPr>
              <w:pStyle w:val="10"/>
              <w:spacing w:before="72"/>
              <w:ind w:left="24"/>
              <w:rPr>
                <w:sz w:val="10"/>
              </w:rPr>
            </w:pPr>
            <w:r>
              <w:rPr>
                <w:sz w:val="10"/>
              </w:rPr>
              <w:t xml:space="preserve">二十、自然资源海洋气象等支出 </w:t>
            </w:r>
          </w:p>
        </w:tc>
        <w:tc>
          <w:tcPr>
            <w:tcW w:w="2026" w:type="dxa"/>
            <w:gridSpan w:val="3"/>
          </w:tcPr>
          <w:p>
            <w:pPr>
              <w:pStyle w:val="10"/>
              <w:rPr>
                <w:rFonts w:ascii="Times New Roman"/>
                <w:sz w:val="10"/>
              </w:rPr>
            </w:pPr>
          </w:p>
        </w:tc>
        <w:tc>
          <w:tcPr>
            <w:tcW w:w="1915" w:type="dxa"/>
          </w:tcPr>
          <w:p>
            <w:pPr>
              <w:pStyle w:val="10"/>
              <w:rPr>
                <w:rFonts w:ascii="Times New Roman"/>
                <w:sz w:val="10"/>
              </w:rPr>
            </w:pPr>
          </w:p>
        </w:tc>
        <w:tc>
          <w:tcPr>
            <w:tcW w:w="2342" w:type="dxa"/>
          </w:tcPr>
          <w:p>
            <w:pPr>
              <w:pStyle w:val="10"/>
              <w:rPr>
                <w:rFonts w:ascii="Times New Roman"/>
                <w:sz w:val="1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2420" w:type="dxa"/>
          </w:tcPr>
          <w:p>
            <w:pPr>
              <w:pStyle w:val="10"/>
              <w:rPr>
                <w:rFonts w:ascii="Times New Roman"/>
                <w:sz w:val="10"/>
              </w:rPr>
            </w:pPr>
          </w:p>
        </w:tc>
        <w:tc>
          <w:tcPr>
            <w:tcW w:w="2280" w:type="dxa"/>
            <w:gridSpan w:val="3"/>
          </w:tcPr>
          <w:p>
            <w:pPr>
              <w:pStyle w:val="10"/>
              <w:rPr>
                <w:rFonts w:ascii="Times New Roman"/>
                <w:sz w:val="10"/>
              </w:rPr>
            </w:pPr>
          </w:p>
        </w:tc>
        <w:tc>
          <w:tcPr>
            <w:tcW w:w="3326" w:type="dxa"/>
            <w:gridSpan w:val="3"/>
          </w:tcPr>
          <w:p>
            <w:pPr>
              <w:pStyle w:val="10"/>
              <w:spacing w:before="68"/>
              <w:ind w:left="24"/>
              <w:rPr>
                <w:sz w:val="10"/>
              </w:rPr>
            </w:pPr>
            <w:r>
              <w:rPr>
                <w:sz w:val="10"/>
              </w:rPr>
              <w:t xml:space="preserve">二十一、住房保障支出 </w:t>
            </w:r>
          </w:p>
        </w:tc>
        <w:tc>
          <w:tcPr>
            <w:tcW w:w="2026" w:type="dxa"/>
            <w:gridSpan w:val="3"/>
          </w:tcPr>
          <w:p>
            <w:pPr>
              <w:pStyle w:val="10"/>
              <w:spacing w:before="68"/>
              <w:ind w:right="-15"/>
              <w:jc w:val="right"/>
              <w:rPr>
                <w:sz w:val="10"/>
              </w:rPr>
            </w:pPr>
            <w:r>
              <w:rPr>
                <w:sz w:val="10"/>
              </w:rPr>
              <w:t>16.67</w:t>
            </w:r>
          </w:p>
        </w:tc>
        <w:tc>
          <w:tcPr>
            <w:tcW w:w="1915" w:type="dxa"/>
          </w:tcPr>
          <w:p>
            <w:pPr>
              <w:pStyle w:val="10"/>
              <w:spacing w:before="68"/>
              <w:ind w:right="-15"/>
              <w:jc w:val="right"/>
              <w:rPr>
                <w:sz w:val="10"/>
              </w:rPr>
            </w:pPr>
            <w:r>
              <w:rPr>
                <w:sz w:val="10"/>
              </w:rPr>
              <w:t>16.67</w:t>
            </w:r>
          </w:p>
        </w:tc>
        <w:tc>
          <w:tcPr>
            <w:tcW w:w="2342" w:type="dxa"/>
          </w:tcPr>
          <w:p>
            <w:pPr>
              <w:pStyle w:val="10"/>
              <w:spacing w:before="68"/>
              <w:ind w:right="-15"/>
              <w:jc w:val="right"/>
              <w:rPr>
                <w:sz w:val="10"/>
              </w:rPr>
            </w:pPr>
            <w:r>
              <w:rPr>
                <w:sz w:val="10"/>
              </w:rPr>
              <w:t>16.67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2420" w:type="dxa"/>
          </w:tcPr>
          <w:p>
            <w:pPr>
              <w:pStyle w:val="10"/>
              <w:rPr>
                <w:rFonts w:ascii="Times New Roman"/>
                <w:sz w:val="10"/>
              </w:rPr>
            </w:pPr>
          </w:p>
        </w:tc>
        <w:tc>
          <w:tcPr>
            <w:tcW w:w="2280" w:type="dxa"/>
            <w:gridSpan w:val="3"/>
          </w:tcPr>
          <w:p>
            <w:pPr>
              <w:pStyle w:val="10"/>
              <w:rPr>
                <w:rFonts w:ascii="Times New Roman"/>
                <w:sz w:val="10"/>
              </w:rPr>
            </w:pPr>
          </w:p>
        </w:tc>
        <w:tc>
          <w:tcPr>
            <w:tcW w:w="3326" w:type="dxa"/>
            <w:gridSpan w:val="3"/>
          </w:tcPr>
          <w:p>
            <w:pPr>
              <w:pStyle w:val="10"/>
              <w:spacing w:before="72"/>
              <w:ind w:left="24"/>
              <w:rPr>
                <w:sz w:val="10"/>
              </w:rPr>
            </w:pPr>
            <w:r>
              <w:rPr>
                <w:sz w:val="10"/>
              </w:rPr>
              <w:t xml:space="preserve">二十二、粮油物资储备支出 </w:t>
            </w:r>
          </w:p>
        </w:tc>
        <w:tc>
          <w:tcPr>
            <w:tcW w:w="2026" w:type="dxa"/>
            <w:gridSpan w:val="3"/>
          </w:tcPr>
          <w:p>
            <w:pPr>
              <w:pStyle w:val="10"/>
              <w:rPr>
                <w:rFonts w:ascii="Times New Roman"/>
                <w:sz w:val="10"/>
              </w:rPr>
            </w:pPr>
          </w:p>
        </w:tc>
        <w:tc>
          <w:tcPr>
            <w:tcW w:w="1915" w:type="dxa"/>
          </w:tcPr>
          <w:p>
            <w:pPr>
              <w:pStyle w:val="10"/>
              <w:rPr>
                <w:rFonts w:ascii="Times New Roman"/>
                <w:sz w:val="10"/>
              </w:rPr>
            </w:pPr>
          </w:p>
        </w:tc>
        <w:tc>
          <w:tcPr>
            <w:tcW w:w="2342" w:type="dxa"/>
          </w:tcPr>
          <w:p>
            <w:pPr>
              <w:pStyle w:val="10"/>
              <w:rPr>
                <w:rFonts w:ascii="Times New Roman"/>
                <w:sz w:val="1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2420" w:type="dxa"/>
          </w:tcPr>
          <w:p>
            <w:pPr>
              <w:pStyle w:val="10"/>
              <w:rPr>
                <w:rFonts w:ascii="Times New Roman"/>
                <w:sz w:val="10"/>
              </w:rPr>
            </w:pPr>
          </w:p>
        </w:tc>
        <w:tc>
          <w:tcPr>
            <w:tcW w:w="2280" w:type="dxa"/>
            <w:gridSpan w:val="3"/>
          </w:tcPr>
          <w:p>
            <w:pPr>
              <w:pStyle w:val="10"/>
              <w:rPr>
                <w:rFonts w:ascii="Times New Roman"/>
                <w:sz w:val="10"/>
              </w:rPr>
            </w:pPr>
          </w:p>
        </w:tc>
        <w:tc>
          <w:tcPr>
            <w:tcW w:w="3326" w:type="dxa"/>
            <w:gridSpan w:val="3"/>
          </w:tcPr>
          <w:p>
            <w:pPr>
              <w:pStyle w:val="10"/>
              <w:spacing w:before="67"/>
              <w:ind w:left="24"/>
              <w:rPr>
                <w:sz w:val="10"/>
              </w:rPr>
            </w:pPr>
            <w:r>
              <w:rPr>
                <w:sz w:val="10"/>
              </w:rPr>
              <w:t xml:space="preserve">二十三、国有资本经营预算支出 </w:t>
            </w:r>
          </w:p>
        </w:tc>
        <w:tc>
          <w:tcPr>
            <w:tcW w:w="2026" w:type="dxa"/>
            <w:gridSpan w:val="3"/>
          </w:tcPr>
          <w:p>
            <w:pPr>
              <w:pStyle w:val="10"/>
              <w:rPr>
                <w:rFonts w:ascii="Times New Roman"/>
                <w:sz w:val="10"/>
              </w:rPr>
            </w:pPr>
          </w:p>
        </w:tc>
        <w:tc>
          <w:tcPr>
            <w:tcW w:w="1915" w:type="dxa"/>
          </w:tcPr>
          <w:p>
            <w:pPr>
              <w:pStyle w:val="10"/>
              <w:rPr>
                <w:rFonts w:ascii="Times New Roman"/>
                <w:sz w:val="10"/>
              </w:rPr>
            </w:pPr>
          </w:p>
        </w:tc>
        <w:tc>
          <w:tcPr>
            <w:tcW w:w="2342" w:type="dxa"/>
          </w:tcPr>
          <w:p>
            <w:pPr>
              <w:pStyle w:val="10"/>
              <w:rPr>
                <w:rFonts w:ascii="Times New Roman"/>
                <w:sz w:val="1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2420" w:type="dxa"/>
          </w:tcPr>
          <w:p>
            <w:pPr>
              <w:pStyle w:val="10"/>
              <w:rPr>
                <w:rFonts w:ascii="Times New Roman"/>
                <w:sz w:val="10"/>
              </w:rPr>
            </w:pPr>
          </w:p>
        </w:tc>
        <w:tc>
          <w:tcPr>
            <w:tcW w:w="2280" w:type="dxa"/>
            <w:gridSpan w:val="3"/>
          </w:tcPr>
          <w:p>
            <w:pPr>
              <w:pStyle w:val="10"/>
              <w:rPr>
                <w:rFonts w:ascii="Times New Roman"/>
                <w:sz w:val="10"/>
              </w:rPr>
            </w:pPr>
          </w:p>
        </w:tc>
        <w:tc>
          <w:tcPr>
            <w:tcW w:w="3326" w:type="dxa"/>
            <w:gridSpan w:val="3"/>
          </w:tcPr>
          <w:p>
            <w:pPr>
              <w:pStyle w:val="10"/>
              <w:spacing w:before="68"/>
              <w:ind w:left="24"/>
              <w:rPr>
                <w:sz w:val="10"/>
              </w:rPr>
            </w:pPr>
            <w:r>
              <w:rPr>
                <w:sz w:val="10"/>
              </w:rPr>
              <w:t xml:space="preserve">二十四、灾害防治及应急管理支出 </w:t>
            </w:r>
          </w:p>
        </w:tc>
        <w:tc>
          <w:tcPr>
            <w:tcW w:w="2026" w:type="dxa"/>
            <w:gridSpan w:val="3"/>
          </w:tcPr>
          <w:p>
            <w:pPr>
              <w:pStyle w:val="10"/>
              <w:rPr>
                <w:rFonts w:ascii="Times New Roman"/>
                <w:sz w:val="10"/>
              </w:rPr>
            </w:pPr>
          </w:p>
        </w:tc>
        <w:tc>
          <w:tcPr>
            <w:tcW w:w="1915" w:type="dxa"/>
          </w:tcPr>
          <w:p>
            <w:pPr>
              <w:pStyle w:val="10"/>
              <w:rPr>
                <w:rFonts w:ascii="Times New Roman"/>
                <w:sz w:val="10"/>
              </w:rPr>
            </w:pPr>
          </w:p>
        </w:tc>
        <w:tc>
          <w:tcPr>
            <w:tcW w:w="2342" w:type="dxa"/>
          </w:tcPr>
          <w:p>
            <w:pPr>
              <w:pStyle w:val="10"/>
              <w:rPr>
                <w:rFonts w:ascii="Times New Roman"/>
                <w:sz w:val="1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2420" w:type="dxa"/>
          </w:tcPr>
          <w:p>
            <w:pPr>
              <w:pStyle w:val="10"/>
              <w:rPr>
                <w:rFonts w:ascii="Times New Roman"/>
                <w:sz w:val="10"/>
              </w:rPr>
            </w:pPr>
          </w:p>
        </w:tc>
        <w:tc>
          <w:tcPr>
            <w:tcW w:w="2280" w:type="dxa"/>
            <w:gridSpan w:val="3"/>
          </w:tcPr>
          <w:p>
            <w:pPr>
              <w:pStyle w:val="10"/>
              <w:rPr>
                <w:rFonts w:ascii="Times New Roman"/>
                <w:sz w:val="10"/>
              </w:rPr>
            </w:pPr>
          </w:p>
        </w:tc>
        <w:tc>
          <w:tcPr>
            <w:tcW w:w="3326" w:type="dxa"/>
            <w:gridSpan w:val="3"/>
          </w:tcPr>
          <w:p>
            <w:pPr>
              <w:pStyle w:val="10"/>
              <w:spacing w:before="72"/>
              <w:ind w:left="24"/>
              <w:rPr>
                <w:sz w:val="10"/>
              </w:rPr>
            </w:pPr>
            <w:r>
              <w:rPr>
                <w:sz w:val="10"/>
              </w:rPr>
              <w:t xml:space="preserve">二十七、预备费 </w:t>
            </w:r>
          </w:p>
        </w:tc>
        <w:tc>
          <w:tcPr>
            <w:tcW w:w="2026" w:type="dxa"/>
            <w:gridSpan w:val="3"/>
          </w:tcPr>
          <w:p>
            <w:pPr>
              <w:pStyle w:val="10"/>
              <w:rPr>
                <w:rFonts w:ascii="Times New Roman"/>
                <w:sz w:val="10"/>
              </w:rPr>
            </w:pPr>
          </w:p>
        </w:tc>
        <w:tc>
          <w:tcPr>
            <w:tcW w:w="1915" w:type="dxa"/>
          </w:tcPr>
          <w:p>
            <w:pPr>
              <w:pStyle w:val="10"/>
              <w:rPr>
                <w:rFonts w:ascii="Times New Roman"/>
                <w:sz w:val="10"/>
              </w:rPr>
            </w:pPr>
          </w:p>
        </w:tc>
        <w:tc>
          <w:tcPr>
            <w:tcW w:w="2342" w:type="dxa"/>
          </w:tcPr>
          <w:p>
            <w:pPr>
              <w:pStyle w:val="10"/>
              <w:rPr>
                <w:rFonts w:ascii="Times New Roman"/>
                <w:sz w:val="1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2420" w:type="dxa"/>
          </w:tcPr>
          <w:p>
            <w:pPr>
              <w:pStyle w:val="10"/>
              <w:rPr>
                <w:rFonts w:ascii="Times New Roman"/>
                <w:sz w:val="10"/>
              </w:rPr>
            </w:pPr>
          </w:p>
        </w:tc>
        <w:tc>
          <w:tcPr>
            <w:tcW w:w="2280" w:type="dxa"/>
            <w:gridSpan w:val="3"/>
          </w:tcPr>
          <w:p>
            <w:pPr>
              <w:pStyle w:val="10"/>
              <w:rPr>
                <w:rFonts w:ascii="Times New Roman"/>
                <w:sz w:val="10"/>
              </w:rPr>
            </w:pPr>
          </w:p>
        </w:tc>
        <w:tc>
          <w:tcPr>
            <w:tcW w:w="3326" w:type="dxa"/>
            <w:gridSpan w:val="3"/>
          </w:tcPr>
          <w:p>
            <w:pPr>
              <w:pStyle w:val="10"/>
              <w:spacing w:before="73"/>
              <w:ind w:left="24"/>
              <w:rPr>
                <w:sz w:val="10"/>
              </w:rPr>
            </w:pPr>
            <w:r>
              <w:rPr>
                <w:sz w:val="10"/>
              </w:rPr>
              <w:t xml:space="preserve">二十九、其他支出 </w:t>
            </w:r>
          </w:p>
        </w:tc>
        <w:tc>
          <w:tcPr>
            <w:tcW w:w="2026" w:type="dxa"/>
            <w:gridSpan w:val="3"/>
          </w:tcPr>
          <w:p>
            <w:pPr>
              <w:pStyle w:val="10"/>
              <w:rPr>
                <w:rFonts w:ascii="Times New Roman"/>
                <w:sz w:val="10"/>
              </w:rPr>
            </w:pPr>
          </w:p>
        </w:tc>
        <w:tc>
          <w:tcPr>
            <w:tcW w:w="1915" w:type="dxa"/>
          </w:tcPr>
          <w:p>
            <w:pPr>
              <w:pStyle w:val="10"/>
              <w:rPr>
                <w:rFonts w:ascii="Times New Roman"/>
                <w:sz w:val="10"/>
              </w:rPr>
            </w:pPr>
          </w:p>
        </w:tc>
        <w:tc>
          <w:tcPr>
            <w:tcW w:w="2342" w:type="dxa"/>
          </w:tcPr>
          <w:p>
            <w:pPr>
              <w:pStyle w:val="10"/>
              <w:rPr>
                <w:rFonts w:ascii="Times New Roman"/>
                <w:sz w:val="1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2420" w:type="dxa"/>
          </w:tcPr>
          <w:p>
            <w:pPr>
              <w:pStyle w:val="10"/>
              <w:rPr>
                <w:rFonts w:ascii="Times New Roman"/>
                <w:sz w:val="10"/>
              </w:rPr>
            </w:pPr>
          </w:p>
        </w:tc>
        <w:tc>
          <w:tcPr>
            <w:tcW w:w="2280" w:type="dxa"/>
            <w:gridSpan w:val="3"/>
          </w:tcPr>
          <w:p>
            <w:pPr>
              <w:pStyle w:val="10"/>
              <w:rPr>
                <w:rFonts w:ascii="Times New Roman"/>
                <w:sz w:val="10"/>
              </w:rPr>
            </w:pPr>
          </w:p>
        </w:tc>
        <w:tc>
          <w:tcPr>
            <w:tcW w:w="3326" w:type="dxa"/>
            <w:gridSpan w:val="3"/>
          </w:tcPr>
          <w:p>
            <w:pPr>
              <w:pStyle w:val="10"/>
              <w:spacing w:before="68"/>
              <w:ind w:left="24"/>
              <w:rPr>
                <w:sz w:val="10"/>
              </w:rPr>
            </w:pPr>
            <w:r>
              <w:rPr>
                <w:sz w:val="10"/>
              </w:rPr>
              <w:t xml:space="preserve">三十、转移性支出 </w:t>
            </w:r>
          </w:p>
        </w:tc>
        <w:tc>
          <w:tcPr>
            <w:tcW w:w="2026" w:type="dxa"/>
            <w:gridSpan w:val="3"/>
          </w:tcPr>
          <w:p>
            <w:pPr>
              <w:pStyle w:val="10"/>
              <w:rPr>
                <w:rFonts w:ascii="Times New Roman"/>
                <w:sz w:val="10"/>
              </w:rPr>
            </w:pPr>
          </w:p>
        </w:tc>
        <w:tc>
          <w:tcPr>
            <w:tcW w:w="1915" w:type="dxa"/>
          </w:tcPr>
          <w:p>
            <w:pPr>
              <w:pStyle w:val="10"/>
              <w:rPr>
                <w:rFonts w:ascii="Times New Roman"/>
                <w:sz w:val="10"/>
              </w:rPr>
            </w:pPr>
          </w:p>
        </w:tc>
        <w:tc>
          <w:tcPr>
            <w:tcW w:w="2342" w:type="dxa"/>
          </w:tcPr>
          <w:p>
            <w:pPr>
              <w:pStyle w:val="10"/>
              <w:rPr>
                <w:rFonts w:ascii="Times New Roman"/>
                <w:sz w:val="1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2420" w:type="dxa"/>
          </w:tcPr>
          <w:p>
            <w:pPr>
              <w:pStyle w:val="10"/>
              <w:rPr>
                <w:rFonts w:ascii="Times New Roman"/>
                <w:sz w:val="10"/>
              </w:rPr>
            </w:pPr>
          </w:p>
        </w:tc>
        <w:tc>
          <w:tcPr>
            <w:tcW w:w="2280" w:type="dxa"/>
            <w:gridSpan w:val="3"/>
          </w:tcPr>
          <w:p>
            <w:pPr>
              <w:pStyle w:val="10"/>
              <w:rPr>
                <w:rFonts w:ascii="Times New Roman"/>
                <w:sz w:val="10"/>
              </w:rPr>
            </w:pPr>
          </w:p>
        </w:tc>
        <w:tc>
          <w:tcPr>
            <w:tcW w:w="3326" w:type="dxa"/>
            <w:gridSpan w:val="3"/>
          </w:tcPr>
          <w:p>
            <w:pPr>
              <w:pStyle w:val="10"/>
              <w:spacing w:before="72"/>
              <w:ind w:left="24"/>
              <w:rPr>
                <w:sz w:val="10"/>
              </w:rPr>
            </w:pPr>
            <w:r>
              <w:rPr>
                <w:sz w:val="10"/>
              </w:rPr>
              <w:t xml:space="preserve">三十一、债务还本支出 </w:t>
            </w:r>
          </w:p>
        </w:tc>
        <w:tc>
          <w:tcPr>
            <w:tcW w:w="2026" w:type="dxa"/>
            <w:gridSpan w:val="3"/>
          </w:tcPr>
          <w:p>
            <w:pPr>
              <w:pStyle w:val="10"/>
              <w:rPr>
                <w:rFonts w:ascii="Times New Roman"/>
                <w:sz w:val="10"/>
              </w:rPr>
            </w:pPr>
          </w:p>
        </w:tc>
        <w:tc>
          <w:tcPr>
            <w:tcW w:w="1915" w:type="dxa"/>
          </w:tcPr>
          <w:p>
            <w:pPr>
              <w:pStyle w:val="10"/>
              <w:rPr>
                <w:rFonts w:ascii="Times New Roman"/>
                <w:sz w:val="10"/>
              </w:rPr>
            </w:pPr>
          </w:p>
        </w:tc>
        <w:tc>
          <w:tcPr>
            <w:tcW w:w="2342" w:type="dxa"/>
          </w:tcPr>
          <w:p>
            <w:pPr>
              <w:pStyle w:val="10"/>
              <w:rPr>
                <w:rFonts w:ascii="Times New Roman"/>
                <w:sz w:val="1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2420" w:type="dxa"/>
          </w:tcPr>
          <w:p>
            <w:pPr>
              <w:pStyle w:val="10"/>
              <w:rPr>
                <w:rFonts w:ascii="Times New Roman"/>
                <w:sz w:val="10"/>
              </w:rPr>
            </w:pPr>
          </w:p>
        </w:tc>
        <w:tc>
          <w:tcPr>
            <w:tcW w:w="2280" w:type="dxa"/>
            <w:gridSpan w:val="3"/>
          </w:tcPr>
          <w:p>
            <w:pPr>
              <w:pStyle w:val="10"/>
              <w:rPr>
                <w:rFonts w:ascii="Times New Roman"/>
                <w:sz w:val="10"/>
              </w:rPr>
            </w:pPr>
          </w:p>
        </w:tc>
        <w:tc>
          <w:tcPr>
            <w:tcW w:w="3326" w:type="dxa"/>
            <w:gridSpan w:val="3"/>
          </w:tcPr>
          <w:p>
            <w:pPr>
              <w:pStyle w:val="10"/>
              <w:spacing w:before="67"/>
              <w:ind w:left="24"/>
              <w:rPr>
                <w:sz w:val="10"/>
              </w:rPr>
            </w:pPr>
            <w:r>
              <w:rPr>
                <w:sz w:val="10"/>
              </w:rPr>
              <w:t xml:space="preserve">三十二、债务付息支出 </w:t>
            </w:r>
          </w:p>
        </w:tc>
        <w:tc>
          <w:tcPr>
            <w:tcW w:w="2026" w:type="dxa"/>
            <w:gridSpan w:val="3"/>
          </w:tcPr>
          <w:p>
            <w:pPr>
              <w:pStyle w:val="10"/>
              <w:rPr>
                <w:rFonts w:ascii="Times New Roman"/>
                <w:sz w:val="10"/>
              </w:rPr>
            </w:pPr>
          </w:p>
        </w:tc>
        <w:tc>
          <w:tcPr>
            <w:tcW w:w="1915" w:type="dxa"/>
          </w:tcPr>
          <w:p>
            <w:pPr>
              <w:pStyle w:val="10"/>
              <w:rPr>
                <w:rFonts w:ascii="Times New Roman"/>
                <w:sz w:val="10"/>
              </w:rPr>
            </w:pPr>
          </w:p>
        </w:tc>
        <w:tc>
          <w:tcPr>
            <w:tcW w:w="2342" w:type="dxa"/>
          </w:tcPr>
          <w:p>
            <w:pPr>
              <w:pStyle w:val="10"/>
              <w:rPr>
                <w:rFonts w:ascii="Times New Roman"/>
                <w:sz w:val="1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2420" w:type="dxa"/>
          </w:tcPr>
          <w:p>
            <w:pPr>
              <w:pStyle w:val="10"/>
              <w:rPr>
                <w:rFonts w:ascii="Times New Roman"/>
                <w:sz w:val="10"/>
              </w:rPr>
            </w:pPr>
          </w:p>
        </w:tc>
        <w:tc>
          <w:tcPr>
            <w:tcW w:w="2280" w:type="dxa"/>
            <w:gridSpan w:val="3"/>
          </w:tcPr>
          <w:p>
            <w:pPr>
              <w:pStyle w:val="10"/>
              <w:rPr>
                <w:rFonts w:ascii="Times New Roman"/>
                <w:sz w:val="10"/>
              </w:rPr>
            </w:pPr>
          </w:p>
        </w:tc>
        <w:tc>
          <w:tcPr>
            <w:tcW w:w="3326" w:type="dxa"/>
            <w:gridSpan w:val="3"/>
          </w:tcPr>
          <w:p>
            <w:pPr>
              <w:pStyle w:val="10"/>
              <w:spacing w:before="68"/>
              <w:ind w:left="24"/>
              <w:rPr>
                <w:sz w:val="10"/>
              </w:rPr>
            </w:pPr>
            <w:r>
              <w:rPr>
                <w:sz w:val="10"/>
              </w:rPr>
              <w:t xml:space="preserve">三十三、债务发行费用支出 </w:t>
            </w:r>
          </w:p>
        </w:tc>
        <w:tc>
          <w:tcPr>
            <w:tcW w:w="2026" w:type="dxa"/>
            <w:gridSpan w:val="3"/>
          </w:tcPr>
          <w:p>
            <w:pPr>
              <w:pStyle w:val="10"/>
              <w:rPr>
                <w:rFonts w:ascii="Times New Roman"/>
                <w:sz w:val="10"/>
              </w:rPr>
            </w:pPr>
          </w:p>
        </w:tc>
        <w:tc>
          <w:tcPr>
            <w:tcW w:w="1915" w:type="dxa"/>
          </w:tcPr>
          <w:p>
            <w:pPr>
              <w:pStyle w:val="10"/>
              <w:rPr>
                <w:rFonts w:ascii="Times New Roman"/>
                <w:sz w:val="10"/>
              </w:rPr>
            </w:pPr>
          </w:p>
        </w:tc>
        <w:tc>
          <w:tcPr>
            <w:tcW w:w="2342" w:type="dxa"/>
          </w:tcPr>
          <w:p>
            <w:pPr>
              <w:pStyle w:val="10"/>
              <w:rPr>
                <w:rFonts w:ascii="Times New Roman"/>
                <w:sz w:val="1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2420" w:type="dxa"/>
          </w:tcPr>
          <w:p>
            <w:pPr>
              <w:pStyle w:val="10"/>
              <w:rPr>
                <w:rFonts w:ascii="Times New Roman"/>
                <w:sz w:val="10"/>
              </w:rPr>
            </w:pPr>
          </w:p>
        </w:tc>
        <w:tc>
          <w:tcPr>
            <w:tcW w:w="2280" w:type="dxa"/>
            <w:gridSpan w:val="3"/>
          </w:tcPr>
          <w:p>
            <w:pPr>
              <w:pStyle w:val="10"/>
              <w:rPr>
                <w:rFonts w:ascii="Times New Roman"/>
                <w:sz w:val="10"/>
              </w:rPr>
            </w:pPr>
          </w:p>
        </w:tc>
        <w:tc>
          <w:tcPr>
            <w:tcW w:w="3326" w:type="dxa"/>
            <w:gridSpan w:val="3"/>
          </w:tcPr>
          <w:p>
            <w:pPr>
              <w:pStyle w:val="10"/>
              <w:rPr>
                <w:rFonts w:ascii="Times New Roman"/>
                <w:sz w:val="10"/>
              </w:rPr>
            </w:pPr>
          </w:p>
        </w:tc>
        <w:tc>
          <w:tcPr>
            <w:tcW w:w="2026" w:type="dxa"/>
            <w:gridSpan w:val="3"/>
          </w:tcPr>
          <w:p>
            <w:pPr>
              <w:pStyle w:val="10"/>
              <w:rPr>
                <w:rFonts w:ascii="Times New Roman"/>
                <w:sz w:val="10"/>
              </w:rPr>
            </w:pPr>
          </w:p>
        </w:tc>
        <w:tc>
          <w:tcPr>
            <w:tcW w:w="1915" w:type="dxa"/>
          </w:tcPr>
          <w:p>
            <w:pPr>
              <w:pStyle w:val="10"/>
              <w:rPr>
                <w:rFonts w:ascii="Times New Roman"/>
                <w:sz w:val="10"/>
              </w:rPr>
            </w:pPr>
          </w:p>
        </w:tc>
        <w:tc>
          <w:tcPr>
            <w:tcW w:w="2342" w:type="dxa"/>
          </w:tcPr>
          <w:p>
            <w:pPr>
              <w:pStyle w:val="10"/>
              <w:rPr>
                <w:rFonts w:ascii="Times New Roman"/>
                <w:sz w:val="1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2420" w:type="dxa"/>
          </w:tcPr>
          <w:p>
            <w:pPr>
              <w:pStyle w:val="10"/>
              <w:spacing w:before="68"/>
              <w:ind w:left="922" w:right="848"/>
              <w:jc w:val="center"/>
              <w:rPr>
                <w:sz w:val="10"/>
              </w:rPr>
            </w:pPr>
            <w:r>
              <w:rPr>
                <w:sz w:val="10"/>
              </w:rPr>
              <w:t xml:space="preserve">本年收入合计 </w:t>
            </w:r>
          </w:p>
        </w:tc>
        <w:tc>
          <w:tcPr>
            <w:tcW w:w="2280" w:type="dxa"/>
            <w:gridSpan w:val="3"/>
          </w:tcPr>
          <w:p>
            <w:pPr>
              <w:pStyle w:val="10"/>
              <w:spacing w:before="68"/>
              <w:ind w:right="1"/>
              <w:jc w:val="right"/>
              <w:rPr>
                <w:sz w:val="10"/>
              </w:rPr>
            </w:pPr>
            <w:r>
              <w:rPr>
                <w:sz w:val="10"/>
              </w:rPr>
              <w:t xml:space="preserve">501.77 </w:t>
            </w:r>
          </w:p>
        </w:tc>
        <w:tc>
          <w:tcPr>
            <w:tcW w:w="3326" w:type="dxa"/>
            <w:gridSpan w:val="3"/>
          </w:tcPr>
          <w:p>
            <w:pPr>
              <w:pStyle w:val="10"/>
              <w:spacing w:before="68"/>
              <w:ind w:left="1473" w:right="1402"/>
              <w:jc w:val="center"/>
              <w:rPr>
                <w:sz w:val="10"/>
              </w:rPr>
            </w:pPr>
            <w:r>
              <w:rPr>
                <w:sz w:val="10"/>
              </w:rPr>
              <w:t xml:space="preserve">支出合计 </w:t>
            </w:r>
          </w:p>
        </w:tc>
        <w:tc>
          <w:tcPr>
            <w:tcW w:w="2026" w:type="dxa"/>
            <w:gridSpan w:val="3"/>
          </w:tcPr>
          <w:p>
            <w:pPr>
              <w:pStyle w:val="10"/>
              <w:spacing w:before="68"/>
              <w:ind w:right="-15"/>
              <w:jc w:val="right"/>
              <w:rPr>
                <w:sz w:val="10"/>
              </w:rPr>
            </w:pPr>
            <w:r>
              <w:rPr>
                <w:sz w:val="10"/>
              </w:rPr>
              <w:t>501.77</w:t>
            </w:r>
          </w:p>
        </w:tc>
        <w:tc>
          <w:tcPr>
            <w:tcW w:w="1915" w:type="dxa"/>
          </w:tcPr>
          <w:p>
            <w:pPr>
              <w:pStyle w:val="10"/>
              <w:spacing w:before="68"/>
              <w:ind w:right="-15"/>
              <w:jc w:val="right"/>
              <w:rPr>
                <w:sz w:val="10"/>
              </w:rPr>
            </w:pPr>
            <w:r>
              <w:rPr>
                <w:sz w:val="10"/>
              </w:rPr>
              <w:t>501.77</w:t>
            </w:r>
          </w:p>
        </w:tc>
        <w:tc>
          <w:tcPr>
            <w:tcW w:w="2342" w:type="dxa"/>
          </w:tcPr>
          <w:p>
            <w:pPr>
              <w:pStyle w:val="10"/>
              <w:spacing w:before="68"/>
              <w:ind w:right="-15"/>
              <w:jc w:val="right"/>
              <w:rPr>
                <w:sz w:val="10"/>
              </w:rPr>
            </w:pPr>
            <w:r>
              <w:rPr>
                <w:sz w:val="10"/>
              </w:rPr>
              <w:t>485.77</w:t>
            </w:r>
          </w:p>
        </w:tc>
      </w:tr>
    </w:tbl>
    <w:p>
      <w:pPr>
        <w:spacing w:after="0"/>
        <w:jc w:val="right"/>
        <w:rPr>
          <w:sz w:val="10"/>
        </w:rPr>
        <w:sectPr>
          <w:type w:val="continuous"/>
          <w:pgSz w:w="16840" w:h="11910" w:orient="landscape"/>
          <w:pgMar w:top="1580" w:right="380" w:bottom="280" w:left="160" w:header="720" w:footer="72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pStyle w:val="3"/>
        <w:spacing w:before="5"/>
        <w:rPr>
          <w:sz w:val="30"/>
        </w:rPr>
      </w:pPr>
    </w:p>
    <w:p>
      <w:pPr>
        <w:spacing w:before="0"/>
        <w:ind w:left="3515" w:right="0" w:firstLine="0"/>
        <w:jc w:val="left"/>
        <w:rPr>
          <w:b/>
          <w:sz w:val="28"/>
        </w:rPr>
      </w:pPr>
      <w:r>
        <w:rPr>
          <w:b/>
          <w:sz w:val="28"/>
        </w:rPr>
        <w:t>2019年一般公共预算支出情况表</w:t>
      </w:r>
      <w:r>
        <w:rPr>
          <w:b/>
          <w:w w:val="98"/>
          <w:sz w:val="28"/>
        </w:rPr>
        <w:t xml:space="preserve"> </w:t>
      </w:r>
    </w:p>
    <w:p>
      <w:pPr>
        <w:spacing w:before="93"/>
        <w:ind w:left="0" w:right="114" w:firstLine="0"/>
        <w:jc w:val="right"/>
        <w:rPr>
          <w:sz w:val="14"/>
        </w:rPr>
      </w:pPr>
      <w:r>
        <w:br w:type="column"/>
      </w:r>
      <w:r>
        <w:rPr>
          <w:w w:val="90"/>
          <w:sz w:val="14"/>
        </w:rPr>
        <w:t>预算05表</w:t>
      </w:r>
      <w:r>
        <w:rPr>
          <w:w w:val="99"/>
          <w:sz w:val="14"/>
        </w:rPr>
        <w:t xml:space="preserve"> </w:t>
      </w:r>
    </w:p>
    <w:p>
      <w:pPr>
        <w:spacing w:after="0"/>
        <w:jc w:val="right"/>
        <w:rPr>
          <w:sz w:val="14"/>
        </w:rPr>
        <w:sectPr>
          <w:pgSz w:w="11910" w:h="16840"/>
          <w:pgMar w:top="800" w:right="520" w:bottom="280" w:left="460" w:header="720" w:footer="72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equalWidth="0" w:num="2">
            <w:col w:w="7594" w:space="40"/>
            <w:col w:w="3296"/>
          </w:cols>
        </w:sectPr>
      </w:pPr>
    </w:p>
    <w:p>
      <w:pPr>
        <w:tabs>
          <w:tab w:val="left" w:pos="10109"/>
        </w:tabs>
        <w:spacing w:before="90" w:after="7"/>
        <w:ind w:left="246" w:right="0" w:firstLine="0"/>
        <w:jc w:val="left"/>
        <w:rPr>
          <w:sz w:val="12"/>
        </w:rPr>
      </w:pPr>
      <w:r>
        <w:rPr>
          <w:sz w:val="12"/>
        </w:rPr>
        <w:t>中共邓州市委党校机</w:t>
      </w:r>
      <w:r>
        <w:rPr>
          <w:spacing w:val="10"/>
          <w:sz w:val="12"/>
        </w:rPr>
        <w:t>关</w:t>
      </w:r>
      <w:r>
        <w:rPr>
          <w:spacing w:val="10"/>
          <w:sz w:val="12"/>
        </w:rPr>
        <w:tab/>
      </w:r>
      <w:r>
        <w:rPr>
          <w:position w:val="-5"/>
          <w:sz w:val="12"/>
        </w:rPr>
        <w:t>单位：万元</w:t>
      </w:r>
      <w:r>
        <w:rPr>
          <w:sz w:val="12"/>
        </w:rPr>
        <w:t xml:space="preserve"> </w:t>
      </w:r>
    </w:p>
    <w:tbl>
      <w:tblPr>
        <w:tblStyle w:val="5"/>
        <w:tblW w:w="11146" w:type="dxa"/>
        <w:tblInd w:w="22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1"/>
        <w:gridCol w:w="413"/>
        <w:gridCol w:w="409"/>
        <w:gridCol w:w="548"/>
        <w:gridCol w:w="1230"/>
        <w:gridCol w:w="1077"/>
        <w:gridCol w:w="914"/>
        <w:gridCol w:w="919"/>
        <w:gridCol w:w="919"/>
        <w:gridCol w:w="915"/>
        <w:gridCol w:w="920"/>
        <w:gridCol w:w="920"/>
        <w:gridCol w:w="91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1283" w:type="dxa"/>
            <w:gridSpan w:val="3"/>
          </w:tcPr>
          <w:p>
            <w:pPr>
              <w:pStyle w:val="10"/>
              <w:spacing w:before="62"/>
              <w:ind w:left="400"/>
              <w:rPr>
                <w:sz w:val="12"/>
              </w:rPr>
            </w:pPr>
            <w:r>
              <w:rPr>
                <w:sz w:val="12"/>
              </w:rPr>
              <w:t xml:space="preserve">科目编码 </w:t>
            </w:r>
          </w:p>
        </w:tc>
        <w:tc>
          <w:tcPr>
            <w:tcW w:w="548" w:type="dxa"/>
            <w:vMerge w:val="restart"/>
          </w:tcPr>
          <w:p>
            <w:pPr>
              <w:pStyle w:val="10"/>
              <w:spacing w:before="5"/>
              <w:ind w:left="5"/>
              <w:rPr>
                <w:sz w:val="10"/>
              </w:rPr>
            </w:pPr>
            <w:r>
              <w:rPr>
                <w:w w:val="100"/>
                <w:sz w:val="10"/>
              </w:rPr>
              <w:t xml:space="preserve"> </w:t>
            </w:r>
          </w:p>
          <w:p>
            <w:pPr>
              <w:pStyle w:val="10"/>
              <w:spacing w:before="1" w:line="247" w:lineRule="auto"/>
              <w:ind w:left="222" w:right="59" w:hanging="125"/>
              <w:rPr>
                <w:sz w:val="12"/>
              </w:rPr>
            </w:pPr>
            <w:r>
              <w:rPr>
                <w:sz w:val="12"/>
              </w:rPr>
              <w:t xml:space="preserve">单位代码 </w:t>
            </w:r>
          </w:p>
        </w:tc>
        <w:tc>
          <w:tcPr>
            <w:tcW w:w="1230" w:type="dxa"/>
            <w:vMerge w:val="restart"/>
          </w:tcPr>
          <w:p>
            <w:pPr>
              <w:pStyle w:val="10"/>
              <w:spacing w:before="7" w:line="204" w:lineRule="exact"/>
              <w:ind w:left="5"/>
              <w:rPr>
                <w:sz w:val="16"/>
              </w:rPr>
            </w:pPr>
            <w:r>
              <w:rPr>
                <w:w w:val="99"/>
                <w:sz w:val="16"/>
              </w:rPr>
              <w:t xml:space="preserve"> </w:t>
            </w:r>
          </w:p>
          <w:p>
            <w:pPr>
              <w:pStyle w:val="10"/>
              <w:spacing w:line="153" w:lineRule="exact"/>
              <w:ind w:left="120"/>
              <w:rPr>
                <w:sz w:val="12"/>
              </w:rPr>
            </w:pPr>
            <w:r>
              <w:rPr>
                <w:sz w:val="12"/>
              </w:rPr>
              <w:t>单位（科目名称</w:t>
            </w:r>
            <w:r>
              <w:rPr>
                <w:spacing w:val="10"/>
                <w:sz w:val="12"/>
              </w:rPr>
              <w:t>）</w:t>
            </w:r>
            <w:r>
              <w:rPr>
                <w:sz w:val="12"/>
              </w:rPr>
              <w:t xml:space="preserve"> </w:t>
            </w:r>
          </w:p>
        </w:tc>
        <w:tc>
          <w:tcPr>
            <w:tcW w:w="1077" w:type="dxa"/>
            <w:vMerge w:val="restart"/>
          </w:tcPr>
          <w:p>
            <w:pPr>
              <w:pStyle w:val="10"/>
              <w:spacing w:before="7" w:line="204" w:lineRule="exact"/>
              <w:ind w:left="4"/>
              <w:rPr>
                <w:sz w:val="16"/>
              </w:rPr>
            </w:pPr>
            <w:r>
              <w:rPr>
                <w:w w:val="99"/>
                <w:sz w:val="16"/>
              </w:rPr>
              <w:t xml:space="preserve"> </w:t>
            </w:r>
          </w:p>
          <w:p>
            <w:pPr>
              <w:pStyle w:val="10"/>
              <w:spacing w:line="153" w:lineRule="exact"/>
              <w:ind w:left="417"/>
              <w:rPr>
                <w:sz w:val="12"/>
              </w:rPr>
            </w:pPr>
            <w:r>
              <w:rPr>
                <w:sz w:val="12"/>
              </w:rPr>
              <w:t xml:space="preserve">总计 </w:t>
            </w:r>
          </w:p>
        </w:tc>
        <w:tc>
          <w:tcPr>
            <w:tcW w:w="3667" w:type="dxa"/>
            <w:gridSpan w:val="4"/>
          </w:tcPr>
          <w:p>
            <w:pPr>
              <w:pStyle w:val="10"/>
              <w:spacing w:before="62"/>
              <w:ind w:left="1601" w:right="1523"/>
              <w:jc w:val="center"/>
              <w:rPr>
                <w:sz w:val="12"/>
              </w:rPr>
            </w:pPr>
            <w:r>
              <w:rPr>
                <w:spacing w:val="2"/>
                <w:sz w:val="12"/>
              </w:rPr>
              <w:t>基本支出</w:t>
            </w:r>
            <w:r>
              <w:rPr>
                <w:sz w:val="12"/>
              </w:rPr>
              <w:t xml:space="preserve"> </w:t>
            </w:r>
          </w:p>
        </w:tc>
        <w:tc>
          <w:tcPr>
            <w:tcW w:w="2755" w:type="dxa"/>
            <w:gridSpan w:val="3"/>
          </w:tcPr>
          <w:p>
            <w:pPr>
              <w:pStyle w:val="10"/>
              <w:spacing w:before="62"/>
              <w:ind w:left="1132" w:right="1080"/>
              <w:jc w:val="center"/>
              <w:rPr>
                <w:sz w:val="12"/>
              </w:rPr>
            </w:pPr>
            <w:r>
              <w:rPr>
                <w:spacing w:val="2"/>
                <w:sz w:val="12"/>
              </w:rPr>
              <w:t>项目支出</w:t>
            </w:r>
            <w:r>
              <w:rPr>
                <w:sz w:val="12"/>
              </w:rP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61" w:type="dxa"/>
          </w:tcPr>
          <w:p>
            <w:pPr>
              <w:pStyle w:val="10"/>
              <w:spacing w:before="57"/>
              <w:ind w:right="79"/>
              <w:jc w:val="right"/>
              <w:rPr>
                <w:sz w:val="12"/>
              </w:rPr>
            </w:pPr>
            <w:r>
              <w:rPr>
                <w:sz w:val="12"/>
              </w:rPr>
              <w:t xml:space="preserve">类 </w:t>
            </w:r>
          </w:p>
        </w:tc>
        <w:tc>
          <w:tcPr>
            <w:tcW w:w="413" w:type="dxa"/>
          </w:tcPr>
          <w:p>
            <w:pPr>
              <w:pStyle w:val="10"/>
              <w:spacing w:before="57"/>
              <w:ind w:right="50"/>
              <w:jc w:val="right"/>
              <w:rPr>
                <w:sz w:val="12"/>
              </w:rPr>
            </w:pPr>
            <w:r>
              <w:rPr>
                <w:sz w:val="12"/>
              </w:rPr>
              <w:t xml:space="preserve">款 </w:t>
            </w:r>
          </w:p>
        </w:tc>
        <w:tc>
          <w:tcPr>
            <w:tcW w:w="409" w:type="dxa"/>
          </w:tcPr>
          <w:p>
            <w:pPr>
              <w:pStyle w:val="10"/>
              <w:spacing w:before="57"/>
              <w:ind w:right="56"/>
              <w:jc w:val="right"/>
              <w:rPr>
                <w:sz w:val="12"/>
              </w:rPr>
            </w:pPr>
            <w:r>
              <w:rPr>
                <w:sz w:val="12"/>
              </w:rPr>
              <w:t xml:space="preserve">项 </w:t>
            </w:r>
          </w:p>
        </w:tc>
        <w:tc>
          <w:tcPr>
            <w:tcW w:w="54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4" w:type="dxa"/>
          </w:tcPr>
          <w:p>
            <w:pPr>
              <w:pStyle w:val="10"/>
              <w:spacing w:before="57"/>
              <w:ind w:left="339"/>
              <w:rPr>
                <w:sz w:val="12"/>
              </w:rPr>
            </w:pPr>
            <w:r>
              <w:rPr>
                <w:sz w:val="12"/>
              </w:rPr>
              <w:t xml:space="preserve">小计 </w:t>
            </w:r>
          </w:p>
        </w:tc>
        <w:tc>
          <w:tcPr>
            <w:tcW w:w="919" w:type="dxa"/>
          </w:tcPr>
          <w:p>
            <w:pPr>
              <w:pStyle w:val="10"/>
              <w:spacing w:before="57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 xml:space="preserve">行政人员经费 </w:t>
            </w:r>
          </w:p>
        </w:tc>
        <w:tc>
          <w:tcPr>
            <w:tcW w:w="919" w:type="dxa"/>
          </w:tcPr>
          <w:p>
            <w:pPr>
              <w:pStyle w:val="10"/>
              <w:spacing w:before="57"/>
              <w:ind w:right="6"/>
              <w:jc w:val="right"/>
              <w:rPr>
                <w:sz w:val="12"/>
              </w:rPr>
            </w:pPr>
            <w:r>
              <w:rPr>
                <w:sz w:val="12"/>
              </w:rPr>
              <w:t xml:space="preserve">事业人员经费 </w:t>
            </w:r>
          </w:p>
        </w:tc>
        <w:tc>
          <w:tcPr>
            <w:tcW w:w="915" w:type="dxa"/>
          </w:tcPr>
          <w:p>
            <w:pPr>
              <w:pStyle w:val="10"/>
              <w:spacing w:before="57"/>
              <w:ind w:left="204"/>
              <w:rPr>
                <w:sz w:val="12"/>
              </w:rPr>
            </w:pPr>
            <w:r>
              <w:rPr>
                <w:sz w:val="12"/>
              </w:rPr>
              <w:t xml:space="preserve">公用经费 </w:t>
            </w:r>
          </w:p>
        </w:tc>
        <w:tc>
          <w:tcPr>
            <w:tcW w:w="920" w:type="dxa"/>
          </w:tcPr>
          <w:p>
            <w:pPr>
              <w:pStyle w:val="10"/>
              <w:spacing w:before="57"/>
              <w:ind w:left="326"/>
              <w:rPr>
                <w:sz w:val="12"/>
              </w:rPr>
            </w:pPr>
            <w:r>
              <w:rPr>
                <w:sz w:val="12"/>
              </w:rPr>
              <w:t xml:space="preserve">小计 </w:t>
            </w:r>
          </w:p>
        </w:tc>
        <w:tc>
          <w:tcPr>
            <w:tcW w:w="920" w:type="dxa"/>
          </w:tcPr>
          <w:p>
            <w:pPr>
              <w:pStyle w:val="10"/>
              <w:spacing w:before="57"/>
              <w:ind w:left="136"/>
              <w:rPr>
                <w:sz w:val="12"/>
              </w:rPr>
            </w:pPr>
            <w:r>
              <w:rPr>
                <w:spacing w:val="2"/>
                <w:sz w:val="12"/>
              </w:rPr>
              <w:t>一般性项目</w:t>
            </w:r>
            <w:r>
              <w:rPr>
                <w:sz w:val="12"/>
              </w:rPr>
              <w:t xml:space="preserve"> </w:t>
            </w:r>
          </w:p>
        </w:tc>
        <w:tc>
          <w:tcPr>
            <w:tcW w:w="915" w:type="dxa"/>
          </w:tcPr>
          <w:p>
            <w:pPr>
              <w:pStyle w:val="10"/>
              <w:spacing w:before="57"/>
              <w:ind w:left="196"/>
              <w:rPr>
                <w:sz w:val="12"/>
              </w:rPr>
            </w:pPr>
            <w:r>
              <w:rPr>
                <w:sz w:val="12"/>
              </w:rPr>
              <w:t xml:space="preserve">专项资金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461" w:type="dxa"/>
          </w:tcPr>
          <w:p>
            <w:pPr>
              <w:pStyle w:val="10"/>
              <w:spacing w:before="62"/>
              <w:ind w:right="79"/>
              <w:jc w:val="right"/>
              <w:rPr>
                <w:sz w:val="12"/>
              </w:rPr>
            </w:pPr>
            <w:r>
              <w:rPr>
                <w:sz w:val="12"/>
              </w:rPr>
              <w:t xml:space="preserve">** </w:t>
            </w:r>
          </w:p>
        </w:tc>
        <w:tc>
          <w:tcPr>
            <w:tcW w:w="413" w:type="dxa"/>
          </w:tcPr>
          <w:p>
            <w:pPr>
              <w:pStyle w:val="10"/>
              <w:spacing w:before="62"/>
              <w:ind w:right="50"/>
              <w:jc w:val="right"/>
              <w:rPr>
                <w:sz w:val="12"/>
              </w:rPr>
            </w:pPr>
            <w:r>
              <w:rPr>
                <w:sz w:val="12"/>
              </w:rPr>
              <w:t xml:space="preserve">** </w:t>
            </w:r>
          </w:p>
        </w:tc>
        <w:tc>
          <w:tcPr>
            <w:tcW w:w="409" w:type="dxa"/>
          </w:tcPr>
          <w:p>
            <w:pPr>
              <w:pStyle w:val="10"/>
              <w:spacing w:before="62"/>
              <w:ind w:right="56"/>
              <w:jc w:val="right"/>
              <w:rPr>
                <w:sz w:val="12"/>
              </w:rPr>
            </w:pPr>
            <w:r>
              <w:rPr>
                <w:sz w:val="12"/>
              </w:rPr>
              <w:t xml:space="preserve">** </w:t>
            </w:r>
          </w:p>
        </w:tc>
        <w:tc>
          <w:tcPr>
            <w:tcW w:w="548" w:type="dxa"/>
          </w:tcPr>
          <w:p>
            <w:pPr>
              <w:pStyle w:val="10"/>
              <w:spacing w:before="62"/>
              <w:ind w:left="222"/>
              <w:rPr>
                <w:sz w:val="12"/>
              </w:rPr>
            </w:pPr>
            <w:r>
              <w:rPr>
                <w:sz w:val="12"/>
              </w:rPr>
              <w:t xml:space="preserve">** </w:t>
            </w:r>
          </w:p>
        </w:tc>
        <w:tc>
          <w:tcPr>
            <w:tcW w:w="1230" w:type="dxa"/>
          </w:tcPr>
          <w:p>
            <w:pPr>
              <w:pStyle w:val="10"/>
              <w:spacing w:before="62"/>
              <w:ind w:right="470"/>
              <w:jc w:val="right"/>
              <w:rPr>
                <w:sz w:val="12"/>
              </w:rPr>
            </w:pPr>
            <w:r>
              <w:rPr>
                <w:sz w:val="12"/>
              </w:rPr>
              <w:t xml:space="preserve">** </w:t>
            </w:r>
          </w:p>
        </w:tc>
        <w:tc>
          <w:tcPr>
            <w:tcW w:w="1077" w:type="dxa"/>
          </w:tcPr>
          <w:p>
            <w:pPr>
              <w:pStyle w:val="10"/>
              <w:spacing w:before="62"/>
              <w:ind w:left="525" w:right="437"/>
              <w:jc w:val="center"/>
              <w:rPr>
                <w:sz w:val="12"/>
              </w:rPr>
            </w:pPr>
            <w:r>
              <w:rPr>
                <w:sz w:val="12"/>
              </w:rPr>
              <w:t xml:space="preserve">1 </w:t>
            </w:r>
          </w:p>
        </w:tc>
        <w:tc>
          <w:tcPr>
            <w:tcW w:w="914" w:type="dxa"/>
          </w:tcPr>
          <w:p>
            <w:pPr>
              <w:pStyle w:val="10"/>
              <w:spacing w:before="62"/>
              <w:ind w:left="349" w:right="265"/>
              <w:jc w:val="center"/>
              <w:rPr>
                <w:sz w:val="12"/>
              </w:rPr>
            </w:pPr>
            <w:r>
              <w:rPr>
                <w:sz w:val="12"/>
              </w:rPr>
              <w:t xml:space="preserve">2 </w:t>
            </w:r>
          </w:p>
        </w:tc>
        <w:tc>
          <w:tcPr>
            <w:tcW w:w="919" w:type="dxa"/>
          </w:tcPr>
          <w:p>
            <w:pPr>
              <w:pStyle w:val="10"/>
              <w:spacing w:before="62"/>
              <w:ind w:left="108" w:right="23"/>
              <w:jc w:val="center"/>
              <w:rPr>
                <w:sz w:val="12"/>
              </w:rPr>
            </w:pPr>
            <w:r>
              <w:rPr>
                <w:sz w:val="12"/>
              </w:rPr>
              <w:t xml:space="preserve">3 </w:t>
            </w:r>
          </w:p>
        </w:tc>
        <w:tc>
          <w:tcPr>
            <w:tcW w:w="919" w:type="dxa"/>
          </w:tcPr>
          <w:p>
            <w:pPr>
              <w:pStyle w:val="10"/>
              <w:spacing w:before="62"/>
              <w:ind w:left="98" w:right="26"/>
              <w:jc w:val="center"/>
              <w:rPr>
                <w:sz w:val="12"/>
              </w:rPr>
            </w:pPr>
            <w:r>
              <w:rPr>
                <w:sz w:val="12"/>
              </w:rPr>
              <w:t xml:space="preserve">4 </w:t>
            </w:r>
          </w:p>
        </w:tc>
        <w:tc>
          <w:tcPr>
            <w:tcW w:w="915" w:type="dxa"/>
          </w:tcPr>
          <w:p>
            <w:pPr>
              <w:pStyle w:val="10"/>
              <w:spacing w:before="62"/>
              <w:ind w:left="218" w:right="145"/>
              <w:jc w:val="center"/>
              <w:rPr>
                <w:sz w:val="12"/>
              </w:rPr>
            </w:pPr>
            <w:r>
              <w:rPr>
                <w:sz w:val="12"/>
              </w:rPr>
              <w:t xml:space="preserve">5 </w:t>
            </w:r>
          </w:p>
        </w:tc>
        <w:tc>
          <w:tcPr>
            <w:tcW w:w="920" w:type="dxa"/>
          </w:tcPr>
          <w:p>
            <w:pPr>
              <w:pStyle w:val="10"/>
              <w:spacing w:before="62"/>
              <w:ind w:left="156" w:right="93"/>
              <w:jc w:val="center"/>
              <w:rPr>
                <w:sz w:val="12"/>
              </w:rPr>
            </w:pPr>
            <w:r>
              <w:rPr>
                <w:sz w:val="12"/>
              </w:rPr>
              <w:t xml:space="preserve">6 </w:t>
            </w:r>
          </w:p>
        </w:tc>
        <w:tc>
          <w:tcPr>
            <w:tcW w:w="920" w:type="dxa"/>
          </w:tcPr>
          <w:p>
            <w:pPr>
              <w:pStyle w:val="10"/>
              <w:spacing w:before="62"/>
              <w:ind w:left="155" w:right="99"/>
              <w:jc w:val="center"/>
              <w:rPr>
                <w:sz w:val="12"/>
              </w:rPr>
            </w:pPr>
            <w:r>
              <w:rPr>
                <w:sz w:val="12"/>
              </w:rPr>
              <w:t xml:space="preserve">7 </w:t>
            </w:r>
          </w:p>
        </w:tc>
        <w:tc>
          <w:tcPr>
            <w:tcW w:w="915" w:type="dxa"/>
          </w:tcPr>
          <w:p>
            <w:pPr>
              <w:pStyle w:val="10"/>
              <w:spacing w:before="62"/>
              <w:ind w:left="209" w:right="153"/>
              <w:jc w:val="center"/>
              <w:rPr>
                <w:sz w:val="12"/>
              </w:rPr>
            </w:pPr>
            <w:r>
              <w:rPr>
                <w:sz w:val="12"/>
              </w:rPr>
              <w:t xml:space="preserve">8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461" w:type="dxa"/>
          </w:tcPr>
          <w:p>
            <w:pPr>
              <w:pStyle w:val="10"/>
              <w:rPr>
                <w:rFonts w:ascii="Times New Roman"/>
                <w:sz w:val="12"/>
              </w:rPr>
            </w:pPr>
          </w:p>
        </w:tc>
        <w:tc>
          <w:tcPr>
            <w:tcW w:w="413" w:type="dxa"/>
          </w:tcPr>
          <w:p>
            <w:pPr>
              <w:pStyle w:val="10"/>
              <w:rPr>
                <w:rFonts w:ascii="Times New Roman"/>
                <w:sz w:val="12"/>
              </w:rPr>
            </w:pPr>
          </w:p>
        </w:tc>
        <w:tc>
          <w:tcPr>
            <w:tcW w:w="409" w:type="dxa"/>
          </w:tcPr>
          <w:p>
            <w:pPr>
              <w:pStyle w:val="10"/>
              <w:rPr>
                <w:rFonts w:ascii="Times New Roman"/>
                <w:sz w:val="12"/>
              </w:rPr>
            </w:pPr>
          </w:p>
        </w:tc>
        <w:tc>
          <w:tcPr>
            <w:tcW w:w="548" w:type="dxa"/>
          </w:tcPr>
          <w:p>
            <w:pPr>
              <w:pStyle w:val="10"/>
              <w:rPr>
                <w:rFonts w:ascii="Times New Roman"/>
                <w:sz w:val="12"/>
              </w:rPr>
            </w:pPr>
          </w:p>
        </w:tc>
        <w:tc>
          <w:tcPr>
            <w:tcW w:w="1230" w:type="dxa"/>
          </w:tcPr>
          <w:p>
            <w:pPr>
              <w:pStyle w:val="10"/>
              <w:spacing w:before="57"/>
              <w:ind w:right="408"/>
              <w:jc w:val="right"/>
              <w:rPr>
                <w:sz w:val="12"/>
              </w:rPr>
            </w:pPr>
            <w:r>
              <w:rPr>
                <w:sz w:val="12"/>
              </w:rPr>
              <w:t xml:space="preserve">合计 </w:t>
            </w:r>
          </w:p>
        </w:tc>
        <w:tc>
          <w:tcPr>
            <w:tcW w:w="1077" w:type="dxa"/>
          </w:tcPr>
          <w:p>
            <w:pPr>
              <w:pStyle w:val="10"/>
              <w:spacing w:before="57"/>
              <w:ind w:right="3"/>
              <w:jc w:val="right"/>
              <w:rPr>
                <w:sz w:val="12"/>
              </w:rPr>
            </w:pPr>
            <w:r>
              <w:rPr>
                <w:sz w:val="12"/>
              </w:rPr>
              <w:t>501.77</w:t>
            </w:r>
          </w:p>
        </w:tc>
        <w:tc>
          <w:tcPr>
            <w:tcW w:w="914" w:type="dxa"/>
          </w:tcPr>
          <w:p>
            <w:pPr>
              <w:pStyle w:val="10"/>
              <w:spacing w:before="57"/>
              <w:jc w:val="right"/>
              <w:rPr>
                <w:sz w:val="12"/>
              </w:rPr>
            </w:pPr>
            <w:r>
              <w:rPr>
                <w:sz w:val="12"/>
              </w:rPr>
              <w:t>267.10</w:t>
            </w:r>
          </w:p>
        </w:tc>
        <w:tc>
          <w:tcPr>
            <w:tcW w:w="919" w:type="dxa"/>
          </w:tcPr>
          <w:p>
            <w:pPr>
              <w:pStyle w:val="10"/>
              <w:spacing w:before="57"/>
              <w:ind w:right="2"/>
              <w:jc w:val="right"/>
              <w:rPr>
                <w:sz w:val="12"/>
              </w:rPr>
            </w:pPr>
            <w:r>
              <w:rPr>
                <w:sz w:val="12"/>
              </w:rPr>
              <w:t>135.24</w:t>
            </w:r>
          </w:p>
        </w:tc>
        <w:tc>
          <w:tcPr>
            <w:tcW w:w="919" w:type="dxa"/>
          </w:tcPr>
          <w:p>
            <w:pPr>
              <w:pStyle w:val="10"/>
              <w:spacing w:before="57"/>
              <w:ind w:right="9"/>
              <w:jc w:val="right"/>
              <w:rPr>
                <w:sz w:val="12"/>
              </w:rPr>
            </w:pPr>
            <w:r>
              <w:rPr>
                <w:sz w:val="12"/>
              </w:rPr>
              <w:t>109.76</w:t>
            </w:r>
          </w:p>
        </w:tc>
        <w:tc>
          <w:tcPr>
            <w:tcW w:w="915" w:type="dxa"/>
          </w:tcPr>
          <w:p>
            <w:pPr>
              <w:pStyle w:val="10"/>
              <w:spacing w:before="57"/>
              <w:ind w:right="6"/>
              <w:jc w:val="right"/>
              <w:rPr>
                <w:sz w:val="12"/>
              </w:rPr>
            </w:pPr>
            <w:r>
              <w:rPr>
                <w:sz w:val="12"/>
              </w:rPr>
              <w:t>22.10</w:t>
            </w:r>
          </w:p>
        </w:tc>
        <w:tc>
          <w:tcPr>
            <w:tcW w:w="920" w:type="dxa"/>
          </w:tcPr>
          <w:p>
            <w:pPr>
              <w:pStyle w:val="10"/>
              <w:spacing w:before="57"/>
              <w:ind w:right="19"/>
              <w:jc w:val="right"/>
              <w:rPr>
                <w:sz w:val="12"/>
              </w:rPr>
            </w:pPr>
            <w:r>
              <w:rPr>
                <w:sz w:val="12"/>
              </w:rPr>
              <w:t>234.67</w:t>
            </w:r>
          </w:p>
        </w:tc>
        <w:tc>
          <w:tcPr>
            <w:tcW w:w="920" w:type="dxa"/>
          </w:tcPr>
          <w:p>
            <w:pPr>
              <w:pStyle w:val="10"/>
              <w:spacing w:before="57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16.00</w:t>
            </w:r>
          </w:p>
        </w:tc>
        <w:tc>
          <w:tcPr>
            <w:tcW w:w="915" w:type="dxa"/>
          </w:tcPr>
          <w:p>
            <w:pPr>
              <w:pStyle w:val="10"/>
              <w:spacing w:before="57"/>
              <w:ind w:right="20"/>
              <w:jc w:val="right"/>
              <w:rPr>
                <w:sz w:val="12"/>
              </w:rPr>
            </w:pPr>
            <w:r>
              <w:rPr>
                <w:sz w:val="12"/>
              </w:rPr>
              <w:t>218.67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461" w:type="dxa"/>
          </w:tcPr>
          <w:p>
            <w:pPr>
              <w:pStyle w:val="10"/>
              <w:spacing w:before="62"/>
              <w:ind w:right="50"/>
              <w:jc w:val="right"/>
              <w:rPr>
                <w:sz w:val="12"/>
              </w:rPr>
            </w:pPr>
            <w:r>
              <w:rPr>
                <w:sz w:val="12"/>
              </w:rPr>
              <w:t xml:space="preserve">205 </w:t>
            </w:r>
          </w:p>
        </w:tc>
        <w:tc>
          <w:tcPr>
            <w:tcW w:w="413" w:type="dxa"/>
          </w:tcPr>
          <w:p>
            <w:pPr>
              <w:pStyle w:val="10"/>
              <w:spacing w:before="62"/>
              <w:ind w:right="50"/>
              <w:jc w:val="right"/>
              <w:rPr>
                <w:sz w:val="12"/>
              </w:rPr>
            </w:pPr>
            <w:r>
              <w:rPr>
                <w:sz w:val="12"/>
              </w:rPr>
              <w:t xml:space="preserve">08 </w:t>
            </w:r>
          </w:p>
        </w:tc>
        <w:tc>
          <w:tcPr>
            <w:tcW w:w="409" w:type="dxa"/>
          </w:tcPr>
          <w:p>
            <w:pPr>
              <w:pStyle w:val="10"/>
              <w:spacing w:before="62"/>
              <w:ind w:right="56"/>
              <w:jc w:val="right"/>
              <w:rPr>
                <w:sz w:val="12"/>
              </w:rPr>
            </w:pPr>
            <w:r>
              <w:rPr>
                <w:sz w:val="12"/>
              </w:rPr>
              <w:t xml:space="preserve">02 </w:t>
            </w:r>
          </w:p>
        </w:tc>
        <w:tc>
          <w:tcPr>
            <w:tcW w:w="548" w:type="dxa"/>
          </w:tcPr>
          <w:p>
            <w:pPr>
              <w:pStyle w:val="10"/>
              <w:spacing w:line="137" w:lineRule="exact"/>
              <w:ind w:left="34" w:right="-15"/>
              <w:rPr>
                <w:sz w:val="12"/>
              </w:rPr>
            </w:pPr>
            <w:r>
              <w:rPr>
                <w:sz w:val="12"/>
              </w:rPr>
              <w:t xml:space="preserve">[207001 </w:t>
            </w:r>
          </w:p>
          <w:p>
            <w:pPr>
              <w:pStyle w:val="10"/>
              <w:spacing w:line="131" w:lineRule="exact"/>
              <w:ind w:left="34"/>
              <w:rPr>
                <w:sz w:val="12"/>
              </w:rPr>
            </w:pPr>
            <w:r>
              <w:rPr>
                <w:spacing w:val="-1"/>
                <w:sz w:val="12"/>
              </w:rPr>
              <w:t>]中共邓</w:t>
            </w:r>
            <w:r>
              <w:rPr>
                <w:sz w:val="12"/>
              </w:rPr>
              <w:t xml:space="preserve"> </w:t>
            </w:r>
          </w:p>
        </w:tc>
        <w:tc>
          <w:tcPr>
            <w:tcW w:w="1230" w:type="dxa"/>
          </w:tcPr>
          <w:p>
            <w:pPr>
              <w:pStyle w:val="10"/>
              <w:spacing w:before="62"/>
              <w:ind w:left="34"/>
              <w:rPr>
                <w:sz w:val="12"/>
              </w:rPr>
            </w:pPr>
            <w:r>
              <w:rPr>
                <w:spacing w:val="2"/>
                <w:sz w:val="12"/>
              </w:rPr>
              <w:t>干部教育</w:t>
            </w:r>
            <w:r>
              <w:rPr>
                <w:sz w:val="12"/>
              </w:rPr>
              <w:t xml:space="preserve"> </w:t>
            </w:r>
          </w:p>
        </w:tc>
        <w:tc>
          <w:tcPr>
            <w:tcW w:w="1077" w:type="dxa"/>
          </w:tcPr>
          <w:p>
            <w:pPr>
              <w:pStyle w:val="10"/>
              <w:spacing w:before="62"/>
              <w:ind w:right="3"/>
              <w:jc w:val="right"/>
              <w:rPr>
                <w:sz w:val="12"/>
              </w:rPr>
            </w:pPr>
            <w:r>
              <w:rPr>
                <w:sz w:val="12"/>
              </w:rPr>
              <w:t>433.20</w:t>
            </w:r>
          </w:p>
        </w:tc>
        <w:tc>
          <w:tcPr>
            <w:tcW w:w="914" w:type="dxa"/>
          </w:tcPr>
          <w:p>
            <w:pPr>
              <w:pStyle w:val="10"/>
              <w:spacing w:before="62"/>
              <w:jc w:val="right"/>
              <w:rPr>
                <w:sz w:val="12"/>
              </w:rPr>
            </w:pPr>
            <w:r>
              <w:rPr>
                <w:sz w:val="12"/>
              </w:rPr>
              <w:t>198.53</w:t>
            </w:r>
          </w:p>
        </w:tc>
        <w:tc>
          <w:tcPr>
            <w:tcW w:w="919" w:type="dxa"/>
          </w:tcPr>
          <w:p>
            <w:pPr>
              <w:pStyle w:val="10"/>
              <w:spacing w:before="62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99.49</w:t>
            </w:r>
          </w:p>
        </w:tc>
        <w:tc>
          <w:tcPr>
            <w:tcW w:w="919" w:type="dxa"/>
          </w:tcPr>
          <w:p>
            <w:pPr>
              <w:pStyle w:val="10"/>
              <w:spacing w:before="62"/>
              <w:ind w:right="4"/>
              <w:jc w:val="right"/>
              <w:rPr>
                <w:sz w:val="12"/>
              </w:rPr>
            </w:pPr>
            <w:r>
              <w:rPr>
                <w:sz w:val="12"/>
              </w:rPr>
              <w:t>76.94</w:t>
            </w:r>
          </w:p>
        </w:tc>
        <w:tc>
          <w:tcPr>
            <w:tcW w:w="915" w:type="dxa"/>
          </w:tcPr>
          <w:p>
            <w:pPr>
              <w:pStyle w:val="10"/>
              <w:spacing w:before="62"/>
              <w:ind w:right="6"/>
              <w:jc w:val="right"/>
              <w:rPr>
                <w:sz w:val="12"/>
              </w:rPr>
            </w:pPr>
            <w:r>
              <w:rPr>
                <w:sz w:val="12"/>
              </w:rPr>
              <w:t>22.10</w:t>
            </w:r>
          </w:p>
        </w:tc>
        <w:tc>
          <w:tcPr>
            <w:tcW w:w="920" w:type="dxa"/>
          </w:tcPr>
          <w:p>
            <w:pPr>
              <w:pStyle w:val="10"/>
              <w:spacing w:before="62"/>
              <w:ind w:right="19"/>
              <w:jc w:val="right"/>
              <w:rPr>
                <w:sz w:val="12"/>
              </w:rPr>
            </w:pPr>
            <w:r>
              <w:rPr>
                <w:sz w:val="12"/>
              </w:rPr>
              <w:t>234.67</w:t>
            </w:r>
          </w:p>
        </w:tc>
        <w:tc>
          <w:tcPr>
            <w:tcW w:w="920" w:type="dxa"/>
          </w:tcPr>
          <w:p>
            <w:pPr>
              <w:pStyle w:val="10"/>
              <w:spacing w:before="62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16.00</w:t>
            </w:r>
          </w:p>
        </w:tc>
        <w:tc>
          <w:tcPr>
            <w:tcW w:w="915" w:type="dxa"/>
          </w:tcPr>
          <w:p>
            <w:pPr>
              <w:pStyle w:val="10"/>
              <w:spacing w:before="62"/>
              <w:ind w:right="20"/>
              <w:jc w:val="right"/>
              <w:rPr>
                <w:sz w:val="12"/>
              </w:rPr>
            </w:pPr>
            <w:r>
              <w:rPr>
                <w:sz w:val="12"/>
              </w:rPr>
              <w:t>218.67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461" w:type="dxa"/>
          </w:tcPr>
          <w:p>
            <w:pPr>
              <w:pStyle w:val="10"/>
              <w:spacing w:before="57"/>
              <w:ind w:right="50"/>
              <w:jc w:val="right"/>
              <w:rPr>
                <w:sz w:val="12"/>
              </w:rPr>
            </w:pPr>
            <w:r>
              <w:rPr>
                <w:sz w:val="12"/>
              </w:rPr>
              <w:t xml:space="preserve">208 </w:t>
            </w:r>
          </w:p>
        </w:tc>
        <w:tc>
          <w:tcPr>
            <w:tcW w:w="413" w:type="dxa"/>
          </w:tcPr>
          <w:p>
            <w:pPr>
              <w:pStyle w:val="10"/>
              <w:spacing w:before="57"/>
              <w:ind w:right="50"/>
              <w:jc w:val="right"/>
              <w:rPr>
                <w:sz w:val="12"/>
              </w:rPr>
            </w:pPr>
            <w:r>
              <w:rPr>
                <w:sz w:val="12"/>
              </w:rPr>
              <w:t xml:space="preserve">05 </w:t>
            </w:r>
          </w:p>
        </w:tc>
        <w:tc>
          <w:tcPr>
            <w:tcW w:w="409" w:type="dxa"/>
          </w:tcPr>
          <w:p>
            <w:pPr>
              <w:pStyle w:val="10"/>
              <w:spacing w:before="57"/>
              <w:ind w:right="56"/>
              <w:jc w:val="right"/>
              <w:rPr>
                <w:sz w:val="12"/>
              </w:rPr>
            </w:pPr>
            <w:r>
              <w:rPr>
                <w:sz w:val="12"/>
              </w:rPr>
              <w:t xml:space="preserve">01 </w:t>
            </w:r>
          </w:p>
        </w:tc>
        <w:tc>
          <w:tcPr>
            <w:tcW w:w="548" w:type="dxa"/>
          </w:tcPr>
          <w:p>
            <w:pPr>
              <w:pStyle w:val="10"/>
              <w:spacing w:line="134" w:lineRule="exact"/>
              <w:ind w:left="34" w:right="-15"/>
              <w:rPr>
                <w:sz w:val="12"/>
              </w:rPr>
            </w:pPr>
            <w:r>
              <w:rPr>
                <w:sz w:val="12"/>
              </w:rPr>
              <w:t xml:space="preserve">[207001 </w:t>
            </w:r>
          </w:p>
          <w:p>
            <w:pPr>
              <w:pStyle w:val="10"/>
              <w:spacing w:line="128" w:lineRule="exact"/>
              <w:ind w:left="34"/>
              <w:rPr>
                <w:sz w:val="12"/>
              </w:rPr>
            </w:pPr>
            <w:r>
              <w:rPr>
                <w:spacing w:val="-1"/>
                <w:sz w:val="12"/>
              </w:rPr>
              <w:t>]中共邓</w:t>
            </w:r>
            <w:r>
              <w:rPr>
                <w:sz w:val="12"/>
              </w:rPr>
              <w:t xml:space="preserve"> </w:t>
            </w:r>
          </w:p>
        </w:tc>
        <w:tc>
          <w:tcPr>
            <w:tcW w:w="1230" w:type="dxa"/>
          </w:tcPr>
          <w:p>
            <w:pPr>
              <w:pStyle w:val="10"/>
              <w:spacing w:before="14" w:line="124" w:lineRule="exact"/>
              <w:ind w:left="34" w:right="-15"/>
              <w:rPr>
                <w:sz w:val="12"/>
              </w:rPr>
            </w:pPr>
            <w:r>
              <w:rPr>
                <w:spacing w:val="1"/>
                <w:sz w:val="12"/>
              </w:rPr>
              <w:t>归口管理的行政单位</w:t>
            </w:r>
            <w:r>
              <w:rPr>
                <w:sz w:val="12"/>
              </w:rPr>
              <w:t xml:space="preserve">离退休 </w:t>
            </w:r>
          </w:p>
        </w:tc>
        <w:tc>
          <w:tcPr>
            <w:tcW w:w="1077" w:type="dxa"/>
          </w:tcPr>
          <w:p>
            <w:pPr>
              <w:pStyle w:val="10"/>
              <w:spacing w:before="57"/>
              <w:jc w:val="right"/>
              <w:rPr>
                <w:sz w:val="12"/>
              </w:rPr>
            </w:pPr>
            <w:r>
              <w:rPr>
                <w:sz w:val="12"/>
              </w:rPr>
              <w:t>10.91</w:t>
            </w:r>
          </w:p>
        </w:tc>
        <w:tc>
          <w:tcPr>
            <w:tcW w:w="914" w:type="dxa"/>
          </w:tcPr>
          <w:p>
            <w:pPr>
              <w:pStyle w:val="10"/>
              <w:spacing w:before="57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10.91</w:t>
            </w:r>
          </w:p>
        </w:tc>
        <w:tc>
          <w:tcPr>
            <w:tcW w:w="919" w:type="dxa"/>
          </w:tcPr>
          <w:p>
            <w:pPr>
              <w:pStyle w:val="10"/>
              <w:spacing w:before="57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5.93</w:t>
            </w:r>
          </w:p>
        </w:tc>
        <w:tc>
          <w:tcPr>
            <w:tcW w:w="919" w:type="dxa"/>
          </w:tcPr>
          <w:p>
            <w:pPr>
              <w:pStyle w:val="10"/>
              <w:spacing w:before="57"/>
              <w:ind w:right="4"/>
              <w:jc w:val="right"/>
              <w:rPr>
                <w:sz w:val="12"/>
              </w:rPr>
            </w:pPr>
            <w:r>
              <w:rPr>
                <w:sz w:val="12"/>
              </w:rPr>
              <w:t>4.98</w:t>
            </w:r>
          </w:p>
        </w:tc>
        <w:tc>
          <w:tcPr>
            <w:tcW w:w="915" w:type="dxa"/>
          </w:tcPr>
          <w:p>
            <w:pPr>
              <w:pStyle w:val="10"/>
              <w:rPr>
                <w:rFonts w:ascii="Times New Roman"/>
                <w:sz w:val="12"/>
              </w:rPr>
            </w:pPr>
          </w:p>
        </w:tc>
        <w:tc>
          <w:tcPr>
            <w:tcW w:w="920" w:type="dxa"/>
          </w:tcPr>
          <w:p>
            <w:pPr>
              <w:pStyle w:val="10"/>
              <w:rPr>
                <w:rFonts w:ascii="Times New Roman"/>
                <w:sz w:val="12"/>
              </w:rPr>
            </w:pPr>
          </w:p>
        </w:tc>
        <w:tc>
          <w:tcPr>
            <w:tcW w:w="920" w:type="dxa"/>
          </w:tcPr>
          <w:p>
            <w:pPr>
              <w:pStyle w:val="10"/>
              <w:rPr>
                <w:rFonts w:ascii="Times New Roman"/>
                <w:sz w:val="12"/>
              </w:rPr>
            </w:pPr>
          </w:p>
        </w:tc>
        <w:tc>
          <w:tcPr>
            <w:tcW w:w="915" w:type="dxa"/>
          </w:tcPr>
          <w:p>
            <w:pPr>
              <w:pStyle w:val="10"/>
              <w:rPr>
                <w:rFonts w:ascii="Times New Roman"/>
                <w:sz w:val="1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461" w:type="dxa"/>
          </w:tcPr>
          <w:p>
            <w:pPr>
              <w:pStyle w:val="10"/>
              <w:spacing w:before="62"/>
              <w:ind w:right="50"/>
              <w:jc w:val="right"/>
              <w:rPr>
                <w:sz w:val="12"/>
              </w:rPr>
            </w:pPr>
            <w:r>
              <w:rPr>
                <w:sz w:val="12"/>
              </w:rPr>
              <w:t xml:space="preserve">208 </w:t>
            </w:r>
          </w:p>
        </w:tc>
        <w:tc>
          <w:tcPr>
            <w:tcW w:w="413" w:type="dxa"/>
          </w:tcPr>
          <w:p>
            <w:pPr>
              <w:pStyle w:val="10"/>
              <w:spacing w:before="62"/>
              <w:ind w:right="50"/>
              <w:jc w:val="right"/>
              <w:rPr>
                <w:sz w:val="12"/>
              </w:rPr>
            </w:pPr>
            <w:r>
              <w:rPr>
                <w:sz w:val="12"/>
              </w:rPr>
              <w:t xml:space="preserve">05 </w:t>
            </w:r>
          </w:p>
        </w:tc>
        <w:tc>
          <w:tcPr>
            <w:tcW w:w="409" w:type="dxa"/>
          </w:tcPr>
          <w:p>
            <w:pPr>
              <w:pStyle w:val="10"/>
              <w:spacing w:before="62"/>
              <w:ind w:right="56"/>
              <w:jc w:val="right"/>
              <w:rPr>
                <w:sz w:val="12"/>
              </w:rPr>
            </w:pPr>
            <w:r>
              <w:rPr>
                <w:sz w:val="12"/>
              </w:rPr>
              <w:t xml:space="preserve">05 </w:t>
            </w:r>
          </w:p>
        </w:tc>
        <w:tc>
          <w:tcPr>
            <w:tcW w:w="548" w:type="dxa"/>
          </w:tcPr>
          <w:p>
            <w:pPr>
              <w:pStyle w:val="10"/>
              <w:spacing w:line="137" w:lineRule="exact"/>
              <w:ind w:left="34" w:right="-15"/>
              <w:rPr>
                <w:sz w:val="12"/>
              </w:rPr>
            </w:pPr>
            <w:r>
              <w:rPr>
                <w:sz w:val="12"/>
              </w:rPr>
              <w:t xml:space="preserve">[207001 </w:t>
            </w:r>
          </w:p>
          <w:p>
            <w:pPr>
              <w:pStyle w:val="10"/>
              <w:spacing w:line="131" w:lineRule="exact"/>
              <w:ind w:left="34"/>
              <w:rPr>
                <w:sz w:val="12"/>
              </w:rPr>
            </w:pPr>
            <w:r>
              <w:rPr>
                <w:spacing w:val="-1"/>
                <w:sz w:val="12"/>
              </w:rPr>
              <w:t>]中共邓</w:t>
            </w:r>
            <w:r>
              <w:rPr>
                <w:sz w:val="12"/>
              </w:rPr>
              <w:t xml:space="preserve"> </w:t>
            </w:r>
          </w:p>
        </w:tc>
        <w:tc>
          <w:tcPr>
            <w:tcW w:w="1230" w:type="dxa"/>
          </w:tcPr>
          <w:p>
            <w:pPr>
              <w:pStyle w:val="10"/>
              <w:spacing w:before="7" w:line="130" w:lineRule="exact"/>
              <w:ind w:left="34" w:right="-15"/>
              <w:rPr>
                <w:sz w:val="12"/>
              </w:rPr>
            </w:pPr>
            <w:r>
              <w:rPr>
                <w:spacing w:val="1"/>
                <w:sz w:val="12"/>
              </w:rPr>
              <w:t>机关事业单位基本养老保险缴费支出</w:t>
            </w:r>
            <w:r>
              <w:rPr>
                <w:sz w:val="12"/>
              </w:rPr>
              <w:t xml:space="preserve"> </w:t>
            </w:r>
          </w:p>
        </w:tc>
        <w:tc>
          <w:tcPr>
            <w:tcW w:w="1077" w:type="dxa"/>
          </w:tcPr>
          <w:p>
            <w:pPr>
              <w:pStyle w:val="10"/>
              <w:spacing w:before="62"/>
              <w:jc w:val="right"/>
              <w:rPr>
                <w:sz w:val="12"/>
              </w:rPr>
            </w:pPr>
            <w:r>
              <w:rPr>
                <w:sz w:val="12"/>
              </w:rPr>
              <w:t>26.56</w:t>
            </w:r>
          </w:p>
        </w:tc>
        <w:tc>
          <w:tcPr>
            <w:tcW w:w="914" w:type="dxa"/>
          </w:tcPr>
          <w:p>
            <w:pPr>
              <w:pStyle w:val="10"/>
              <w:spacing w:before="62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26.56</w:t>
            </w:r>
          </w:p>
        </w:tc>
        <w:tc>
          <w:tcPr>
            <w:tcW w:w="919" w:type="dxa"/>
          </w:tcPr>
          <w:p>
            <w:pPr>
              <w:pStyle w:val="10"/>
              <w:spacing w:before="62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14.72</w:t>
            </w:r>
          </w:p>
        </w:tc>
        <w:tc>
          <w:tcPr>
            <w:tcW w:w="919" w:type="dxa"/>
          </w:tcPr>
          <w:p>
            <w:pPr>
              <w:pStyle w:val="10"/>
              <w:spacing w:before="62"/>
              <w:ind w:right="4"/>
              <w:jc w:val="right"/>
              <w:rPr>
                <w:sz w:val="12"/>
              </w:rPr>
            </w:pPr>
            <w:r>
              <w:rPr>
                <w:sz w:val="12"/>
              </w:rPr>
              <w:t>11.84</w:t>
            </w:r>
          </w:p>
        </w:tc>
        <w:tc>
          <w:tcPr>
            <w:tcW w:w="915" w:type="dxa"/>
          </w:tcPr>
          <w:p>
            <w:pPr>
              <w:pStyle w:val="10"/>
              <w:rPr>
                <w:rFonts w:ascii="Times New Roman"/>
                <w:sz w:val="12"/>
              </w:rPr>
            </w:pPr>
          </w:p>
        </w:tc>
        <w:tc>
          <w:tcPr>
            <w:tcW w:w="920" w:type="dxa"/>
          </w:tcPr>
          <w:p>
            <w:pPr>
              <w:pStyle w:val="10"/>
              <w:rPr>
                <w:rFonts w:ascii="Times New Roman"/>
                <w:sz w:val="12"/>
              </w:rPr>
            </w:pPr>
          </w:p>
        </w:tc>
        <w:tc>
          <w:tcPr>
            <w:tcW w:w="920" w:type="dxa"/>
          </w:tcPr>
          <w:p>
            <w:pPr>
              <w:pStyle w:val="10"/>
              <w:rPr>
                <w:rFonts w:ascii="Times New Roman"/>
                <w:sz w:val="12"/>
              </w:rPr>
            </w:pPr>
          </w:p>
        </w:tc>
        <w:tc>
          <w:tcPr>
            <w:tcW w:w="915" w:type="dxa"/>
          </w:tcPr>
          <w:p>
            <w:pPr>
              <w:pStyle w:val="10"/>
              <w:rPr>
                <w:rFonts w:ascii="Times New Roman"/>
                <w:sz w:val="1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61" w:type="dxa"/>
          </w:tcPr>
          <w:p>
            <w:pPr>
              <w:pStyle w:val="10"/>
              <w:spacing w:before="57"/>
              <w:ind w:right="50"/>
              <w:jc w:val="right"/>
              <w:rPr>
                <w:sz w:val="12"/>
              </w:rPr>
            </w:pPr>
            <w:r>
              <w:rPr>
                <w:sz w:val="12"/>
              </w:rPr>
              <w:t xml:space="preserve">208 </w:t>
            </w:r>
          </w:p>
        </w:tc>
        <w:tc>
          <w:tcPr>
            <w:tcW w:w="413" w:type="dxa"/>
          </w:tcPr>
          <w:p>
            <w:pPr>
              <w:pStyle w:val="10"/>
              <w:spacing w:before="57"/>
              <w:ind w:right="50"/>
              <w:jc w:val="right"/>
              <w:rPr>
                <w:sz w:val="12"/>
              </w:rPr>
            </w:pPr>
            <w:r>
              <w:rPr>
                <w:sz w:val="12"/>
              </w:rPr>
              <w:t xml:space="preserve">99 </w:t>
            </w:r>
          </w:p>
        </w:tc>
        <w:tc>
          <w:tcPr>
            <w:tcW w:w="409" w:type="dxa"/>
          </w:tcPr>
          <w:p>
            <w:pPr>
              <w:pStyle w:val="10"/>
              <w:spacing w:before="57"/>
              <w:ind w:right="56"/>
              <w:jc w:val="right"/>
              <w:rPr>
                <w:sz w:val="12"/>
              </w:rPr>
            </w:pPr>
            <w:r>
              <w:rPr>
                <w:sz w:val="12"/>
              </w:rPr>
              <w:t xml:space="preserve">01 </w:t>
            </w:r>
          </w:p>
        </w:tc>
        <w:tc>
          <w:tcPr>
            <w:tcW w:w="548" w:type="dxa"/>
          </w:tcPr>
          <w:p>
            <w:pPr>
              <w:pStyle w:val="10"/>
              <w:spacing w:line="134" w:lineRule="exact"/>
              <w:ind w:left="34" w:right="-15"/>
              <w:rPr>
                <w:sz w:val="12"/>
              </w:rPr>
            </w:pPr>
            <w:r>
              <w:rPr>
                <w:sz w:val="12"/>
              </w:rPr>
              <w:t xml:space="preserve">[207001 </w:t>
            </w:r>
          </w:p>
          <w:p>
            <w:pPr>
              <w:pStyle w:val="10"/>
              <w:spacing w:line="129" w:lineRule="exact"/>
              <w:ind w:left="34"/>
              <w:rPr>
                <w:sz w:val="12"/>
              </w:rPr>
            </w:pPr>
            <w:r>
              <w:rPr>
                <w:spacing w:val="-1"/>
                <w:sz w:val="12"/>
              </w:rPr>
              <w:t>]中共邓</w:t>
            </w:r>
            <w:r>
              <w:rPr>
                <w:sz w:val="12"/>
              </w:rPr>
              <w:t xml:space="preserve"> </w:t>
            </w:r>
          </w:p>
        </w:tc>
        <w:tc>
          <w:tcPr>
            <w:tcW w:w="1230" w:type="dxa"/>
          </w:tcPr>
          <w:p>
            <w:pPr>
              <w:pStyle w:val="10"/>
              <w:spacing w:before="11" w:line="126" w:lineRule="exact"/>
              <w:ind w:left="34" w:right="-15"/>
              <w:rPr>
                <w:sz w:val="12"/>
              </w:rPr>
            </w:pPr>
            <w:r>
              <w:rPr>
                <w:spacing w:val="1"/>
                <w:sz w:val="12"/>
              </w:rPr>
              <w:t>其他社会保障和就业</w:t>
            </w:r>
            <w:r>
              <w:rPr>
                <w:sz w:val="12"/>
              </w:rPr>
              <w:t xml:space="preserve">支出 </w:t>
            </w:r>
          </w:p>
        </w:tc>
        <w:tc>
          <w:tcPr>
            <w:tcW w:w="1077" w:type="dxa"/>
          </w:tcPr>
          <w:p>
            <w:pPr>
              <w:pStyle w:val="10"/>
              <w:spacing w:before="57"/>
              <w:jc w:val="right"/>
              <w:rPr>
                <w:sz w:val="12"/>
              </w:rPr>
            </w:pPr>
            <w:r>
              <w:rPr>
                <w:sz w:val="12"/>
              </w:rPr>
              <w:t>0.74</w:t>
            </w:r>
          </w:p>
        </w:tc>
        <w:tc>
          <w:tcPr>
            <w:tcW w:w="914" w:type="dxa"/>
          </w:tcPr>
          <w:p>
            <w:pPr>
              <w:pStyle w:val="10"/>
              <w:spacing w:before="57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0.74</w:t>
            </w:r>
          </w:p>
        </w:tc>
        <w:tc>
          <w:tcPr>
            <w:tcW w:w="919" w:type="dxa"/>
          </w:tcPr>
          <w:p>
            <w:pPr>
              <w:pStyle w:val="10"/>
              <w:rPr>
                <w:rFonts w:ascii="Times New Roman"/>
                <w:sz w:val="12"/>
              </w:rPr>
            </w:pPr>
          </w:p>
        </w:tc>
        <w:tc>
          <w:tcPr>
            <w:tcW w:w="919" w:type="dxa"/>
          </w:tcPr>
          <w:p>
            <w:pPr>
              <w:pStyle w:val="10"/>
              <w:spacing w:before="57"/>
              <w:ind w:right="4"/>
              <w:jc w:val="right"/>
              <w:rPr>
                <w:sz w:val="12"/>
              </w:rPr>
            </w:pPr>
            <w:r>
              <w:rPr>
                <w:sz w:val="12"/>
              </w:rPr>
              <w:t>0.74</w:t>
            </w:r>
          </w:p>
        </w:tc>
        <w:tc>
          <w:tcPr>
            <w:tcW w:w="915" w:type="dxa"/>
          </w:tcPr>
          <w:p>
            <w:pPr>
              <w:pStyle w:val="10"/>
              <w:rPr>
                <w:rFonts w:ascii="Times New Roman"/>
                <w:sz w:val="12"/>
              </w:rPr>
            </w:pPr>
          </w:p>
        </w:tc>
        <w:tc>
          <w:tcPr>
            <w:tcW w:w="920" w:type="dxa"/>
          </w:tcPr>
          <w:p>
            <w:pPr>
              <w:pStyle w:val="10"/>
              <w:rPr>
                <w:rFonts w:ascii="Times New Roman"/>
                <w:sz w:val="12"/>
              </w:rPr>
            </w:pPr>
          </w:p>
        </w:tc>
        <w:tc>
          <w:tcPr>
            <w:tcW w:w="920" w:type="dxa"/>
          </w:tcPr>
          <w:p>
            <w:pPr>
              <w:pStyle w:val="10"/>
              <w:rPr>
                <w:rFonts w:ascii="Times New Roman"/>
                <w:sz w:val="12"/>
              </w:rPr>
            </w:pPr>
          </w:p>
        </w:tc>
        <w:tc>
          <w:tcPr>
            <w:tcW w:w="915" w:type="dxa"/>
          </w:tcPr>
          <w:p>
            <w:pPr>
              <w:pStyle w:val="10"/>
              <w:rPr>
                <w:rFonts w:ascii="Times New Roman"/>
                <w:sz w:val="1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461" w:type="dxa"/>
          </w:tcPr>
          <w:p>
            <w:pPr>
              <w:pStyle w:val="10"/>
              <w:spacing w:before="62"/>
              <w:ind w:right="50"/>
              <w:jc w:val="right"/>
              <w:rPr>
                <w:sz w:val="12"/>
              </w:rPr>
            </w:pPr>
            <w:r>
              <w:rPr>
                <w:sz w:val="12"/>
              </w:rPr>
              <w:t xml:space="preserve">210 </w:t>
            </w:r>
          </w:p>
        </w:tc>
        <w:tc>
          <w:tcPr>
            <w:tcW w:w="413" w:type="dxa"/>
          </w:tcPr>
          <w:p>
            <w:pPr>
              <w:pStyle w:val="10"/>
              <w:spacing w:before="62"/>
              <w:ind w:right="50"/>
              <w:jc w:val="right"/>
              <w:rPr>
                <w:sz w:val="12"/>
              </w:rPr>
            </w:pPr>
            <w:r>
              <w:rPr>
                <w:sz w:val="12"/>
              </w:rPr>
              <w:t xml:space="preserve">11 </w:t>
            </w:r>
          </w:p>
        </w:tc>
        <w:tc>
          <w:tcPr>
            <w:tcW w:w="409" w:type="dxa"/>
          </w:tcPr>
          <w:p>
            <w:pPr>
              <w:pStyle w:val="10"/>
              <w:spacing w:before="62"/>
              <w:ind w:right="56"/>
              <w:jc w:val="right"/>
              <w:rPr>
                <w:sz w:val="12"/>
              </w:rPr>
            </w:pPr>
            <w:r>
              <w:rPr>
                <w:sz w:val="12"/>
              </w:rPr>
              <w:t xml:space="preserve">01 </w:t>
            </w:r>
          </w:p>
        </w:tc>
        <w:tc>
          <w:tcPr>
            <w:tcW w:w="548" w:type="dxa"/>
          </w:tcPr>
          <w:p>
            <w:pPr>
              <w:pStyle w:val="10"/>
              <w:spacing w:line="134" w:lineRule="exact"/>
              <w:ind w:left="34" w:right="-15"/>
              <w:rPr>
                <w:sz w:val="12"/>
              </w:rPr>
            </w:pPr>
            <w:r>
              <w:rPr>
                <w:sz w:val="12"/>
              </w:rPr>
              <w:t xml:space="preserve">[207001 </w:t>
            </w:r>
          </w:p>
          <w:p>
            <w:pPr>
              <w:pStyle w:val="10"/>
              <w:spacing w:line="128" w:lineRule="exact"/>
              <w:ind w:left="34"/>
              <w:rPr>
                <w:sz w:val="12"/>
              </w:rPr>
            </w:pPr>
            <w:r>
              <w:rPr>
                <w:spacing w:val="-1"/>
                <w:sz w:val="12"/>
              </w:rPr>
              <w:t>]中共邓</w:t>
            </w:r>
            <w:r>
              <w:rPr>
                <w:sz w:val="12"/>
              </w:rPr>
              <w:t xml:space="preserve"> </w:t>
            </w:r>
          </w:p>
        </w:tc>
        <w:tc>
          <w:tcPr>
            <w:tcW w:w="1230" w:type="dxa"/>
          </w:tcPr>
          <w:p>
            <w:pPr>
              <w:pStyle w:val="10"/>
              <w:spacing w:before="62"/>
              <w:ind w:left="34"/>
              <w:rPr>
                <w:sz w:val="12"/>
              </w:rPr>
            </w:pPr>
            <w:r>
              <w:rPr>
                <w:spacing w:val="1"/>
                <w:sz w:val="12"/>
              </w:rPr>
              <w:t>行政单位医疗</w:t>
            </w:r>
            <w:r>
              <w:rPr>
                <w:sz w:val="12"/>
              </w:rPr>
              <w:t xml:space="preserve"> </w:t>
            </w:r>
          </w:p>
        </w:tc>
        <w:tc>
          <w:tcPr>
            <w:tcW w:w="1077" w:type="dxa"/>
          </w:tcPr>
          <w:p>
            <w:pPr>
              <w:pStyle w:val="10"/>
              <w:spacing w:before="62"/>
              <w:jc w:val="right"/>
              <w:rPr>
                <w:sz w:val="12"/>
              </w:rPr>
            </w:pPr>
            <w:r>
              <w:rPr>
                <w:sz w:val="12"/>
              </w:rPr>
              <w:t>12.15</w:t>
            </w:r>
          </w:p>
        </w:tc>
        <w:tc>
          <w:tcPr>
            <w:tcW w:w="914" w:type="dxa"/>
          </w:tcPr>
          <w:p>
            <w:pPr>
              <w:pStyle w:val="10"/>
              <w:spacing w:before="62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12.15</w:t>
            </w:r>
          </w:p>
        </w:tc>
        <w:tc>
          <w:tcPr>
            <w:tcW w:w="919" w:type="dxa"/>
          </w:tcPr>
          <w:p>
            <w:pPr>
              <w:pStyle w:val="10"/>
              <w:spacing w:before="62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4.98</w:t>
            </w:r>
          </w:p>
        </w:tc>
        <w:tc>
          <w:tcPr>
            <w:tcW w:w="919" w:type="dxa"/>
          </w:tcPr>
          <w:p>
            <w:pPr>
              <w:pStyle w:val="10"/>
              <w:spacing w:before="62"/>
              <w:ind w:right="4"/>
              <w:jc w:val="right"/>
              <w:rPr>
                <w:sz w:val="12"/>
              </w:rPr>
            </w:pPr>
            <w:r>
              <w:rPr>
                <w:sz w:val="12"/>
              </w:rPr>
              <w:t>7.17</w:t>
            </w:r>
          </w:p>
        </w:tc>
        <w:tc>
          <w:tcPr>
            <w:tcW w:w="915" w:type="dxa"/>
          </w:tcPr>
          <w:p>
            <w:pPr>
              <w:pStyle w:val="10"/>
              <w:rPr>
                <w:rFonts w:ascii="Times New Roman"/>
                <w:sz w:val="12"/>
              </w:rPr>
            </w:pPr>
          </w:p>
        </w:tc>
        <w:tc>
          <w:tcPr>
            <w:tcW w:w="920" w:type="dxa"/>
          </w:tcPr>
          <w:p>
            <w:pPr>
              <w:pStyle w:val="10"/>
              <w:rPr>
                <w:rFonts w:ascii="Times New Roman"/>
                <w:sz w:val="12"/>
              </w:rPr>
            </w:pPr>
          </w:p>
        </w:tc>
        <w:tc>
          <w:tcPr>
            <w:tcW w:w="920" w:type="dxa"/>
          </w:tcPr>
          <w:p>
            <w:pPr>
              <w:pStyle w:val="10"/>
              <w:rPr>
                <w:rFonts w:ascii="Times New Roman"/>
                <w:sz w:val="12"/>
              </w:rPr>
            </w:pPr>
          </w:p>
        </w:tc>
        <w:tc>
          <w:tcPr>
            <w:tcW w:w="915" w:type="dxa"/>
          </w:tcPr>
          <w:p>
            <w:pPr>
              <w:pStyle w:val="10"/>
              <w:rPr>
                <w:rFonts w:ascii="Times New Roman"/>
                <w:sz w:val="1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461" w:type="dxa"/>
          </w:tcPr>
          <w:p>
            <w:pPr>
              <w:pStyle w:val="10"/>
              <w:spacing w:before="62"/>
              <w:ind w:right="50"/>
              <w:jc w:val="right"/>
              <w:rPr>
                <w:sz w:val="12"/>
              </w:rPr>
            </w:pPr>
            <w:r>
              <w:rPr>
                <w:sz w:val="12"/>
              </w:rPr>
              <w:t xml:space="preserve">210 </w:t>
            </w:r>
          </w:p>
        </w:tc>
        <w:tc>
          <w:tcPr>
            <w:tcW w:w="413" w:type="dxa"/>
          </w:tcPr>
          <w:p>
            <w:pPr>
              <w:pStyle w:val="10"/>
              <w:spacing w:before="62"/>
              <w:ind w:right="50"/>
              <w:jc w:val="right"/>
              <w:rPr>
                <w:sz w:val="12"/>
              </w:rPr>
            </w:pPr>
            <w:r>
              <w:rPr>
                <w:sz w:val="12"/>
              </w:rPr>
              <w:t xml:space="preserve">11 </w:t>
            </w:r>
          </w:p>
        </w:tc>
        <w:tc>
          <w:tcPr>
            <w:tcW w:w="409" w:type="dxa"/>
          </w:tcPr>
          <w:p>
            <w:pPr>
              <w:pStyle w:val="10"/>
              <w:spacing w:before="62"/>
              <w:ind w:right="56"/>
              <w:jc w:val="right"/>
              <w:rPr>
                <w:sz w:val="12"/>
              </w:rPr>
            </w:pPr>
            <w:r>
              <w:rPr>
                <w:sz w:val="12"/>
              </w:rPr>
              <w:t xml:space="preserve">99 </w:t>
            </w:r>
          </w:p>
        </w:tc>
        <w:tc>
          <w:tcPr>
            <w:tcW w:w="548" w:type="dxa"/>
          </w:tcPr>
          <w:p>
            <w:pPr>
              <w:pStyle w:val="10"/>
              <w:spacing w:line="134" w:lineRule="exact"/>
              <w:ind w:left="34" w:right="-15"/>
              <w:rPr>
                <w:sz w:val="12"/>
              </w:rPr>
            </w:pPr>
            <w:r>
              <w:rPr>
                <w:sz w:val="12"/>
              </w:rPr>
              <w:t xml:space="preserve">[207001 </w:t>
            </w:r>
          </w:p>
          <w:p>
            <w:pPr>
              <w:pStyle w:val="10"/>
              <w:spacing w:line="133" w:lineRule="exact"/>
              <w:ind w:left="34"/>
              <w:rPr>
                <w:sz w:val="12"/>
              </w:rPr>
            </w:pPr>
            <w:r>
              <w:rPr>
                <w:spacing w:val="-1"/>
                <w:sz w:val="12"/>
              </w:rPr>
              <w:t>]中共邓</w:t>
            </w:r>
            <w:r>
              <w:rPr>
                <w:sz w:val="12"/>
              </w:rPr>
              <w:t xml:space="preserve"> </w:t>
            </w:r>
          </w:p>
        </w:tc>
        <w:tc>
          <w:tcPr>
            <w:tcW w:w="1230" w:type="dxa"/>
          </w:tcPr>
          <w:p>
            <w:pPr>
              <w:pStyle w:val="10"/>
              <w:spacing w:before="17" w:line="194" w:lineRule="auto"/>
              <w:ind w:left="34" w:right="-15"/>
              <w:rPr>
                <w:sz w:val="12"/>
              </w:rPr>
            </w:pPr>
            <w:r>
              <w:rPr>
                <w:spacing w:val="1"/>
                <w:sz w:val="12"/>
              </w:rPr>
              <w:t>其他行政事业单位医</w:t>
            </w:r>
            <w:r>
              <w:rPr>
                <w:sz w:val="12"/>
              </w:rPr>
              <w:t xml:space="preserve">疗支出 </w:t>
            </w:r>
          </w:p>
        </w:tc>
        <w:tc>
          <w:tcPr>
            <w:tcW w:w="1077" w:type="dxa"/>
          </w:tcPr>
          <w:p>
            <w:pPr>
              <w:pStyle w:val="10"/>
              <w:spacing w:before="62"/>
              <w:jc w:val="right"/>
              <w:rPr>
                <w:sz w:val="12"/>
              </w:rPr>
            </w:pPr>
            <w:r>
              <w:rPr>
                <w:sz w:val="12"/>
              </w:rPr>
              <w:t>1.54</w:t>
            </w:r>
          </w:p>
        </w:tc>
        <w:tc>
          <w:tcPr>
            <w:tcW w:w="914" w:type="dxa"/>
          </w:tcPr>
          <w:p>
            <w:pPr>
              <w:pStyle w:val="10"/>
              <w:spacing w:before="62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1.54</w:t>
            </w:r>
          </w:p>
        </w:tc>
        <w:tc>
          <w:tcPr>
            <w:tcW w:w="919" w:type="dxa"/>
          </w:tcPr>
          <w:p>
            <w:pPr>
              <w:pStyle w:val="10"/>
              <w:spacing w:before="62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0.86</w:t>
            </w:r>
          </w:p>
        </w:tc>
        <w:tc>
          <w:tcPr>
            <w:tcW w:w="919" w:type="dxa"/>
          </w:tcPr>
          <w:p>
            <w:pPr>
              <w:pStyle w:val="10"/>
              <w:spacing w:before="62"/>
              <w:ind w:right="4"/>
              <w:jc w:val="right"/>
              <w:rPr>
                <w:sz w:val="12"/>
              </w:rPr>
            </w:pPr>
            <w:r>
              <w:rPr>
                <w:sz w:val="12"/>
              </w:rPr>
              <w:t>0.68</w:t>
            </w:r>
          </w:p>
        </w:tc>
        <w:tc>
          <w:tcPr>
            <w:tcW w:w="915" w:type="dxa"/>
          </w:tcPr>
          <w:p>
            <w:pPr>
              <w:pStyle w:val="10"/>
              <w:rPr>
                <w:rFonts w:ascii="Times New Roman"/>
                <w:sz w:val="12"/>
              </w:rPr>
            </w:pPr>
          </w:p>
        </w:tc>
        <w:tc>
          <w:tcPr>
            <w:tcW w:w="920" w:type="dxa"/>
          </w:tcPr>
          <w:p>
            <w:pPr>
              <w:pStyle w:val="10"/>
              <w:rPr>
                <w:rFonts w:ascii="Times New Roman"/>
                <w:sz w:val="12"/>
              </w:rPr>
            </w:pPr>
          </w:p>
        </w:tc>
        <w:tc>
          <w:tcPr>
            <w:tcW w:w="920" w:type="dxa"/>
          </w:tcPr>
          <w:p>
            <w:pPr>
              <w:pStyle w:val="10"/>
              <w:rPr>
                <w:rFonts w:ascii="Times New Roman"/>
                <w:sz w:val="12"/>
              </w:rPr>
            </w:pPr>
          </w:p>
        </w:tc>
        <w:tc>
          <w:tcPr>
            <w:tcW w:w="915" w:type="dxa"/>
          </w:tcPr>
          <w:p>
            <w:pPr>
              <w:pStyle w:val="10"/>
              <w:rPr>
                <w:rFonts w:ascii="Times New Roman"/>
                <w:sz w:val="1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461" w:type="dxa"/>
          </w:tcPr>
          <w:p>
            <w:pPr>
              <w:pStyle w:val="10"/>
              <w:spacing w:before="57"/>
              <w:ind w:right="50"/>
              <w:jc w:val="right"/>
              <w:rPr>
                <w:sz w:val="12"/>
              </w:rPr>
            </w:pPr>
            <w:r>
              <w:rPr>
                <w:sz w:val="12"/>
              </w:rPr>
              <w:t xml:space="preserve">221 </w:t>
            </w:r>
          </w:p>
        </w:tc>
        <w:tc>
          <w:tcPr>
            <w:tcW w:w="413" w:type="dxa"/>
          </w:tcPr>
          <w:p>
            <w:pPr>
              <w:pStyle w:val="10"/>
              <w:spacing w:before="57"/>
              <w:ind w:right="50"/>
              <w:jc w:val="right"/>
              <w:rPr>
                <w:sz w:val="12"/>
              </w:rPr>
            </w:pPr>
            <w:r>
              <w:rPr>
                <w:sz w:val="12"/>
              </w:rPr>
              <w:t xml:space="preserve">02 </w:t>
            </w:r>
          </w:p>
        </w:tc>
        <w:tc>
          <w:tcPr>
            <w:tcW w:w="409" w:type="dxa"/>
          </w:tcPr>
          <w:p>
            <w:pPr>
              <w:pStyle w:val="10"/>
              <w:spacing w:before="57"/>
              <w:ind w:right="56"/>
              <w:jc w:val="right"/>
              <w:rPr>
                <w:sz w:val="12"/>
              </w:rPr>
            </w:pPr>
            <w:r>
              <w:rPr>
                <w:sz w:val="12"/>
              </w:rPr>
              <w:t xml:space="preserve">01 </w:t>
            </w:r>
          </w:p>
        </w:tc>
        <w:tc>
          <w:tcPr>
            <w:tcW w:w="548" w:type="dxa"/>
          </w:tcPr>
          <w:p>
            <w:pPr>
              <w:pStyle w:val="10"/>
              <w:spacing w:line="134" w:lineRule="exact"/>
              <w:ind w:left="34" w:right="-15"/>
              <w:rPr>
                <w:sz w:val="12"/>
              </w:rPr>
            </w:pPr>
            <w:r>
              <w:rPr>
                <w:sz w:val="12"/>
              </w:rPr>
              <w:t xml:space="preserve">[207001 </w:t>
            </w:r>
          </w:p>
          <w:p>
            <w:pPr>
              <w:pStyle w:val="10"/>
              <w:spacing w:line="128" w:lineRule="exact"/>
              <w:ind w:left="34"/>
              <w:rPr>
                <w:sz w:val="12"/>
              </w:rPr>
            </w:pPr>
            <w:r>
              <w:rPr>
                <w:spacing w:val="-1"/>
                <w:sz w:val="12"/>
              </w:rPr>
              <w:t>]中共邓</w:t>
            </w:r>
            <w:r>
              <w:rPr>
                <w:sz w:val="12"/>
              </w:rPr>
              <w:t xml:space="preserve"> </w:t>
            </w:r>
          </w:p>
        </w:tc>
        <w:tc>
          <w:tcPr>
            <w:tcW w:w="1230" w:type="dxa"/>
          </w:tcPr>
          <w:p>
            <w:pPr>
              <w:pStyle w:val="10"/>
              <w:spacing w:before="57"/>
              <w:ind w:left="34"/>
              <w:rPr>
                <w:sz w:val="12"/>
              </w:rPr>
            </w:pPr>
            <w:r>
              <w:rPr>
                <w:spacing w:val="2"/>
                <w:sz w:val="12"/>
              </w:rPr>
              <w:t>住房公积金</w:t>
            </w:r>
            <w:r>
              <w:rPr>
                <w:sz w:val="12"/>
              </w:rPr>
              <w:t xml:space="preserve"> </w:t>
            </w:r>
          </w:p>
        </w:tc>
        <w:tc>
          <w:tcPr>
            <w:tcW w:w="1077" w:type="dxa"/>
          </w:tcPr>
          <w:p>
            <w:pPr>
              <w:pStyle w:val="10"/>
              <w:spacing w:before="57"/>
              <w:jc w:val="right"/>
              <w:rPr>
                <w:sz w:val="12"/>
              </w:rPr>
            </w:pPr>
            <w:r>
              <w:rPr>
                <w:sz w:val="12"/>
              </w:rPr>
              <w:t>16.67</w:t>
            </w:r>
          </w:p>
        </w:tc>
        <w:tc>
          <w:tcPr>
            <w:tcW w:w="914" w:type="dxa"/>
          </w:tcPr>
          <w:p>
            <w:pPr>
              <w:pStyle w:val="10"/>
              <w:spacing w:before="57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16.67</w:t>
            </w:r>
          </w:p>
        </w:tc>
        <w:tc>
          <w:tcPr>
            <w:tcW w:w="919" w:type="dxa"/>
          </w:tcPr>
          <w:p>
            <w:pPr>
              <w:pStyle w:val="10"/>
              <w:spacing w:before="57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9.26</w:t>
            </w:r>
          </w:p>
        </w:tc>
        <w:tc>
          <w:tcPr>
            <w:tcW w:w="919" w:type="dxa"/>
          </w:tcPr>
          <w:p>
            <w:pPr>
              <w:pStyle w:val="10"/>
              <w:spacing w:before="57"/>
              <w:ind w:right="4"/>
              <w:jc w:val="right"/>
              <w:rPr>
                <w:sz w:val="12"/>
              </w:rPr>
            </w:pPr>
            <w:r>
              <w:rPr>
                <w:sz w:val="12"/>
              </w:rPr>
              <w:t>7.41</w:t>
            </w:r>
          </w:p>
        </w:tc>
        <w:tc>
          <w:tcPr>
            <w:tcW w:w="915" w:type="dxa"/>
          </w:tcPr>
          <w:p>
            <w:pPr>
              <w:pStyle w:val="10"/>
              <w:rPr>
                <w:rFonts w:ascii="Times New Roman"/>
                <w:sz w:val="12"/>
              </w:rPr>
            </w:pPr>
          </w:p>
        </w:tc>
        <w:tc>
          <w:tcPr>
            <w:tcW w:w="920" w:type="dxa"/>
          </w:tcPr>
          <w:p>
            <w:pPr>
              <w:pStyle w:val="10"/>
              <w:rPr>
                <w:rFonts w:ascii="Times New Roman"/>
                <w:sz w:val="12"/>
              </w:rPr>
            </w:pPr>
          </w:p>
        </w:tc>
        <w:tc>
          <w:tcPr>
            <w:tcW w:w="920" w:type="dxa"/>
          </w:tcPr>
          <w:p>
            <w:pPr>
              <w:pStyle w:val="10"/>
              <w:rPr>
                <w:rFonts w:ascii="Times New Roman"/>
                <w:sz w:val="12"/>
              </w:rPr>
            </w:pPr>
          </w:p>
        </w:tc>
        <w:tc>
          <w:tcPr>
            <w:tcW w:w="915" w:type="dxa"/>
          </w:tcPr>
          <w:p>
            <w:pPr>
              <w:pStyle w:val="10"/>
              <w:rPr>
                <w:rFonts w:ascii="Times New Roman"/>
                <w:sz w:val="12"/>
              </w:rPr>
            </w:pPr>
          </w:p>
        </w:tc>
      </w:tr>
    </w:tbl>
    <w:tbl>
      <w:tblPr>
        <w:tblStyle w:val="6"/>
        <w:tblpPr w:leftFromText="180" w:rightFromText="180" w:vertAnchor="text" w:tblpX="11558" w:tblpY="11382"/>
        <w:tblOverlap w:val="never"/>
        <w:tblW w:w="1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" w:hRule="atLeast"/>
        </w:trPr>
        <w:tc>
          <w:tcPr>
            <w:tcW w:w="1180" w:type="dxa"/>
          </w:tcPr>
          <w:p>
            <w:pPr>
              <w:spacing w:after="0"/>
              <w:rPr>
                <w:rFonts w:ascii="Times New Roman"/>
                <w:sz w:val="12"/>
                <w:vertAlign w:val="baseline"/>
              </w:rPr>
            </w:pPr>
          </w:p>
        </w:tc>
      </w:tr>
    </w:tbl>
    <w:p>
      <w:pPr>
        <w:spacing w:after="0"/>
        <w:rPr>
          <w:rFonts w:ascii="Times New Roman"/>
          <w:sz w:val="12"/>
        </w:rPr>
        <w:sectPr>
          <w:type w:val="continuous"/>
          <w:pgSz w:w="11910" w:h="16840"/>
          <w:pgMar w:top="1580" w:right="520" w:bottom="280" w:left="460" w:header="720" w:footer="72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355"/>
        <w:ind w:left="2267" w:right="0" w:firstLine="0"/>
        <w:jc w:val="left"/>
        <w:rPr>
          <w:b/>
          <w:sz w:val="40"/>
        </w:rPr>
      </w:pPr>
      <w:r>
        <w:rPr>
          <w:b/>
          <w:w w:val="90"/>
          <w:sz w:val="40"/>
        </w:rPr>
        <w:t>2019</w:t>
      </w:r>
      <w:r>
        <w:rPr>
          <w:b/>
          <w:spacing w:val="9"/>
          <w:w w:val="90"/>
          <w:sz w:val="40"/>
        </w:rPr>
        <w:t>年一般公共预算基本支出情况表</w:t>
      </w:r>
      <w:r>
        <w:rPr>
          <w:b/>
          <w:w w:val="98"/>
          <w:sz w:val="40"/>
        </w:rPr>
        <w:t xml:space="preserve"> </w:t>
      </w:r>
    </w:p>
    <w:p>
      <w:pPr>
        <w:spacing w:before="236"/>
        <w:ind w:left="932" w:right="0" w:firstLine="0"/>
        <w:jc w:val="left"/>
        <w:rPr>
          <w:sz w:val="18"/>
          <w:shd w:val="clear"/>
        </w:rPr>
      </w:pPr>
      <w:r>
        <w:rPr>
          <w:sz w:val="18"/>
        </w:rPr>
        <w:t>中共邓州市</w:t>
      </w:r>
      <w:r>
        <w:rPr>
          <w:sz w:val="18"/>
          <w:shd w:val="clear"/>
        </w:rPr>
        <w:t xml:space="preserve">委党校机关 </w:t>
      </w:r>
    </w:p>
    <w:p>
      <w:pPr>
        <w:spacing w:before="52"/>
        <w:ind w:left="0" w:right="769" w:firstLine="0"/>
        <w:jc w:val="right"/>
        <w:rPr>
          <w:sz w:val="18"/>
        </w:rPr>
      </w:pPr>
      <w:r>
        <w:br w:type="column"/>
      </w:r>
      <w:r>
        <w:rPr>
          <w:spacing w:val="-1"/>
          <w:sz w:val="18"/>
        </w:rPr>
        <w:t>预算</w:t>
      </w:r>
      <w:r>
        <w:rPr>
          <w:sz w:val="18"/>
        </w:rPr>
        <w:t xml:space="preserve">06表 </w:t>
      </w:r>
    </w:p>
    <w:p>
      <w:pPr>
        <w:pStyle w:val="3"/>
        <w:rPr>
          <w:sz w:val="18"/>
        </w:rPr>
      </w:pPr>
    </w:p>
    <w:p>
      <w:pPr>
        <w:pStyle w:val="3"/>
        <w:rPr>
          <w:sz w:val="18"/>
        </w:rPr>
      </w:pPr>
    </w:p>
    <w:p>
      <w:pPr>
        <w:pStyle w:val="3"/>
        <w:rPr>
          <w:sz w:val="18"/>
        </w:rPr>
      </w:pPr>
    </w:p>
    <w:p>
      <w:pPr>
        <w:spacing w:before="134"/>
        <w:ind w:left="0" w:right="769" w:firstLine="0"/>
        <w:jc w:val="right"/>
        <w:rPr>
          <w:sz w:val="18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844550</wp:posOffset>
                </wp:positionH>
                <wp:positionV relativeFrom="paragraph">
                  <wp:posOffset>205105</wp:posOffset>
                </wp:positionV>
                <wp:extent cx="5852160" cy="6280785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2160" cy="62807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5"/>
                              <w:tblW w:w="9190" w:type="dxa"/>
                              <w:tblInd w:w="10" w:type="dxa"/>
                              <w:tblBorders>
                                <w:top w:val="single" w:color="000000" w:sz="8" w:space="0"/>
                                <w:left w:val="single" w:color="000000" w:sz="8" w:space="0"/>
                                <w:bottom w:val="single" w:color="000000" w:sz="8" w:space="0"/>
                                <w:right w:val="single" w:color="000000" w:sz="8" w:space="0"/>
                                <w:insideH w:val="single" w:color="000000" w:sz="8" w:space="0"/>
                                <w:insideV w:val="single" w:color="000000" w:sz="8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961"/>
                              <w:gridCol w:w="1052"/>
                              <w:gridCol w:w="1907"/>
                              <w:gridCol w:w="2205"/>
                              <w:gridCol w:w="3065"/>
                            </w:tblGrid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12" w:hRule="atLeast"/>
                              </w:trPr>
                              <w:tc>
                                <w:tcPr>
                                  <w:tcW w:w="2013" w:type="dxa"/>
                                  <w:gridSpan w:val="2"/>
                                </w:tcPr>
                                <w:p>
                                  <w:pPr>
                                    <w:pStyle w:val="10"/>
                                    <w:spacing w:before="112"/>
                                    <w:ind w:left="66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科目编码 </w:t>
                                  </w:r>
                                </w:p>
                              </w:tc>
                              <w:tc>
                                <w:tcPr>
                                  <w:tcW w:w="1907" w:type="dxa"/>
                                  <w:vMerge w:val="restart"/>
                                </w:tcPr>
                                <w:p>
                                  <w:pPr>
                                    <w:pStyle w:val="10"/>
                                    <w:spacing w:before="2"/>
                                    <w:ind w:left="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101"/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  <w:p>
                                  <w:pPr>
                                    <w:pStyle w:val="10"/>
                                    <w:spacing w:before="7"/>
                                    <w:ind w:left="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  <w:p>
                                  <w:pPr>
                                    <w:pStyle w:val="10"/>
                                    <w:spacing w:before="7"/>
                                    <w:ind w:left="60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科目名称 </w:t>
                                  </w:r>
                                </w:p>
                              </w:tc>
                              <w:tc>
                                <w:tcPr>
                                  <w:tcW w:w="5270" w:type="dxa"/>
                                  <w:gridSpan w:val="2"/>
                                  <w:tcBorders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0"/>
                                    <w:spacing w:before="2" w:line="198" w:lineRule="exact"/>
                                    <w:ind w:right="5148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98"/>
                                      <w:sz w:val="17"/>
                                    </w:rPr>
                                    <w:t xml:space="preserve"> </w:t>
                                  </w:r>
                                </w:p>
                                <w:p>
                                  <w:pPr>
                                    <w:pStyle w:val="10"/>
                                    <w:spacing w:line="192" w:lineRule="exact"/>
                                    <w:ind w:left="2136" w:right="199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一般公共预算 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839" w:hRule="atLeast"/>
                              </w:trPr>
                              <w:tc>
                                <w:tcPr>
                                  <w:tcW w:w="961" w:type="dxa"/>
                                </w:tcPr>
                                <w:p>
                                  <w:pPr>
                                    <w:pStyle w:val="10"/>
                                    <w:spacing w:before="9"/>
                                    <w:ind w:left="9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5"/>
                                    </w:rPr>
                                    <w:t xml:space="preserve"> </w:t>
                                  </w:r>
                                </w:p>
                                <w:p>
                                  <w:pPr>
                                    <w:pStyle w:val="10"/>
                                    <w:spacing w:before="4"/>
                                    <w:ind w:left="4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类 </w:t>
                                  </w:r>
                                </w:p>
                              </w:tc>
                              <w:tc>
                                <w:tcPr>
                                  <w:tcW w:w="1052" w:type="dxa"/>
                                </w:tcPr>
                                <w:p>
                                  <w:pPr>
                                    <w:pStyle w:val="10"/>
                                    <w:spacing w:before="9"/>
                                    <w:ind w:left="8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5"/>
                                    </w:rPr>
                                    <w:t xml:space="preserve"> </w:t>
                                  </w:r>
                                </w:p>
                                <w:p>
                                  <w:pPr>
                                    <w:pStyle w:val="10"/>
                                    <w:spacing w:before="4"/>
                                    <w:ind w:left="45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款 </w:t>
                                  </w:r>
                                </w:p>
                              </w:tc>
                              <w:tc>
                                <w:tcPr>
                                  <w:tcW w:w="1907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05" w:type="dxa"/>
                                </w:tcPr>
                                <w:p>
                                  <w:pPr>
                                    <w:pStyle w:val="10"/>
                                    <w:spacing w:before="9"/>
                                    <w:ind w:left="7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5"/>
                                    </w:rPr>
                                    <w:t xml:space="preserve"> </w:t>
                                  </w:r>
                                </w:p>
                                <w:p>
                                  <w:pPr>
                                    <w:pStyle w:val="10"/>
                                    <w:spacing w:before="4"/>
                                    <w:ind w:left="964" w:right="82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小计 </w:t>
                                  </w:r>
                                </w:p>
                              </w:tc>
                              <w:tc>
                                <w:tcPr>
                                  <w:tcW w:w="3065" w:type="dxa"/>
                                  <w:tcBorders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0"/>
                                    <w:spacing w:before="9"/>
                                    <w:ind w:left="11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5"/>
                                    </w:rPr>
                                    <w:t xml:space="preserve"> </w:t>
                                  </w:r>
                                </w:p>
                                <w:p>
                                  <w:pPr>
                                    <w:pStyle w:val="10"/>
                                    <w:spacing w:before="4"/>
                                    <w:ind w:left="92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其中：财政拨款 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07" w:hRule="atLeast"/>
                              </w:trPr>
                              <w:tc>
                                <w:tcPr>
                                  <w:tcW w:w="961" w:type="dxa"/>
                                </w:tcPr>
                                <w:p>
                                  <w:pPr>
                                    <w:pStyle w:val="10"/>
                                    <w:spacing w:before="112"/>
                                    <w:ind w:left="384" w:right="24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** </w:t>
                                  </w:r>
                                </w:p>
                              </w:tc>
                              <w:tc>
                                <w:tcPr>
                                  <w:tcW w:w="1052" w:type="dxa"/>
                                </w:tcPr>
                                <w:p>
                                  <w:pPr>
                                    <w:pStyle w:val="10"/>
                                    <w:spacing w:before="112"/>
                                    <w:ind w:right="310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** </w:t>
                                  </w:r>
                                </w:p>
                              </w:tc>
                              <w:tc>
                                <w:tcPr>
                                  <w:tcW w:w="1907" w:type="dxa"/>
                                </w:tcPr>
                                <w:p>
                                  <w:pPr>
                                    <w:pStyle w:val="10"/>
                                    <w:spacing w:before="112"/>
                                    <w:ind w:left="807" w:right="67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** </w:t>
                                  </w:r>
                                </w:p>
                              </w:tc>
                              <w:tc>
                                <w:tcPr>
                                  <w:tcW w:w="2205" w:type="dxa"/>
                                </w:tcPr>
                                <w:p>
                                  <w:pPr>
                                    <w:pStyle w:val="10"/>
                                    <w:spacing w:before="112"/>
                                    <w:ind w:left="964" w:right="82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1 </w:t>
                                  </w:r>
                                </w:p>
                              </w:tc>
                              <w:tc>
                                <w:tcPr>
                                  <w:tcW w:w="3065" w:type="dxa"/>
                                  <w:tcBorders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0"/>
                                    <w:spacing w:before="112"/>
                                    <w:ind w:left="1531" w:right="1384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2 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07" w:hRule="atLeast"/>
                              </w:trPr>
                              <w:tc>
                                <w:tcPr>
                                  <w:tcW w:w="961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2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07" w:type="dxa"/>
                                </w:tcPr>
                                <w:p>
                                  <w:pPr>
                                    <w:pStyle w:val="10"/>
                                    <w:spacing w:before="112"/>
                                    <w:ind w:left="816" w:right="67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合计 </w:t>
                                  </w:r>
                                </w:p>
                              </w:tc>
                              <w:tc>
                                <w:tcPr>
                                  <w:tcW w:w="2205" w:type="dxa"/>
                                </w:tcPr>
                                <w:p>
                                  <w:pPr>
                                    <w:pStyle w:val="10"/>
                                    <w:spacing w:before="112"/>
                                    <w:ind w:right="-15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267.10</w:t>
                                  </w:r>
                                </w:p>
                              </w:tc>
                              <w:tc>
                                <w:tcPr>
                                  <w:tcW w:w="3065" w:type="dxa"/>
                                  <w:tcBorders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0"/>
                                    <w:spacing w:before="112"/>
                                    <w:ind w:right="-15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267.10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11" w:hRule="atLeast"/>
                              </w:trPr>
                              <w:tc>
                                <w:tcPr>
                                  <w:tcW w:w="961" w:type="dxa"/>
                                </w:tcPr>
                                <w:p>
                                  <w:pPr>
                                    <w:pStyle w:val="10"/>
                                    <w:spacing w:before="112"/>
                                    <w:ind w:left="384" w:right="246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301 </w:t>
                                  </w:r>
                                </w:p>
                              </w:tc>
                              <w:tc>
                                <w:tcPr>
                                  <w:tcW w:w="1052" w:type="dxa"/>
                                </w:tcPr>
                                <w:p>
                                  <w:pPr>
                                    <w:pStyle w:val="10"/>
                                    <w:spacing w:before="112"/>
                                    <w:ind w:right="310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01 </w:t>
                                  </w:r>
                                </w:p>
                              </w:tc>
                              <w:tc>
                                <w:tcPr>
                                  <w:tcW w:w="1907" w:type="dxa"/>
                                </w:tcPr>
                                <w:p>
                                  <w:pPr>
                                    <w:pStyle w:val="10"/>
                                    <w:spacing w:before="112"/>
                                    <w:ind w:left="4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基本工资 </w:t>
                                  </w:r>
                                </w:p>
                              </w:tc>
                              <w:tc>
                                <w:tcPr>
                                  <w:tcW w:w="2205" w:type="dxa"/>
                                </w:tcPr>
                                <w:p>
                                  <w:pPr>
                                    <w:pStyle w:val="10"/>
                                    <w:spacing w:before="112"/>
                                    <w:ind w:right="-15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104.92</w:t>
                                  </w:r>
                                </w:p>
                              </w:tc>
                              <w:tc>
                                <w:tcPr>
                                  <w:tcW w:w="3065" w:type="dxa"/>
                                  <w:tcBorders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0"/>
                                    <w:spacing w:before="112"/>
                                    <w:ind w:right="-15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104.92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07" w:hRule="atLeast"/>
                              </w:trPr>
                              <w:tc>
                                <w:tcPr>
                                  <w:tcW w:w="961" w:type="dxa"/>
                                </w:tcPr>
                                <w:p>
                                  <w:pPr>
                                    <w:pStyle w:val="10"/>
                                    <w:spacing w:before="112"/>
                                    <w:ind w:left="384" w:right="246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301 </w:t>
                                  </w:r>
                                </w:p>
                              </w:tc>
                              <w:tc>
                                <w:tcPr>
                                  <w:tcW w:w="1052" w:type="dxa"/>
                                </w:tcPr>
                                <w:p>
                                  <w:pPr>
                                    <w:pStyle w:val="10"/>
                                    <w:spacing w:before="112"/>
                                    <w:ind w:right="310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02 </w:t>
                                  </w:r>
                                </w:p>
                              </w:tc>
                              <w:tc>
                                <w:tcPr>
                                  <w:tcW w:w="1907" w:type="dxa"/>
                                </w:tcPr>
                                <w:p>
                                  <w:pPr>
                                    <w:pStyle w:val="10"/>
                                    <w:spacing w:before="112"/>
                                    <w:ind w:left="4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津贴补贴 </w:t>
                                  </w:r>
                                </w:p>
                              </w:tc>
                              <w:tc>
                                <w:tcPr>
                                  <w:tcW w:w="2205" w:type="dxa"/>
                                </w:tcPr>
                                <w:p>
                                  <w:pPr>
                                    <w:pStyle w:val="10"/>
                                    <w:spacing w:before="112"/>
                                    <w:ind w:right="-15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42.67</w:t>
                                  </w:r>
                                </w:p>
                              </w:tc>
                              <w:tc>
                                <w:tcPr>
                                  <w:tcW w:w="3065" w:type="dxa"/>
                                  <w:tcBorders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0"/>
                                    <w:spacing w:before="112"/>
                                    <w:ind w:right="-15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42.67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07" w:hRule="atLeast"/>
                              </w:trPr>
                              <w:tc>
                                <w:tcPr>
                                  <w:tcW w:w="961" w:type="dxa"/>
                                </w:tcPr>
                                <w:p>
                                  <w:pPr>
                                    <w:pStyle w:val="10"/>
                                    <w:spacing w:before="112"/>
                                    <w:ind w:left="384" w:right="246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301 </w:t>
                                  </w:r>
                                </w:p>
                              </w:tc>
                              <w:tc>
                                <w:tcPr>
                                  <w:tcW w:w="1052" w:type="dxa"/>
                                </w:tcPr>
                                <w:p>
                                  <w:pPr>
                                    <w:pStyle w:val="10"/>
                                    <w:spacing w:before="112"/>
                                    <w:ind w:right="310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03 </w:t>
                                  </w:r>
                                </w:p>
                              </w:tc>
                              <w:tc>
                                <w:tcPr>
                                  <w:tcW w:w="1907" w:type="dxa"/>
                                </w:tcPr>
                                <w:p>
                                  <w:pPr>
                                    <w:pStyle w:val="10"/>
                                    <w:spacing w:before="112"/>
                                    <w:ind w:left="4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奖金 </w:t>
                                  </w:r>
                                </w:p>
                              </w:tc>
                              <w:tc>
                                <w:tcPr>
                                  <w:tcW w:w="2205" w:type="dxa"/>
                                </w:tcPr>
                                <w:p>
                                  <w:pPr>
                                    <w:pStyle w:val="10"/>
                                    <w:spacing w:before="112"/>
                                    <w:ind w:right="-15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20.33</w:t>
                                  </w:r>
                                </w:p>
                              </w:tc>
                              <w:tc>
                                <w:tcPr>
                                  <w:tcW w:w="3065" w:type="dxa"/>
                                  <w:tcBorders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0"/>
                                    <w:spacing w:before="112"/>
                                    <w:ind w:right="-15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20.33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0" w:hRule="atLeast"/>
                              </w:trPr>
                              <w:tc>
                                <w:tcPr>
                                  <w:tcW w:w="961" w:type="dxa"/>
                                </w:tcPr>
                                <w:p>
                                  <w:pPr>
                                    <w:pStyle w:val="10"/>
                                    <w:spacing w:before="117"/>
                                    <w:ind w:left="384" w:right="246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301 </w:t>
                                  </w:r>
                                </w:p>
                              </w:tc>
                              <w:tc>
                                <w:tcPr>
                                  <w:tcW w:w="1052" w:type="dxa"/>
                                </w:tcPr>
                                <w:p>
                                  <w:pPr>
                                    <w:pStyle w:val="10"/>
                                    <w:spacing w:before="117"/>
                                    <w:ind w:right="310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08 </w:t>
                                  </w:r>
                                </w:p>
                              </w:tc>
                              <w:tc>
                                <w:tcPr>
                                  <w:tcW w:w="1907" w:type="dxa"/>
                                </w:tcPr>
                                <w:p>
                                  <w:pPr>
                                    <w:pStyle w:val="10"/>
                                    <w:spacing w:line="222" w:lineRule="exact"/>
                                    <w:ind w:left="46" w:right="3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机关事业单位基本养老保险缴费 </w:t>
                                  </w:r>
                                </w:p>
                              </w:tc>
                              <w:tc>
                                <w:tcPr>
                                  <w:tcW w:w="2205" w:type="dxa"/>
                                </w:tcPr>
                                <w:p>
                                  <w:pPr>
                                    <w:pStyle w:val="10"/>
                                    <w:spacing w:before="117"/>
                                    <w:ind w:right="-15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26.56</w:t>
                                  </w:r>
                                </w:p>
                              </w:tc>
                              <w:tc>
                                <w:tcPr>
                                  <w:tcW w:w="3065" w:type="dxa"/>
                                  <w:tcBorders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0"/>
                                    <w:spacing w:before="117"/>
                                    <w:ind w:right="-15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26.56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59" w:hRule="atLeast"/>
                              </w:trPr>
                              <w:tc>
                                <w:tcPr>
                                  <w:tcW w:w="961" w:type="dxa"/>
                                </w:tcPr>
                                <w:p>
                                  <w:pPr>
                                    <w:pStyle w:val="10"/>
                                    <w:spacing w:before="64"/>
                                    <w:ind w:left="384" w:right="246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301 </w:t>
                                  </w:r>
                                </w:p>
                              </w:tc>
                              <w:tc>
                                <w:tcPr>
                                  <w:tcW w:w="1052" w:type="dxa"/>
                                </w:tcPr>
                                <w:p>
                                  <w:pPr>
                                    <w:pStyle w:val="10"/>
                                    <w:spacing w:before="64"/>
                                    <w:ind w:right="310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10 </w:t>
                                  </w:r>
                                </w:p>
                              </w:tc>
                              <w:tc>
                                <w:tcPr>
                                  <w:tcW w:w="1907" w:type="dxa"/>
                                </w:tcPr>
                                <w:p>
                                  <w:pPr>
                                    <w:pStyle w:val="10"/>
                                    <w:spacing w:before="64"/>
                                    <w:ind w:left="46" w:right="-5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职工基本医疗保险缴费 </w:t>
                                  </w:r>
                                </w:p>
                              </w:tc>
                              <w:tc>
                                <w:tcPr>
                                  <w:tcW w:w="2205" w:type="dxa"/>
                                </w:tcPr>
                                <w:p>
                                  <w:pPr>
                                    <w:pStyle w:val="10"/>
                                    <w:spacing w:before="64"/>
                                    <w:ind w:right="-15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8.33</w:t>
                                  </w:r>
                                </w:p>
                              </w:tc>
                              <w:tc>
                                <w:tcPr>
                                  <w:tcW w:w="3065" w:type="dxa"/>
                                  <w:tcBorders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0"/>
                                    <w:spacing w:before="64"/>
                                    <w:ind w:right="-15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8.33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12" w:hRule="atLeast"/>
                              </w:trPr>
                              <w:tc>
                                <w:tcPr>
                                  <w:tcW w:w="961" w:type="dxa"/>
                                </w:tcPr>
                                <w:p>
                                  <w:pPr>
                                    <w:pStyle w:val="10"/>
                                    <w:spacing w:before="117"/>
                                    <w:ind w:left="384" w:right="246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301 </w:t>
                                  </w:r>
                                </w:p>
                              </w:tc>
                              <w:tc>
                                <w:tcPr>
                                  <w:tcW w:w="1052" w:type="dxa"/>
                                </w:tcPr>
                                <w:p>
                                  <w:pPr>
                                    <w:pStyle w:val="10"/>
                                    <w:spacing w:before="117"/>
                                    <w:ind w:right="310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12 </w:t>
                                  </w:r>
                                </w:p>
                              </w:tc>
                              <w:tc>
                                <w:tcPr>
                                  <w:tcW w:w="1907" w:type="dxa"/>
                                </w:tcPr>
                                <w:p>
                                  <w:pPr>
                                    <w:pStyle w:val="10"/>
                                    <w:spacing w:before="117"/>
                                    <w:ind w:left="4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其他社会保障缴费 </w:t>
                                  </w:r>
                                </w:p>
                              </w:tc>
                              <w:tc>
                                <w:tcPr>
                                  <w:tcW w:w="2205" w:type="dxa"/>
                                </w:tcPr>
                                <w:p>
                                  <w:pPr>
                                    <w:pStyle w:val="10"/>
                                    <w:spacing w:before="117"/>
                                    <w:ind w:right="-15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6.10</w:t>
                                  </w:r>
                                </w:p>
                              </w:tc>
                              <w:tc>
                                <w:tcPr>
                                  <w:tcW w:w="3065" w:type="dxa"/>
                                  <w:tcBorders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0"/>
                                    <w:spacing w:before="117"/>
                                    <w:ind w:right="-15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6.10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07" w:hRule="atLeast"/>
                              </w:trPr>
                              <w:tc>
                                <w:tcPr>
                                  <w:tcW w:w="961" w:type="dxa"/>
                                </w:tcPr>
                                <w:p>
                                  <w:pPr>
                                    <w:pStyle w:val="10"/>
                                    <w:spacing w:before="117"/>
                                    <w:ind w:left="384" w:right="246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301 </w:t>
                                  </w:r>
                                </w:p>
                              </w:tc>
                              <w:tc>
                                <w:tcPr>
                                  <w:tcW w:w="1052" w:type="dxa"/>
                                </w:tcPr>
                                <w:p>
                                  <w:pPr>
                                    <w:pStyle w:val="10"/>
                                    <w:spacing w:before="117"/>
                                    <w:ind w:right="310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13 </w:t>
                                  </w:r>
                                </w:p>
                              </w:tc>
                              <w:tc>
                                <w:tcPr>
                                  <w:tcW w:w="1907" w:type="dxa"/>
                                </w:tcPr>
                                <w:p>
                                  <w:pPr>
                                    <w:pStyle w:val="10"/>
                                    <w:spacing w:before="117"/>
                                    <w:ind w:left="4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住房公积金 </w:t>
                                  </w:r>
                                </w:p>
                              </w:tc>
                              <w:tc>
                                <w:tcPr>
                                  <w:tcW w:w="2205" w:type="dxa"/>
                                </w:tcPr>
                                <w:p>
                                  <w:pPr>
                                    <w:pStyle w:val="10"/>
                                    <w:spacing w:before="117"/>
                                    <w:ind w:right="-15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16.67</w:t>
                                  </w:r>
                                </w:p>
                              </w:tc>
                              <w:tc>
                                <w:tcPr>
                                  <w:tcW w:w="3065" w:type="dxa"/>
                                  <w:tcBorders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0"/>
                                    <w:spacing w:before="117"/>
                                    <w:ind w:right="-15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16.67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07" w:hRule="atLeast"/>
                              </w:trPr>
                              <w:tc>
                                <w:tcPr>
                                  <w:tcW w:w="961" w:type="dxa"/>
                                </w:tcPr>
                                <w:p>
                                  <w:pPr>
                                    <w:pStyle w:val="10"/>
                                    <w:spacing w:before="112"/>
                                    <w:ind w:left="384" w:right="246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302 </w:t>
                                  </w:r>
                                </w:p>
                              </w:tc>
                              <w:tc>
                                <w:tcPr>
                                  <w:tcW w:w="1052" w:type="dxa"/>
                                </w:tcPr>
                                <w:p>
                                  <w:pPr>
                                    <w:pStyle w:val="10"/>
                                    <w:spacing w:before="112"/>
                                    <w:ind w:right="310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01 </w:t>
                                  </w:r>
                                </w:p>
                              </w:tc>
                              <w:tc>
                                <w:tcPr>
                                  <w:tcW w:w="1907" w:type="dxa"/>
                                </w:tcPr>
                                <w:p>
                                  <w:pPr>
                                    <w:pStyle w:val="10"/>
                                    <w:spacing w:before="112"/>
                                    <w:ind w:left="4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办公费 </w:t>
                                  </w:r>
                                </w:p>
                              </w:tc>
                              <w:tc>
                                <w:tcPr>
                                  <w:tcW w:w="2205" w:type="dxa"/>
                                </w:tcPr>
                                <w:p>
                                  <w:pPr>
                                    <w:pStyle w:val="10"/>
                                    <w:spacing w:before="112"/>
                                    <w:ind w:right="-15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2.45</w:t>
                                  </w:r>
                                </w:p>
                              </w:tc>
                              <w:tc>
                                <w:tcPr>
                                  <w:tcW w:w="3065" w:type="dxa"/>
                                  <w:tcBorders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0"/>
                                    <w:spacing w:before="112"/>
                                    <w:ind w:right="-15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2.45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11" w:hRule="atLeast"/>
                              </w:trPr>
                              <w:tc>
                                <w:tcPr>
                                  <w:tcW w:w="961" w:type="dxa"/>
                                </w:tcPr>
                                <w:p>
                                  <w:pPr>
                                    <w:pStyle w:val="10"/>
                                    <w:spacing w:before="117"/>
                                    <w:ind w:left="384" w:right="246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302 </w:t>
                                  </w:r>
                                </w:p>
                              </w:tc>
                              <w:tc>
                                <w:tcPr>
                                  <w:tcW w:w="1052" w:type="dxa"/>
                                </w:tcPr>
                                <w:p>
                                  <w:pPr>
                                    <w:pStyle w:val="10"/>
                                    <w:spacing w:before="117"/>
                                    <w:ind w:right="310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02 </w:t>
                                  </w:r>
                                </w:p>
                              </w:tc>
                              <w:tc>
                                <w:tcPr>
                                  <w:tcW w:w="1907" w:type="dxa"/>
                                </w:tcPr>
                                <w:p>
                                  <w:pPr>
                                    <w:pStyle w:val="10"/>
                                    <w:spacing w:before="117"/>
                                    <w:ind w:left="4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印刷费 </w:t>
                                  </w:r>
                                </w:p>
                              </w:tc>
                              <w:tc>
                                <w:tcPr>
                                  <w:tcW w:w="2205" w:type="dxa"/>
                                </w:tcPr>
                                <w:p>
                                  <w:pPr>
                                    <w:pStyle w:val="10"/>
                                    <w:spacing w:before="117"/>
                                    <w:ind w:right="-15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1.00</w:t>
                                  </w:r>
                                </w:p>
                              </w:tc>
                              <w:tc>
                                <w:tcPr>
                                  <w:tcW w:w="3065" w:type="dxa"/>
                                  <w:tcBorders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0"/>
                                    <w:spacing w:before="117"/>
                                    <w:ind w:right="-15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1.00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07" w:hRule="atLeast"/>
                              </w:trPr>
                              <w:tc>
                                <w:tcPr>
                                  <w:tcW w:w="961" w:type="dxa"/>
                                </w:tcPr>
                                <w:p>
                                  <w:pPr>
                                    <w:pStyle w:val="10"/>
                                    <w:spacing w:before="112"/>
                                    <w:ind w:left="384" w:right="246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302 </w:t>
                                  </w:r>
                                </w:p>
                              </w:tc>
                              <w:tc>
                                <w:tcPr>
                                  <w:tcW w:w="1052" w:type="dxa"/>
                                </w:tcPr>
                                <w:p>
                                  <w:pPr>
                                    <w:pStyle w:val="10"/>
                                    <w:spacing w:before="112"/>
                                    <w:ind w:right="310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11 </w:t>
                                  </w:r>
                                </w:p>
                              </w:tc>
                              <w:tc>
                                <w:tcPr>
                                  <w:tcW w:w="1907" w:type="dxa"/>
                                </w:tcPr>
                                <w:p>
                                  <w:pPr>
                                    <w:pStyle w:val="10"/>
                                    <w:spacing w:before="112"/>
                                    <w:ind w:left="4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差旅费 </w:t>
                                  </w:r>
                                </w:p>
                              </w:tc>
                              <w:tc>
                                <w:tcPr>
                                  <w:tcW w:w="2205" w:type="dxa"/>
                                </w:tcPr>
                                <w:p>
                                  <w:pPr>
                                    <w:pStyle w:val="10"/>
                                    <w:spacing w:before="112"/>
                                    <w:ind w:right="-15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1.00</w:t>
                                  </w:r>
                                </w:p>
                              </w:tc>
                              <w:tc>
                                <w:tcPr>
                                  <w:tcW w:w="3065" w:type="dxa"/>
                                  <w:tcBorders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0"/>
                                    <w:spacing w:before="112"/>
                                    <w:ind w:right="-15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1.00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11" w:hRule="atLeast"/>
                              </w:trPr>
                              <w:tc>
                                <w:tcPr>
                                  <w:tcW w:w="961" w:type="dxa"/>
                                </w:tcPr>
                                <w:p>
                                  <w:pPr>
                                    <w:pStyle w:val="10"/>
                                    <w:spacing w:before="112"/>
                                    <w:ind w:left="384" w:right="246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302 </w:t>
                                  </w:r>
                                </w:p>
                              </w:tc>
                              <w:tc>
                                <w:tcPr>
                                  <w:tcW w:w="1052" w:type="dxa"/>
                                </w:tcPr>
                                <w:p>
                                  <w:pPr>
                                    <w:pStyle w:val="10"/>
                                    <w:spacing w:before="112"/>
                                    <w:ind w:right="310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17 </w:t>
                                  </w:r>
                                </w:p>
                              </w:tc>
                              <w:tc>
                                <w:tcPr>
                                  <w:tcW w:w="1907" w:type="dxa"/>
                                </w:tcPr>
                                <w:p>
                                  <w:pPr>
                                    <w:pStyle w:val="10"/>
                                    <w:spacing w:before="112"/>
                                    <w:ind w:left="4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公务接待费 </w:t>
                                  </w:r>
                                </w:p>
                              </w:tc>
                              <w:tc>
                                <w:tcPr>
                                  <w:tcW w:w="2205" w:type="dxa"/>
                                </w:tcPr>
                                <w:p>
                                  <w:pPr>
                                    <w:pStyle w:val="10"/>
                                    <w:spacing w:before="112"/>
                                    <w:ind w:right="-15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4.35</w:t>
                                  </w:r>
                                </w:p>
                              </w:tc>
                              <w:tc>
                                <w:tcPr>
                                  <w:tcW w:w="3065" w:type="dxa"/>
                                  <w:tcBorders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0"/>
                                    <w:spacing w:before="112"/>
                                    <w:ind w:right="-15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4.35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07" w:hRule="atLeast"/>
                              </w:trPr>
                              <w:tc>
                                <w:tcPr>
                                  <w:tcW w:w="961" w:type="dxa"/>
                                </w:tcPr>
                                <w:p>
                                  <w:pPr>
                                    <w:pStyle w:val="10"/>
                                    <w:spacing w:before="112"/>
                                    <w:ind w:left="384" w:right="246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302 </w:t>
                                  </w:r>
                                </w:p>
                              </w:tc>
                              <w:tc>
                                <w:tcPr>
                                  <w:tcW w:w="1052" w:type="dxa"/>
                                </w:tcPr>
                                <w:p>
                                  <w:pPr>
                                    <w:pStyle w:val="10"/>
                                    <w:spacing w:before="112"/>
                                    <w:ind w:right="310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28 </w:t>
                                  </w:r>
                                </w:p>
                              </w:tc>
                              <w:tc>
                                <w:tcPr>
                                  <w:tcW w:w="1907" w:type="dxa"/>
                                </w:tcPr>
                                <w:p>
                                  <w:pPr>
                                    <w:pStyle w:val="10"/>
                                    <w:spacing w:before="112"/>
                                    <w:ind w:left="4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工会经费 </w:t>
                                  </w:r>
                                </w:p>
                              </w:tc>
                              <w:tc>
                                <w:tcPr>
                                  <w:tcW w:w="2205" w:type="dxa"/>
                                </w:tcPr>
                                <w:p>
                                  <w:pPr>
                                    <w:pStyle w:val="10"/>
                                    <w:spacing w:before="112"/>
                                    <w:ind w:right="-15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1.67</w:t>
                                  </w:r>
                                </w:p>
                              </w:tc>
                              <w:tc>
                                <w:tcPr>
                                  <w:tcW w:w="3065" w:type="dxa"/>
                                  <w:tcBorders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0"/>
                                    <w:spacing w:before="112"/>
                                    <w:ind w:right="-15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1.67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07" w:hRule="atLeast"/>
                              </w:trPr>
                              <w:tc>
                                <w:tcPr>
                                  <w:tcW w:w="961" w:type="dxa"/>
                                </w:tcPr>
                                <w:p>
                                  <w:pPr>
                                    <w:pStyle w:val="10"/>
                                    <w:spacing w:before="112"/>
                                    <w:ind w:left="384" w:right="246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302 </w:t>
                                  </w:r>
                                </w:p>
                              </w:tc>
                              <w:tc>
                                <w:tcPr>
                                  <w:tcW w:w="1052" w:type="dxa"/>
                                </w:tcPr>
                                <w:p>
                                  <w:pPr>
                                    <w:pStyle w:val="10"/>
                                    <w:spacing w:before="112"/>
                                    <w:ind w:right="310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29 </w:t>
                                  </w:r>
                                </w:p>
                              </w:tc>
                              <w:tc>
                                <w:tcPr>
                                  <w:tcW w:w="1907" w:type="dxa"/>
                                </w:tcPr>
                                <w:p>
                                  <w:pPr>
                                    <w:pStyle w:val="10"/>
                                    <w:spacing w:before="112"/>
                                    <w:ind w:left="4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福利费 </w:t>
                                  </w:r>
                                </w:p>
                              </w:tc>
                              <w:tc>
                                <w:tcPr>
                                  <w:tcW w:w="2205" w:type="dxa"/>
                                </w:tcPr>
                                <w:p>
                                  <w:pPr>
                                    <w:pStyle w:val="10"/>
                                    <w:spacing w:before="112"/>
                                    <w:ind w:right="-15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5.02</w:t>
                                  </w:r>
                                </w:p>
                              </w:tc>
                              <w:tc>
                                <w:tcPr>
                                  <w:tcW w:w="3065" w:type="dxa"/>
                                  <w:tcBorders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0"/>
                                    <w:spacing w:before="112"/>
                                    <w:ind w:right="-15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5.02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12" w:hRule="atLeast"/>
                              </w:trPr>
                              <w:tc>
                                <w:tcPr>
                                  <w:tcW w:w="961" w:type="dxa"/>
                                </w:tcPr>
                                <w:p>
                                  <w:pPr>
                                    <w:pStyle w:val="10"/>
                                    <w:spacing w:before="117"/>
                                    <w:ind w:left="384" w:right="246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302 </w:t>
                                  </w:r>
                                </w:p>
                              </w:tc>
                              <w:tc>
                                <w:tcPr>
                                  <w:tcW w:w="1052" w:type="dxa"/>
                                </w:tcPr>
                                <w:p>
                                  <w:pPr>
                                    <w:pStyle w:val="10"/>
                                    <w:spacing w:before="117"/>
                                    <w:ind w:right="310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31 </w:t>
                                  </w:r>
                                </w:p>
                              </w:tc>
                              <w:tc>
                                <w:tcPr>
                                  <w:tcW w:w="1907" w:type="dxa"/>
                                </w:tcPr>
                                <w:p>
                                  <w:pPr>
                                    <w:pStyle w:val="10"/>
                                    <w:spacing w:before="117"/>
                                    <w:ind w:left="4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公务用车运行维护费 </w:t>
                                  </w:r>
                                </w:p>
                              </w:tc>
                              <w:tc>
                                <w:tcPr>
                                  <w:tcW w:w="2205" w:type="dxa"/>
                                </w:tcPr>
                                <w:p>
                                  <w:pPr>
                                    <w:pStyle w:val="10"/>
                                    <w:spacing w:before="117"/>
                                    <w:ind w:right="-15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2.00</w:t>
                                  </w:r>
                                </w:p>
                              </w:tc>
                              <w:tc>
                                <w:tcPr>
                                  <w:tcW w:w="3065" w:type="dxa"/>
                                  <w:tcBorders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0"/>
                                    <w:spacing w:before="117"/>
                                    <w:ind w:right="-15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2.00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07" w:hRule="atLeast"/>
                              </w:trPr>
                              <w:tc>
                                <w:tcPr>
                                  <w:tcW w:w="961" w:type="dxa"/>
                                </w:tcPr>
                                <w:p>
                                  <w:pPr>
                                    <w:pStyle w:val="10"/>
                                    <w:spacing w:before="112"/>
                                    <w:ind w:left="384" w:right="246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302 </w:t>
                                  </w:r>
                                </w:p>
                              </w:tc>
                              <w:tc>
                                <w:tcPr>
                                  <w:tcW w:w="1052" w:type="dxa"/>
                                </w:tcPr>
                                <w:p>
                                  <w:pPr>
                                    <w:pStyle w:val="10"/>
                                    <w:spacing w:before="112"/>
                                    <w:ind w:right="310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39 </w:t>
                                  </w:r>
                                </w:p>
                              </w:tc>
                              <w:tc>
                                <w:tcPr>
                                  <w:tcW w:w="1907" w:type="dxa"/>
                                </w:tcPr>
                                <w:p>
                                  <w:pPr>
                                    <w:pStyle w:val="10"/>
                                    <w:spacing w:before="112"/>
                                    <w:ind w:left="4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其他交通费用 </w:t>
                                  </w:r>
                                </w:p>
                              </w:tc>
                              <w:tc>
                                <w:tcPr>
                                  <w:tcW w:w="2205" w:type="dxa"/>
                                </w:tcPr>
                                <w:p>
                                  <w:pPr>
                                    <w:pStyle w:val="10"/>
                                    <w:spacing w:before="112"/>
                                    <w:ind w:right="-15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11.16</w:t>
                                  </w:r>
                                </w:p>
                              </w:tc>
                              <w:tc>
                                <w:tcPr>
                                  <w:tcW w:w="3065" w:type="dxa"/>
                                  <w:tcBorders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0"/>
                                    <w:spacing w:before="112"/>
                                    <w:ind w:right="-15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11.16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07" w:hRule="atLeast"/>
                              </w:trPr>
                              <w:tc>
                                <w:tcPr>
                                  <w:tcW w:w="961" w:type="dxa"/>
                                </w:tcPr>
                                <w:p>
                                  <w:pPr>
                                    <w:pStyle w:val="10"/>
                                    <w:spacing w:before="113"/>
                                    <w:ind w:left="384" w:right="246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302 </w:t>
                                  </w:r>
                                </w:p>
                              </w:tc>
                              <w:tc>
                                <w:tcPr>
                                  <w:tcW w:w="1052" w:type="dxa"/>
                                </w:tcPr>
                                <w:p>
                                  <w:pPr>
                                    <w:pStyle w:val="10"/>
                                    <w:spacing w:before="113"/>
                                    <w:ind w:right="310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99 </w:t>
                                  </w:r>
                                </w:p>
                              </w:tc>
                              <w:tc>
                                <w:tcPr>
                                  <w:tcW w:w="1907" w:type="dxa"/>
                                </w:tcPr>
                                <w:p>
                                  <w:pPr>
                                    <w:pStyle w:val="10"/>
                                    <w:spacing w:before="113"/>
                                    <w:ind w:left="4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其他商品和服务支出 </w:t>
                                  </w:r>
                                </w:p>
                              </w:tc>
                              <w:tc>
                                <w:tcPr>
                                  <w:tcW w:w="2205" w:type="dxa"/>
                                </w:tcPr>
                                <w:p>
                                  <w:pPr>
                                    <w:pStyle w:val="10"/>
                                    <w:spacing w:before="113"/>
                                    <w:ind w:right="-15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0.14</w:t>
                                  </w:r>
                                </w:p>
                              </w:tc>
                              <w:tc>
                                <w:tcPr>
                                  <w:tcW w:w="3065" w:type="dxa"/>
                                  <w:tcBorders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0"/>
                                    <w:spacing w:before="113"/>
                                    <w:ind w:right="-15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0.14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12" w:hRule="atLeast"/>
                              </w:trPr>
                              <w:tc>
                                <w:tcPr>
                                  <w:tcW w:w="961" w:type="dxa"/>
                                </w:tcPr>
                                <w:p>
                                  <w:pPr>
                                    <w:pStyle w:val="10"/>
                                    <w:spacing w:before="117"/>
                                    <w:ind w:left="384" w:right="246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303 </w:t>
                                  </w:r>
                                </w:p>
                              </w:tc>
                              <w:tc>
                                <w:tcPr>
                                  <w:tcW w:w="1052" w:type="dxa"/>
                                </w:tcPr>
                                <w:p>
                                  <w:pPr>
                                    <w:pStyle w:val="10"/>
                                    <w:spacing w:before="117"/>
                                    <w:ind w:right="310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02 </w:t>
                                  </w:r>
                                </w:p>
                              </w:tc>
                              <w:tc>
                                <w:tcPr>
                                  <w:tcW w:w="1907" w:type="dxa"/>
                                </w:tcPr>
                                <w:p>
                                  <w:pPr>
                                    <w:pStyle w:val="10"/>
                                    <w:spacing w:before="117"/>
                                    <w:ind w:left="4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退休费 </w:t>
                                  </w:r>
                                </w:p>
                              </w:tc>
                              <w:tc>
                                <w:tcPr>
                                  <w:tcW w:w="2205" w:type="dxa"/>
                                </w:tcPr>
                                <w:p>
                                  <w:pPr>
                                    <w:pStyle w:val="10"/>
                                    <w:spacing w:before="117"/>
                                    <w:ind w:right="-15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10.91</w:t>
                                  </w:r>
                                </w:p>
                              </w:tc>
                              <w:tc>
                                <w:tcPr>
                                  <w:tcW w:w="3065" w:type="dxa"/>
                                  <w:tcBorders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0"/>
                                    <w:spacing w:before="117"/>
                                    <w:ind w:right="-15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10.91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07" w:hRule="atLeast"/>
                              </w:trPr>
                              <w:tc>
                                <w:tcPr>
                                  <w:tcW w:w="961" w:type="dxa"/>
                                </w:tcPr>
                                <w:p>
                                  <w:pPr>
                                    <w:pStyle w:val="10"/>
                                    <w:spacing w:before="112"/>
                                    <w:ind w:left="384" w:right="246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303 </w:t>
                                  </w:r>
                                </w:p>
                              </w:tc>
                              <w:tc>
                                <w:tcPr>
                                  <w:tcW w:w="1052" w:type="dxa"/>
                                </w:tcPr>
                                <w:p>
                                  <w:pPr>
                                    <w:pStyle w:val="10"/>
                                    <w:spacing w:before="112"/>
                                    <w:ind w:right="310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05 </w:t>
                                  </w:r>
                                </w:p>
                              </w:tc>
                              <w:tc>
                                <w:tcPr>
                                  <w:tcW w:w="1907" w:type="dxa"/>
                                </w:tcPr>
                                <w:p>
                                  <w:pPr>
                                    <w:pStyle w:val="10"/>
                                    <w:spacing w:before="112"/>
                                    <w:ind w:left="4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生活补助 </w:t>
                                  </w:r>
                                </w:p>
                              </w:tc>
                              <w:tc>
                                <w:tcPr>
                                  <w:tcW w:w="2205" w:type="dxa"/>
                                </w:tcPr>
                                <w:p>
                                  <w:pPr>
                                    <w:pStyle w:val="10"/>
                                    <w:spacing w:before="112"/>
                                    <w:ind w:right="-15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1.82</w:t>
                                  </w:r>
                                </w:p>
                              </w:tc>
                              <w:tc>
                                <w:tcPr>
                                  <w:tcW w:w="3065" w:type="dxa"/>
                                  <w:tcBorders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0"/>
                                    <w:spacing w:before="112"/>
                                    <w:ind w:right="-15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1.82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3"/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6.5pt;margin-top:16.15pt;height:494.55pt;width:460.8pt;mso-position-horizontal-relative:page;z-index:251660288;mso-width-relative:page;mso-height-relative:page;" filled="f" stroked="f" coordsize="21600,21600" o:gfxdata="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1yPv4NkAAAAMAQAADwAAAAAAAAABACAAAAAiAAAAZHJzL2Rvd25y&#10;ZXYueG1sUEsBAhQAFAAAAAgAh07iQHO/zerEAQAAfAMAAA4AAAAAAAAAAQAgAAAAKAEAAGRycy9l&#10;Mm9Eb2MueG1sUEsFBgAAAAAGAAYAWQEAAF4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5"/>
                        <w:tblW w:w="9190" w:type="dxa"/>
                        <w:tblInd w:w="10" w:type="dxa"/>
                        <w:tblBorders>
                          <w:top w:val="single" w:color="000000" w:sz="8" w:space="0"/>
                          <w:left w:val="single" w:color="000000" w:sz="8" w:space="0"/>
                          <w:bottom w:val="single" w:color="000000" w:sz="8" w:space="0"/>
                          <w:right w:val="single" w:color="000000" w:sz="8" w:space="0"/>
                          <w:insideH w:val="single" w:color="000000" w:sz="8" w:space="0"/>
                          <w:insideV w:val="single" w:color="000000" w:sz="8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961"/>
                        <w:gridCol w:w="1052"/>
                        <w:gridCol w:w="1907"/>
                        <w:gridCol w:w="2205"/>
                        <w:gridCol w:w="3065"/>
                      </w:tblGrid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12" w:hRule="atLeast"/>
                        </w:trPr>
                        <w:tc>
                          <w:tcPr>
                            <w:tcW w:w="2013" w:type="dxa"/>
                            <w:gridSpan w:val="2"/>
                          </w:tcPr>
                          <w:p>
                            <w:pPr>
                              <w:pStyle w:val="10"/>
                              <w:spacing w:before="112"/>
                              <w:ind w:left="66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科目编码 </w:t>
                            </w:r>
                          </w:p>
                        </w:tc>
                        <w:tc>
                          <w:tcPr>
                            <w:tcW w:w="1907" w:type="dxa"/>
                            <w:vMerge w:val="restart"/>
                          </w:tcPr>
                          <w:p>
                            <w:pPr>
                              <w:pStyle w:val="10"/>
                              <w:spacing w:before="2"/>
                              <w:ind w:left="8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101"/>
                                <w:sz w:val="18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10"/>
                              <w:spacing w:before="7"/>
                              <w:ind w:left="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10"/>
                              <w:spacing w:before="7"/>
                              <w:ind w:left="60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科目名称 </w:t>
                            </w:r>
                          </w:p>
                        </w:tc>
                        <w:tc>
                          <w:tcPr>
                            <w:tcW w:w="5270" w:type="dxa"/>
                            <w:gridSpan w:val="2"/>
                            <w:tcBorders>
                              <w:right w:val="single" w:color="auto" w:sz="4" w:space="0"/>
                            </w:tcBorders>
                          </w:tcPr>
                          <w:p>
                            <w:pPr>
                              <w:pStyle w:val="10"/>
                              <w:spacing w:before="2" w:line="198" w:lineRule="exact"/>
                              <w:ind w:right="5148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98"/>
                                <w:sz w:val="17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10"/>
                              <w:spacing w:line="192" w:lineRule="exact"/>
                              <w:ind w:left="2136" w:right="199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一般公共预算 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839" w:hRule="atLeast"/>
                        </w:trPr>
                        <w:tc>
                          <w:tcPr>
                            <w:tcW w:w="961" w:type="dxa"/>
                          </w:tcPr>
                          <w:p>
                            <w:pPr>
                              <w:pStyle w:val="10"/>
                              <w:spacing w:before="9"/>
                              <w:ind w:left="9"/>
                              <w:rPr>
                                <w:sz w:val="25"/>
                              </w:rPr>
                            </w:pPr>
                            <w:r>
                              <w:rPr>
                                <w:w w:val="99"/>
                                <w:sz w:val="25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10"/>
                              <w:spacing w:before="4"/>
                              <w:ind w:left="40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类 </w:t>
                            </w:r>
                          </w:p>
                        </w:tc>
                        <w:tc>
                          <w:tcPr>
                            <w:tcW w:w="1052" w:type="dxa"/>
                          </w:tcPr>
                          <w:p>
                            <w:pPr>
                              <w:pStyle w:val="10"/>
                              <w:spacing w:before="9"/>
                              <w:ind w:left="8"/>
                              <w:rPr>
                                <w:sz w:val="25"/>
                              </w:rPr>
                            </w:pPr>
                            <w:r>
                              <w:rPr>
                                <w:w w:val="99"/>
                                <w:sz w:val="25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10"/>
                              <w:spacing w:before="4"/>
                              <w:ind w:left="45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款 </w:t>
                            </w:r>
                          </w:p>
                        </w:tc>
                        <w:tc>
                          <w:tcPr>
                            <w:tcW w:w="1907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205" w:type="dxa"/>
                          </w:tcPr>
                          <w:p>
                            <w:pPr>
                              <w:pStyle w:val="10"/>
                              <w:spacing w:before="9"/>
                              <w:ind w:left="7"/>
                              <w:rPr>
                                <w:sz w:val="25"/>
                              </w:rPr>
                            </w:pPr>
                            <w:r>
                              <w:rPr>
                                <w:w w:val="99"/>
                                <w:sz w:val="25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10"/>
                              <w:spacing w:before="4"/>
                              <w:ind w:left="964" w:right="82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小计 </w:t>
                            </w:r>
                          </w:p>
                        </w:tc>
                        <w:tc>
                          <w:tcPr>
                            <w:tcW w:w="3065" w:type="dxa"/>
                            <w:tcBorders>
                              <w:right w:val="single" w:color="auto" w:sz="4" w:space="0"/>
                            </w:tcBorders>
                          </w:tcPr>
                          <w:p>
                            <w:pPr>
                              <w:pStyle w:val="10"/>
                              <w:spacing w:before="9"/>
                              <w:ind w:left="11"/>
                              <w:rPr>
                                <w:sz w:val="25"/>
                              </w:rPr>
                            </w:pPr>
                            <w:r>
                              <w:rPr>
                                <w:w w:val="99"/>
                                <w:sz w:val="25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10"/>
                              <w:spacing w:before="4"/>
                              <w:ind w:left="92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其中：财政拨款 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07" w:hRule="atLeast"/>
                        </w:trPr>
                        <w:tc>
                          <w:tcPr>
                            <w:tcW w:w="961" w:type="dxa"/>
                          </w:tcPr>
                          <w:p>
                            <w:pPr>
                              <w:pStyle w:val="10"/>
                              <w:spacing w:before="112"/>
                              <w:ind w:left="384" w:right="24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** </w:t>
                            </w:r>
                          </w:p>
                        </w:tc>
                        <w:tc>
                          <w:tcPr>
                            <w:tcW w:w="1052" w:type="dxa"/>
                          </w:tcPr>
                          <w:p>
                            <w:pPr>
                              <w:pStyle w:val="10"/>
                              <w:spacing w:before="112"/>
                              <w:ind w:right="31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** </w:t>
                            </w:r>
                          </w:p>
                        </w:tc>
                        <w:tc>
                          <w:tcPr>
                            <w:tcW w:w="1907" w:type="dxa"/>
                          </w:tcPr>
                          <w:p>
                            <w:pPr>
                              <w:pStyle w:val="10"/>
                              <w:spacing w:before="112"/>
                              <w:ind w:left="807" w:right="67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** </w:t>
                            </w:r>
                          </w:p>
                        </w:tc>
                        <w:tc>
                          <w:tcPr>
                            <w:tcW w:w="2205" w:type="dxa"/>
                          </w:tcPr>
                          <w:p>
                            <w:pPr>
                              <w:pStyle w:val="10"/>
                              <w:spacing w:before="112"/>
                              <w:ind w:left="964" w:right="82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1 </w:t>
                            </w:r>
                          </w:p>
                        </w:tc>
                        <w:tc>
                          <w:tcPr>
                            <w:tcW w:w="3065" w:type="dxa"/>
                            <w:tcBorders>
                              <w:right w:val="single" w:color="auto" w:sz="4" w:space="0"/>
                            </w:tcBorders>
                          </w:tcPr>
                          <w:p>
                            <w:pPr>
                              <w:pStyle w:val="10"/>
                              <w:spacing w:before="112"/>
                              <w:ind w:left="1531" w:right="1384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2 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07" w:hRule="atLeast"/>
                        </w:trPr>
                        <w:tc>
                          <w:tcPr>
                            <w:tcW w:w="961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52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907" w:type="dxa"/>
                          </w:tcPr>
                          <w:p>
                            <w:pPr>
                              <w:pStyle w:val="10"/>
                              <w:spacing w:before="112"/>
                              <w:ind w:left="816" w:right="67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合计 </w:t>
                            </w:r>
                          </w:p>
                        </w:tc>
                        <w:tc>
                          <w:tcPr>
                            <w:tcW w:w="2205" w:type="dxa"/>
                          </w:tcPr>
                          <w:p>
                            <w:pPr>
                              <w:pStyle w:val="10"/>
                              <w:spacing w:before="112"/>
                              <w:ind w:right="-15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267.10</w:t>
                            </w:r>
                          </w:p>
                        </w:tc>
                        <w:tc>
                          <w:tcPr>
                            <w:tcW w:w="3065" w:type="dxa"/>
                            <w:tcBorders>
                              <w:right w:val="single" w:color="auto" w:sz="4" w:space="0"/>
                            </w:tcBorders>
                          </w:tcPr>
                          <w:p>
                            <w:pPr>
                              <w:pStyle w:val="10"/>
                              <w:spacing w:before="112"/>
                              <w:ind w:right="-15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267.10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11" w:hRule="atLeast"/>
                        </w:trPr>
                        <w:tc>
                          <w:tcPr>
                            <w:tcW w:w="961" w:type="dxa"/>
                          </w:tcPr>
                          <w:p>
                            <w:pPr>
                              <w:pStyle w:val="10"/>
                              <w:spacing w:before="112"/>
                              <w:ind w:left="384" w:right="246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301 </w:t>
                            </w:r>
                          </w:p>
                        </w:tc>
                        <w:tc>
                          <w:tcPr>
                            <w:tcW w:w="1052" w:type="dxa"/>
                          </w:tcPr>
                          <w:p>
                            <w:pPr>
                              <w:pStyle w:val="10"/>
                              <w:spacing w:before="112"/>
                              <w:ind w:right="31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01 </w:t>
                            </w:r>
                          </w:p>
                        </w:tc>
                        <w:tc>
                          <w:tcPr>
                            <w:tcW w:w="1907" w:type="dxa"/>
                          </w:tcPr>
                          <w:p>
                            <w:pPr>
                              <w:pStyle w:val="10"/>
                              <w:spacing w:before="112"/>
                              <w:ind w:left="4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基本工资 </w:t>
                            </w:r>
                          </w:p>
                        </w:tc>
                        <w:tc>
                          <w:tcPr>
                            <w:tcW w:w="2205" w:type="dxa"/>
                          </w:tcPr>
                          <w:p>
                            <w:pPr>
                              <w:pStyle w:val="10"/>
                              <w:spacing w:before="112"/>
                              <w:ind w:right="-15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104.92</w:t>
                            </w:r>
                          </w:p>
                        </w:tc>
                        <w:tc>
                          <w:tcPr>
                            <w:tcW w:w="3065" w:type="dxa"/>
                            <w:tcBorders>
                              <w:right w:val="single" w:color="auto" w:sz="4" w:space="0"/>
                            </w:tcBorders>
                          </w:tcPr>
                          <w:p>
                            <w:pPr>
                              <w:pStyle w:val="10"/>
                              <w:spacing w:before="112"/>
                              <w:ind w:right="-15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104.92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07" w:hRule="atLeast"/>
                        </w:trPr>
                        <w:tc>
                          <w:tcPr>
                            <w:tcW w:w="961" w:type="dxa"/>
                          </w:tcPr>
                          <w:p>
                            <w:pPr>
                              <w:pStyle w:val="10"/>
                              <w:spacing w:before="112"/>
                              <w:ind w:left="384" w:right="246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301 </w:t>
                            </w:r>
                          </w:p>
                        </w:tc>
                        <w:tc>
                          <w:tcPr>
                            <w:tcW w:w="1052" w:type="dxa"/>
                          </w:tcPr>
                          <w:p>
                            <w:pPr>
                              <w:pStyle w:val="10"/>
                              <w:spacing w:before="112"/>
                              <w:ind w:right="31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02 </w:t>
                            </w:r>
                          </w:p>
                        </w:tc>
                        <w:tc>
                          <w:tcPr>
                            <w:tcW w:w="1907" w:type="dxa"/>
                          </w:tcPr>
                          <w:p>
                            <w:pPr>
                              <w:pStyle w:val="10"/>
                              <w:spacing w:before="112"/>
                              <w:ind w:left="4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津贴补贴 </w:t>
                            </w:r>
                          </w:p>
                        </w:tc>
                        <w:tc>
                          <w:tcPr>
                            <w:tcW w:w="2205" w:type="dxa"/>
                          </w:tcPr>
                          <w:p>
                            <w:pPr>
                              <w:pStyle w:val="10"/>
                              <w:spacing w:before="112"/>
                              <w:ind w:right="-15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42.67</w:t>
                            </w:r>
                          </w:p>
                        </w:tc>
                        <w:tc>
                          <w:tcPr>
                            <w:tcW w:w="3065" w:type="dxa"/>
                            <w:tcBorders>
                              <w:right w:val="single" w:color="auto" w:sz="4" w:space="0"/>
                            </w:tcBorders>
                          </w:tcPr>
                          <w:p>
                            <w:pPr>
                              <w:pStyle w:val="10"/>
                              <w:spacing w:before="112"/>
                              <w:ind w:right="-15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42.67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07" w:hRule="atLeast"/>
                        </w:trPr>
                        <w:tc>
                          <w:tcPr>
                            <w:tcW w:w="961" w:type="dxa"/>
                          </w:tcPr>
                          <w:p>
                            <w:pPr>
                              <w:pStyle w:val="10"/>
                              <w:spacing w:before="112"/>
                              <w:ind w:left="384" w:right="246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301 </w:t>
                            </w:r>
                          </w:p>
                        </w:tc>
                        <w:tc>
                          <w:tcPr>
                            <w:tcW w:w="1052" w:type="dxa"/>
                          </w:tcPr>
                          <w:p>
                            <w:pPr>
                              <w:pStyle w:val="10"/>
                              <w:spacing w:before="112"/>
                              <w:ind w:right="31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03 </w:t>
                            </w:r>
                          </w:p>
                        </w:tc>
                        <w:tc>
                          <w:tcPr>
                            <w:tcW w:w="1907" w:type="dxa"/>
                          </w:tcPr>
                          <w:p>
                            <w:pPr>
                              <w:pStyle w:val="10"/>
                              <w:spacing w:before="112"/>
                              <w:ind w:left="4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奖金 </w:t>
                            </w:r>
                          </w:p>
                        </w:tc>
                        <w:tc>
                          <w:tcPr>
                            <w:tcW w:w="2205" w:type="dxa"/>
                          </w:tcPr>
                          <w:p>
                            <w:pPr>
                              <w:pStyle w:val="10"/>
                              <w:spacing w:before="112"/>
                              <w:ind w:right="-15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20.33</w:t>
                            </w:r>
                          </w:p>
                        </w:tc>
                        <w:tc>
                          <w:tcPr>
                            <w:tcW w:w="3065" w:type="dxa"/>
                            <w:tcBorders>
                              <w:right w:val="single" w:color="auto" w:sz="4" w:space="0"/>
                            </w:tcBorders>
                          </w:tcPr>
                          <w:p>
                            <w:pPr>
                              <w:pStyle w:val="10"/>
                              <w:spacing w:before="112"/>
                              <w:ind w:right="-15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20.33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0" w:hRule="atLeast"/>
                        </w:trPr>
                        <w:tc>
                          <w:tcPr>
                            <w:tcW w:w="961" w:type="dxa"/>
                          </w:tcPr>
                          <w:p>
                            <w:pPr>
                              <w:pStyle w:val="10"/>
                              <w:spacing w:before="117"/>
                              <w:ind w:left="384" w:right="246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301 </w:t>
                            </w:r>
                          </w:p>
                        </w:tc>
                        <w:tc>
                          <w:tcPr>
                            <w:tcW w:w="1052" w:type="dxa"/>
                          </w:tcPr>
                          <w:p>
                            <w:pPr>
                              <w:pStyle w:val="10"/>
                              <w:spacing w:before="117"/>
                              <w:ind w:right="31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08 </w:t>
                            </w:r>
                          </w:p>
                        </w:tc>
                        <w:tc>
                          <w:tcPr>
                            <w:tcW w:w="1907" w:type="dxa"/>
                          </w:tcPr>
                          <w:p>
                            <w:pPr>
                              <w:pStyle w:val="10"/>
                              <w:spacing w:line="222" w:lineRule="exact"/>
                              <w:ind w:left="46" w:right="3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机关事业单位基本养老保险缴费 </w:t>
                            </w:r>
                          </w:p>
                        </w:tc>
                        <w:tc>
                          <w:tcPr>
                            <w:tcW w:w="2205" w:type="dxa"/>
                          </w:tcPr>
                          <w:p>
                            <w:pPr>
                              <w:pStyle w:val="10"/>
                              <w:spacing w:before="117"/>
                              <w:ind w:right="-15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26.56</w:t>
                            </w:r>
                          </w:p>
                        </w:tc>
                        <w:tc>
                          <w:tcPr>
                            <w:tcW w:w="3065" w:type="dxa"/>
                            <w:tcBorders>
                              <w:right w:val="single" w:color="auto" w:sz="4" w:space="0"/>
                            </w:tcBorders>
                          </w:tcPr>
                          <w:p>
                            <w:pPr>
                              <w:pStyle w:val="10"/>
                              <w:spacing w:before="117"/>
                              <w:ind w:right="-15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26.56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59" w:hRule="atLeast"/>
                        </w:trPr>
                        <w:tc>
                          <w:tcPr>
                            <w:tcW w:w="961" w:type="dxa"/>
                          </w:tcPr>
                          <w:p>
                            <w:pPr>
                              <w:pStyle w:val="10"/>
                              <w:spacing w:before="64"/>
                              <w:ind w:left="384" w:right="246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301 </w:t>
                            </w:r>
                          </w:p>
                        </w:tc>
                        <w:tc>
                          <w:tcPr>
                            <w:tcW w:w="1052" w:type="dxa"/>
                          </w:tcPr>
                          <w:p>
                            <w:pPr>
                              <w:pStyle w:val="10"/>
                              <w:spacing w:before="64"/>
                              <w:ind w:right="31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10 </w:t>
                            </w:r>
                          </w:p>
                        </w:tc>
                        <w:tc>
                          <w:tcPr>
                            <w:tcW w:w="1907" w:type="dxa"/>
                          </w:tcPr>
                          <w:p>
                            <w:pPr>
                              <w:pStyle w:val="10"/>
                              <w:spacing w:before="64"/>
                              <w:ind w:left="46" w:right="-5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职工基本医疗保险缴费 </w:t>
                            </w:r>
                          </w:p>
                        </w:tc>
                        <w:tc>
                          <w:tcPr>
                            <w:tcW w:w="2205" w:type="dxa"/>
                          </w:tcPr>
                          <w:p>
                            <w:pPr>
                              <w:pStyle w:val="10"/>
                              <w:spacing w:before="64"/>
                              <w:ind w:right="-15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8.33</w:t>
                            </w:r>
                          </w:p>
                        </w:tc>
                        <w:tc>
                          <w:tcPr>
                            <w:tcW w:w="3065" w:type="dxa"/>
                            <w:tcBorders>
                              <w:right w:val="single" w:color="auto" w:sz="4" w:space="0"/>
                            </w:tcBorders>
                          </w:tcPr>
                          <w:p>
                            <w:pPr>
                              <w:pStyle w:val="10"/>
                              <w:spacing w:before="64"/>
                              <w:ind w:right="-15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8.33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12" w:hRule="atLeast"/>
                        </w:trPr>
                        <w:tc>
                          <w:tcPr>
                            <w:tcW w:w="961" w:type="dxa"/>
                          </w:tcPr>
                          <w:p>
                            <w:pPr>
                              <w:pStyle w:val="10"/>
                              <w:spacing w:before="117"/>
                              <w:ind w:left="384" w:right="246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301 </w:t>
                            </w:r>
                          </w:p>
                        </w:tc>
                        <w:tc>
                          <w:tcPr>
                            <w:tcW w:w="1052" w:type="dxa"/>
                          </w:tcPr>
                          <w:p>
                            <w:pPr>
                              <w:pStyle w:val="10"/>
                              <w:spacing w:before="117"/>
                              <w:ind w:right="31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12 </w:t>
                            </w:r>
                          </w:p>
                        </w:tc>
                        <w:tc>
                          <w:tcPr>
                            <w:tcW w:w="1907" w:type="dxa"/>
                          </w:tcPr>
                          <w:p>
                            <w:pPr>
                              <w:pStyle w:val="10"/>
                              <w:spacing w:before="117"/>
                              <w:ind w:left="4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其他社会保障缴费 </w:t>
                            </w:r>
                          </w:p>
                        </w:tc>
                        <w:tc>
                          <w:tcPr>
                            <w:tcW w:w="2205" w:type="dxa"/>
                          </w:tcPr>
                          <w:p>
                            <w:pPr>
                              <w:pStyle w:val="10"/>
                              <w:spacing w:before="117"/>
                              <w:ind w:right="-15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6.10</w:t>
                            </w:r>
                          </w:p>
                        </w:tc>
                        <w:tc>
                          <w:tcPr>
                            <w:tcW w:w="3065" w:type="dxa"/>
                            <w:tcBorders>
                              <w:right w:val="single" w:color="auto" w:sz="4" w:space="0"/>
                            </w:tcBorders>
                          </w:tcPr>
                          <w:p>
                            <w:pPr>
                              <w:pStyle w:val="10"/>
                              <w:spacing w:before="117"/>
                              <w:ind w:right="-15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6.10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07" w:hRule="atLeast"/>
                        </w:trPr>
                        <w:tc>
                          <w:tcPr>
                            <w:tcW w:w="961" w:type="dxa"/>
                          </w:tcPr>
                          <w:p>
                            <w:pPr>
                              <w:pStyle w:val="10"/>
                              <w:spacing w:before="117"/>
                              <w:ind w:left="384" w:right="246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301 </w:t>
                            </w:r>
                          </w:p>
                        </w:tc>
                        <w:tc>
                          <w:tcPr>
                            <w:tcW w:w="1052" w:type="dxa"/>
                          </w:tcPr>
                          <w:p>
                            <w:pPr>
                              <w:pStyle w:val="10"/>
                              <w:spacing w:before="117"/>
                              <w:ind w:right="31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13 </w:t>
                            </w:r>
                          </w:p>
                        </w:tc>
                        <w:tc>
                          <w:tcPr>
                            <w:tcW w:w="1907" w:type="dxa"/>
                          </w:tcPr>
                          <w:p>
                            <w:pPr>
                              <w:pStyle w:val="10"/>
                              <w:spacing w:before="117"/>
                              <w:ind w:left="4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住房公积金 </w:t>
                            </w:r>
                          </w:p>
                        </w:tc>
                        <w:tc>
                          <w:tcPr>
                            <w:tcW w:w="2205" w:type="dxa"/>
                          </w:tcPr>
                          <w:p>
                            <w:pPr>
                              <w:pStyle w:val="10"/>
                              <w:spacing w:before="117"/>
                              <w:ind w:right="-15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16.67</w:t>
                            </w:r>
                          </w:p>
                        </w:tc>
                        <w:tc>
                          <w:tcPr>
                            <w:tcW w:w="3065" w:type="dxa"/>
                            <w:tcBorders>
                              <w:right w:val="single" w:color="auto" w:sz="4" w:space="0"/>
                            </w:tcBorders>
                          </w:tcPr>
                          <w:p>
                            <w:pPr>
                              <w:pStyle w:val="10"/>
                              <w:spacing w:before="117"/>
                              <w:ind w:right="-15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16.67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07" w:hRule="atLeast"/>
                        </w:trPr>
                        <w:tc>
                          <w:tcPr>
                            <w:tcW w:w="961" w:type="dxa"/>
                          </w:tcPr>
                          <w:p>
                            <w:pPr>
                              <w:pStyle w:val="10"/>
                              <w:spacing w:before="112"/>
                              <w:ind w:left="384" w:right="246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302 </w:t>
                            </w:r>
                          </w:p>
                        </w:tc>
                        <w:tc>
                          <w:tcPr>
                            <w:tcW w:w="1052" w:type="dxa"/>
                          </w:tcPr>
                          <w:p>
                            <w:pPr>
                              <w:pStyle w:val="10"/>
                              <w:spacing w:before="112"/>
                              <w:ind w:right="31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01 </w:t>
                            </w:r>
                          </w:p>
                        </w:tc>
                        <w:tc>
                          <w:tcPr>
                            <w:tcW w:w="1907" w:type="dxa"/>
                          </w:tcPr>
                          <w:p>
                            <w:pPr>
                              <w:pStyle w:val="10"/>
                              <w:spacing w:before="112"/>
                              <w:ind w:left="4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办公费 </w:t>
                            </w:r>
                          </w:p>
                        </w:tc>
                        <w:tc>
                          <w:tcPr>
                            <w:tcW w:w="2205" w:type="dxa"/>
                          </w:tcPr>
                          <w:p>
                            <w:pPr>
                              <w:pStyle w:val="10"/>
                              <w:spacing w:before="112"/>
                              <w:ind w:right="-15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2.45</w:t>
                            </w:r>
                          </w:p>
                        </w:tc>
                        <w:tc>
                          <w:tcPr>
                            <w:tcW w:w="3065" w:type="dxa"/>
                            <w:tcBorders>
                              <w:right w:val="single" w:color="auto" w:sz="4" w:space="0"/>
                            </w:tcBorders>
                          </w:tcPr>
                          <w:p>
                            <w:pPr>
                              <w:pStyle w:val="10"/>
                              <w:spacing w:before="112"/>
                              <w:ind w:right="-15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2.45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11" w:hRule="atLeast"/>
                        </w:trPr>
                        <w:tc>
                          <w:tcPr>
                            <w:tcW w:w="961" w:type="dxa"/>
                          </w:tcPr>
                          <w:p>
                            <w:pPr>
                              <w:pStyle w:val="10"/>
                              <w:spacing w:before="117"/>
                              <w:ind w:left="384" w:right="246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302 </w:t>
                            </w:r>
                          </w:p>
                        </w:tc>
                        <w:tc>
                          <w:tcPr>
                            <w:tcW w:w="1052" w:type="dxa"/>
                          </w:tcPr>
                          <w:p>
                            <w:pPr>
                              <w:pStyle w:val="10"/>
                              <w:spacing w:before="117"/>
                              <w:ind w:right="31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02 </w:t>
                            </w:r>
                          </w:p>
                        </w:tc>
                        <w:tc>
                          <w:tcPr>
                            <w:tcW w:w="1907" w:type="dxa"/>
                          </w:tcPr>
                          <w:p>
                            <w:pPr>
                              <w:pStyle w:val="10"/>
                              <w:spacing w:before="117"/>
                              <w:ind w:left="4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印刷费 </w:t>
                            </w:r>
                          </w:p>
                        </w:tc>
                        <w:tc>
                          <w:tcPr>
                            <w:tcW w:w="2205" w:type="dxa"/>
                          </w:tcPr>
                          <w:p>
                            <w:pPr>
                              <w:pStyle w:val="10"/>
                              <w:spacing w:before="117"/>
                              <w:ind w:right="-15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1.00</w:t>
                            </w:r>
                          </w:p>
                        </w:tc>
                        <w:tc>
                          <w:tcPr>
                            <w:tcW w:w="3065" w:type="dxa"/>
                            <w:tcBorders>
                              <w:right w:val="single" w:color="auto" w:sz="4" w:space="0"/>
                            </w:tcBorders>
                          </w:tcPr>
                          <w:p>
                            <w:pPr>
                              <w:pStyle w:val="10"/>
                              <w:spacing w:before="117"/>
                              <w:ind w:right="-15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1.00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07" w:hRule="atLeast"/>
                        </w:trPr>
                        <w:tc>
                          <w:tcPr>
                            <w:tcW w:w="961" w:type="dxa"/>
                          </w:tcPr>
                          <w:p>
                            <w:pPr>
                              <w:pStyle w:val="10"/>
                              <w:spacing w:before="112"/>
                              <w:ind w:left="384" w:right="246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302 </w:t>
                            </w:r>
                          </w:p>
                        </w:tc>
                        <w:tc>
                          <w:tcPr>
                            <w:tcW w:w="1052" w:type="dxa"/>
                          </w:tcPr>
                          <w:p>
                            <w:pPr>
                              <w:pStyle w:val="10"/>
                              <w:spacing w:before="112"/>
                              <w:ind w:right="31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11 </w:t>
                            </w:r>
                          </w:p>
                        </w:tc>
                        <w:tc>
                          <w:tcPr>
                            <w:tcW w:w="1907" w:type="dxa"/>
                          </w:tcPr>
                          <w:p>
                            <w:pPr>
                              <w:pStyle w:val="10"/>
                              <w:spacing w:before="112"/>
                              <w:ind w:left="4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差旅费 </w:t>
                            </w:r>
                          </w:p>
                        </w:tc>
                        <w:tc>
                          <w:tcPr>
                            <w:tcW w:w="2205" w:type="dxa"/>
                          </w:tcPr>
                          <w:p>
                            <w:pPr>
                              <w:pStyle w:val="10"/>
                              <w:spacing w:before="112"/>
                              <w:ind w:right="-15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1.00</w:t>
                            </w:r>
                          </w:p>
                        </w:tc>
                        <w:tc>
                          <w:tcPr>
                            <w:tcW w:w="3065" w:type="dxa"/>
                            <w:tcBorders>
                              <w:right w:val="single" w:color="auto" w:sz="4" w:space="0"/>
                            </w:tcBorders>
                          </w:tcPr>
                          <w:p>
                            <w:pPr>
                              <w:pStyle w:val="10"/>
                              <w:spacing w:before="112"/>
                              <w:ind w:right="-15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1.00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11" w:hRule="atLeast"/>
                        </w:trPr>
                        <w:tc>
                          <w:tcPr>
                            <w:tcW w:w="961" w:type="dxa"/>
                          </w:tcPr>
                          <w:p>
                            <w:pPr>
                              <w:pStyle w:val="10"/>
                              <w:spacing w:before="112"/>
                              <w:ind w:left="384" w:right="246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302 </w:t>
                            </w:r>
                          </w:p>
                        </w:tc>
                        <w:tc>
                          <w:tcPr>
                            <w:tcW w:w="1052" w:type="dxa"/>
                          </w:tcPr>
                          <w:p>
                            <w:pPr>
                              <w:pStyle w:val="10"/>
                              <w:spacing w:before="112"/>
                              <w:ind w:right="31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17 </w:t>
                            </w:r>
                          </w:p>
                        </w:tc>
                        <w:tc>
                          <w:tcPr>
                            <w:tcW w:w="1907" w:type="dxa"/>
                          </w:tcPr>
                          <w:p>
                            <w:pPr>
                              <w:pStyle w:val="10"/>
                              <w:spacing w:before="112"/>
                              <w:ind w:left="4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公务接待费 </w:t>
                            </w:r>
                          </w:p>
                        </w:tc>
                        <w:tc>
                          <w:tcPr>
                            <w:tcW w:w="2205" w:type="dxa"/>
                          </w:tcPr>
                          <w:p>
                            <w:pPr>
                              <w:pStyle w:val="10"/>
                              <w:spacing w:before="112"/>
                              <w:ind w:right="-15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4.35</w:t>
                            </w:r>
                          </w:p>
                        </w:tc>
                        <w:tc>
                          <w:tcPr>
                            <w:tcW w:w="3065" w:type="dxa"/>
                            <w:tcBorders>
                              <w:right w:val="single" w:color="auto" w:sz="4" w:space="0"/>
                            </w:tcBorders>
                          </w:tcPr>
                          <w:p>
                            <w:pPr>
                              <w:pStyle w:val="10"/>
                              <w:spacing w:before="112"/>
                              <w:ind w:right="-15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4.35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07" w:hRule="atLeast"/>
                        </w:trPr>
                        <w:tc>
                          <w:tcPr>
                            <w:tcW w:w="961" w:type="dxa"/>
                          </w:tcPr>
                          <w:p>
                            <w:pPr>
                              <w:pStyle w:val="10"/>
                              <w:spacing w:before="112"/>
                              <w:ind w:left="384" w:right="246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302 </w:t>
                            </w:r>
                          </w:p>
                        </w:tc>
                        <w:tc>
                          <w:tcPr>
                            <w:tcW w:w="1052" w:type="dxa"/>
                          </w:tcPr>
                          <w:p>
                            <w:pPr>
                              <w:pStyle w:val="10"/>
                              <w:spacing w:before="112"/>
                              <w:ind w:right="31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28 </w:t>
                            </w:r>
                          </w:p>
                        </w:tc>
                        <w:tc>
                          <w:tcPr>
                            <w:tcW w:w="1907" w:type="dxa"/>
                          </w:tcPr>
                          <w:p>
                            <w:pPr>
                              <w:pStyle w:val="10"/>
                              <w:spacing w:before="112"/>
                              <w:ind w:left="4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工会经费 </w:t>
                            </w:r>
                          </w:p>
                        </w:tc>
                        <w:tc>
                          <w:tcPr>
                            <w:tcW w:w="2205" w:type="dxa"/>
                          </w:tcPr>
                          <w:p>
                            <w:pPr>
                              <w:pStyle w:val="10"/>
                              <w:spacing w:before="112"/>
                              <w:ind w:right="-15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1.67</w:t>
                            </w:r>
                          </w:p>
                        </w:tc>
                        <w:tc>
                          <w:tcPr>
                            <w:tcW w:w="3065" w:type="dxa"/>
                            <w:tcBorders>
                              <w:right w:val="single" w:color="auto" w:sz="4" w:space="0"/>
                            </w:tcBorders>
                          </w:tcPr>
                          <w:p>
                            <w:pPr>
                              <w:pStyle w:val="10"/>
                              <w:spacing w:before="112"/>
                              <w:ind w:right="-15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1.67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07" w:hRule="atLeast"/>
                        </w:trPr>
                        <w:tc>
                          <w:tcPr>
                            <w:tcW w:w="961" w:type="dxa"/>
                          </w:tcPr>
                          <w:p>
                            <w:pPr>
                              <w:pStyle w:val="10"/>
                              <w:spacing w:before="112"/>
                              <w:ind w:left="384" w:right="246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302 </w:t>
                            </w:r>
                          </w:p>
                        </w:tc>
                        <w:tc>
                          <w:tcPr>
                            <w:tcW w:w="1052" w:type="dxa"/>
                          </w:tcPr>
                          <w:p>
                            <w:pPr>
                              <w:pStyle w:val="10"/>
                              <w:spacing w:before="112"/>
                              <w:ind w:right="31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29 </w:t>
                            </w:r>
                          </w:p>
                        </w:tc>
                        <w:tc>
                          <w:tcPr>
                            <w:tcW w:w="1907" w:type="dxa"/>
                          </w:tcPr>
                          <w:p>
                            <w:pPr>
                              <w:pStyle w:val="10"/>
                              <w:spacing w:before="112"/>
                              <w:ind w:left="4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福利费 </w:t>
                            </w:r>
                          </w:p>
                        </w:tc>
                        <w:tc>
                          <w:tcPr>
                            <w:tcW w:w="2205" w:type="dxa"/>
                          </w:tcPr>
                          <w:p>
                            <w:pPr>
                              <w:pStyle w:val="10"/>
                              <w:spacing w:before="112"/>
                              <w:ind w:right="-15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5.02</w:t>
                            </w:r>
                          </w:p>
                        </w:tc>
                        <w:tc>
                          <w:tcPr>
                            <w:tcW w:w="3065" w:type="dxa"/>
                            <w:tcBorders>
                              <w:right w:val="single" w:color="auto" w:sz="4" w:space="0"/>
                            </w:tcBorders>
                          </w:tcPr>
                          <w:p>
                            <w:pPr>
                              <w:pStyle w:val="10"/>
                              <w:spacing w:before="112"/>
                              <w:ind w:right="-15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5.02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12" w:hRule="atLeast"/>
                        </w:trPr>
                        <w:tc>
                          <w:tcPr>
                            <w:tcW w:w="961" w:type="dxa"/>
                          </w:tcPr>
                          <w:p>
                            <w:pPr>
                              <w:pStyle w:val="10"/>
                              <w:spacing w:before="117"/>
                              <w:ind w:left="384" w:right="246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302 </w:t>
                            </w:r>
                          </w:p>
                        </w:tc>
                        <w:tc>
                          <w:tcPr>
                            <w:tcW w:w="1052" w:type="dxa"/>
                          </w:tcPr>
                          <w:p>
                            <w:pPr>
                              <w:pStyle w:val="10"/>
                              <w:spacing w:before="117"/>
                              <w:ind w:right="31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31 </w:t>
                            </w:r>
                          </w:p>
                        </w:tc>
                        <w:tc>
                          <w:tcPr>
                            <w:tcW w:w="1907" w:type="dxa"/>
                          </w:tcPr>
                          <w:p>
                            <w:pPr>
                              <w:pStyle w:val="10"/>
                              <w:spacing w:before="117"/>
                              <w:ind w:left="4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公务用车运行维护费 </w:t>
                            </w:r>
                          </w:p>
                        </w:tc>
                        <w:tc>
                          <w:tcPr>
                            <w:tcW w:w="2205" w:type="dxa"/>
                          </w:tcPr>
                          <w:p>
                            <w:pPr>
                              <w:pStyle w:val="10"/>
                              <w:spacing w:before="117"/>
                              <w:ind w:right="-15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2.00</w:t>
                            </w:r>
                          </w:p>
                        </w:tc>
                        <w:tc>
                          <w:tcPr>
                            <w:tcW w:w="3065" w:type="dxa"/>
                            <w:tcBorders>
                              <w:right w:val="single" w:color="auto" w:sz="4" w:space="0"/>
                            </w:tcBorders>
                          </w:tcPr>
                          <w:p>
                            <w:pPr>
                              <w:pStyle w:val="10"/>
                              <w:spacing w:before="117"/>
                              <w:ind w:right="-15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2.00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07" w:hRule="atLeast"/>
                        </w:trPr>
                        <w:tc>
                          <w:tcPr>
                            <w:tcW w:w="961" w:type="dxa"/>
                          </w:tcPr>
                          <w:p>
                            <w:pPr>
                              <w:pStyle w:val="10"/>
                              <w:spacing w:before="112"/>
                              <w:ind w:left="384" w:right="246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302 </w:t>
                            </w:r>
                          </w:p>
                        </w:tc>
                        <w:tc>
                          <w:tcPr>
                            <w:tcW w:w="1052" w:type="dxa"/>
                          </w:tcPr>
                          <w:p>
                            <w:pPr>
                              <w:pStyle w:val="10"/>
                              <w:spacing w:before="112"/>
                              <w:ind w:right="31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39 </w:t>
                            </w:r>
                          </w:p>
                        </w:tc>
                        <w:tc>
                          <w:tcPr>
                            <w:tcW w:w="1907" w:type="dxa"/>
                          </w:tcPr>
                          <w:p>
                            <w:pPr>
                              <w:pStyle w:val="10"/>
                              <w:spacing w:before="112"/>
                              <w:ind w:left="4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其他交通费用 </w:t>
                            </w:r>
                          </w:p>
                        </w:tc>
                        <w:tc>
                          <w:tcPr>
                            <w:tcW w:w="2205" w:type="dxa"/>
                          </w:tcPr>
                          <w:p>
                            <w:pPr>
                              <w:pStyle w:val="10"/>
                              <w:spacing w:before="112"/>
                              <w:ind w:right="-15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11.16</w:t>
                            </w:r>
                          </w:p>
                        </w:tc>
                        <w:tc>
                          <w:tcPr>
                            <w:tcW w:w="3065" w:type="dxa"/>
                            <w:tcBorders>
                              <w:right w:val="single" w:color="auto" w:sz="4" w:space="0"/>
                            </w:tcBorders>
                          </w:tcPr>
                          <w:p>
                            <w:pPr>
                              <w:pStyle w:val="10"/>
                              <w:spacing w:before="112"/>
                              <w:ind w:right="-15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11.16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07" w:hRule="atLeast"/>
                        </w:trPr>
                        <w:tc>
                          <w:tcPr>
                            <w:tcW w:w="961" w:type="dxa"/>
                          </w:tcPr>
                          <w:p>
                            <w:pPr>
                              <w:pStyle w:val="10"/>
                              <w:spacing w:before="113"/>
                              <w:ind w:left="384" w:right="246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302 </w:t>
                            </w:r>
                          </w:p>
                        </w:tc>
                        <w:tc>
                          <w:tcPr>
                            <w:tcW w:w="1052" w:type="dxa"/>
                          </w:tcPr>
                          <w:p>
                            <w:pPr>
                              <w:pStyle w:val="10"/>
                              <w:spacing w:before="113"/>
                              <w:ind w:right="31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99 </w:t>
                            </w:r>
                          </w:p>
                        </w:tc>
                        <w:tc>
                          <w:tcPr>
                            <w:tcW w:w="1907" w:type="dxa"/>
                          </w:tcPr>
                          <w:p>
                            <w:pPr>
                              <w:pStyle w:val="10"/>
                              <w:spacing w:before="113"/>
                              <w:ind w:left="4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其他商品和服务支出 </w:t>
                            </w:r>
                          </w:p>
                        </w:tc>
                        <w:tc>
                          <w:tcPr>
                            <w:tcW w:w="2205" w:type="dxa"/>
                          </w:tcPr>
                          <w:p>
                            <w:pPr>
                              <w:pStyle w:val="10"/>
                              <w:spacing w:before="113"/>
                              <w:ind w:right="-15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0.14</w:t>
                            </w:r>
                          </w:p>
                        </w:tc>
                        <w:tc>
                          <w:tcPr>
                            <w:tcW w:w="3065" w:type="dxa"/>
                            <w:tcBorders>
                              <w:right w:val="single" w:color="auto" w:sz="4" w:space="0"/>
                            </w:tcBorders>
                          </w:tcPr>
                          <w:p>
                            <w:pPr>
                              <w:pStyle w:val="10"/>
                              <w:spacing w:before="113"/>
                              <w:ind w:right="-15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0.14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12" w:hRule="atLeast"/>
                        </w:trPr>
                        <w:tc>
                          <w:tcPr>
                            <w:tcW w:w="961" w:type="dxa"/>
                          </w:tcPr>
                          <w:p>
                            <w:pPr>
                              <w:pStyle w:val="10"/>
                              <w:spacing w:before="117"/>
                              <w:ind w:left="384" w:right="246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303 </w:t>
                            </w:r>
                          </w:p>
                        </w:tc>
                        <w:tc>
                          <w:tcPr>
                            <w:tcW w:w="1052" w:type="dxa"/>
                          </w:tcPr>
                          <w:p>
                            <w:pPr>
                              <w:pStyle w:val="10"/>
                              <w:spacing w:before="117"/>
                              <w:ind w:right="31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02 </w:t>
                            </w:r>
                          </w:p>
                        </w:tc>
                        <w:tc>
                          <w:tcPr>
                            <w:tcW w:w="1907" w:type="dxa"/>
                          </w:tcPr>
                          <w:p>
                            <w:pPr>
                              <w:pStyle w:val="10"/>
                              <w:spacing w:before="117"/>
                              <w:ind w:left="4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退休费 </w:t>
                            </w:r>
                          </w:p>
                        </w:tc>
                        <w:tc>
                          <w:tcPr>
                            <w:tcW w:w="2205" w:type="dxa"/>
                          </w:tcPr>
                          <w:p>
                            <w:pPr>
                              <w:pStyle w:val="10"/>
                              <w:spacing w:before="117"/>
                              <w:ind w:right="-15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10.91</w:t>
                            </w:r>
                          </w:p>
                        </w:tc>
                        <w:tc>
                          <w:tcPr>
                            <w:tcW w:w="3065" w:type="dxa"/>
                            <w:tcBorders>
                              <w:right w:val="single" w:color="auto" w:sz="4" w:space="0"/>
                            </w:tcBorders>
                          </w:tcPr>
                          <w:p>
                            <w:pPr>
                              <w:pStyle w:val="10"/>
                              <w:spacing w:before="117"/>
                              <w:ind w:right="-15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10.91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07" w:hRule="atLeast"/>
                        </w:trPr>
                        <w:tc>
                          <w:tcPr>
                            <w:tcW w:w="961" w:type="dxa"/>
                          </w:tcPr>
                          <w:p>
                            <w:pPr>
                              <w:pStyle w:val="10"/>
                              <w:spacing w:before="112"/>
                              <w:ind w:left="384" w:right="246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303 </w:t>
                            </w:r>
                          </w:p>
                        </w:tc>
                        <w:tc>
                          <w:tcPr>
                            <w:tcW w:w="1052" w:type="dxa"/>
                          </w:tcPr>
                          <w:p>
                            <w:pPr>
                              <w:pStyle w:val="10"/>
                              <w:spacing w:before="112"/>
                              <w:ind w:right="31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05 </w:t>
                            </w:r>
                          </w:p>
                        </w:tc>
                        <w:tc>
                          <w:tcPr>
                            <w:tcW w:w="1907" w:type="dxa"/>
                          </w:tcPr>
                          <w:p>
                            <w:pPr>
                              <w:pStyle w:val="10"/>
                              <w:spacing w:before="112"/>
                              <w:ind w:left="4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生活补助 </w:t>
                            </w:r>
                          </w:p>
                        </w:tc>
                        <w:tc>
                          <w:tcPr>
                            <w:tcW w:w="2205" w:type="dxa"/>
                          </w:tcPr>
                          <w:p>
                            <w:pPr>
                              <w:pStyle w:val="10"/>
                              <w:spacing w:before="112"/>
                              <w:ind w:right="-15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1.82</w:t>
                            </w:r>
                          </w:p>
                        </w:tc>
                        <w:tc>
                          <w:tcPr>
                            <w:tcW w:w="3065" w:type="dxa"/>
                            <w:tcBorders>
                              <w:right w:val="single" w:color="auto" w:sz="4" w:space="0"/>
                            </w:tcBorders>
                          </w:tcPr>
                          <w:p>
                            <w:pPr>
                              <w:pStyle w:val="10"/>
                              <w:spacing w:before="112"/>
                              <w:ind w:right="-15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1.82</w:t>
                            </w:r>
                          </w:p>
                        </w:tc>
                      </w:tr>
                    </w:tbl>
                    <w:p>
                      <w:pPr>
                        <w:pStyle w:val="3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pacing w:val="-1"/>
          <w:sz w:val="18"/>
        </w:rPr>
        <w:t>单位：万元</w:t>
      </w:r>
      <w:r>
        <w:rPr>
          <w:sz w:val="18"/>
        </w:rPr>
        <w:t xml:space="preserve"> </w:t>
      </w:r>
    </w:p>
    <w:p>
      <w:pPr>
        <w:spacing w:after="0"/>
        <w:jc w:val="right"/>
        <w:rPr>
          <w:sz w:val="18"/>
        </w:rPr>
        <w:sectPr>
          <w:pgSz w:w="11910" w:h="16840"/>
          <w:pgMar w:top="700" w:right="520" w:bottom="280" w:left="460" w:header="720" w:footer="72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equalWidth="0" w:num="2">
            <w:col w:w="8599" w:space="40"/>
            <w:col w:w="2291"/>
          </w:cols>
        </w:sectPr>
      </w:pPr>
    </w:p>
    <w:p>
      <w:pPr>
        <w:pStyle w:val="3"/>
        <w:rPr>
          <w:sz w:val="28"/>
        </w:rPr>
      </w:pPr>
    </w:p>
    <w:p>
      <w:pPr>
        <w:pStyle w:val="3"/>
        <w:spacing w:before="2"/>
        <w:rPr>
          <w:sz w:val="26"/>
        </w:rPr>
      </w:pPr>
    </w:p>
    <w:p>
      <w:pPr>
        <w:spacing w:before="0"/>
        <w:ind w:left="2594" w:right="0" w:firstLine="0"/>
        <w:jc w:val="left"/>
        <w:rPr>
          <w:b/>
          <w:sz w:val="28"/>
        </w:rPr>
      </w:pPr>
      <w:r>
        <w:rPr>
          <w:b/>
          <w:sz w:val="28"/>
        </w:rPr>
        <w:t>2019年一般公共预算“三公”经费支出情况表</w:t>
      </w:r>
      <w:r>
        <w:rPr>
          <w:b/>
          <w:w w:val="98"/>
          <w:sz w:val="28"/>
        </w:rPr>
        <w:t xml:space="preserve"> </w:t>
      </w:r>
    </w:p>
    <w:p>
      <w:pPr>
        <w:spacing w:before="59"/>
        <w:ind w:left="992" w:right="0" w:firstLine="0"/>
        <w:jc w:val="left"/>
        <w:rPr>
          <w:sz w:val="20"/>
        </w:rPr>
      </w:pPr>
      <w:r>
        <w:br w:type="column"/>
      </w:r>
      <w:r>
        <w:rPr>
          <w:w w:val="90"/>
          <w:sz w:val="20"/>
        </w:rPr>
        <w:t>预算07表</w:t>
      </w:r>
      <w:r>
        <w:rPr>
          <w:w w:val="100"/>
          <w:sz w:val="20"/>
        </w:rPr>
        <w:t xml:space="preserve"> </w:t>
      </w:r>
    </w:p>
    <w:p>
      <w:pPr>
        <w:spacing w:after="0"/>
        <w:jc w:val="left"/>
        <w:rPr>
          <w:sz w:val="20"/>
        </w:rPr>
        <w:sectPr>
          <w:pgSz w:w="11910" w:h="16840"/>
          <w:pgMar w:top="1360" w:right="520" w:bottom="280" w:left="460" w:header="720" w:footer="72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equalWidth="0" w:num="2">
            <w:col w:w="8362" w:space="40"/>
            <w:col w:w="2528"/>
          </w:cols>
        </w:sectPr>
      </w:pPr>
    </w:p>
    <w:p>
      <w:pPr>
        <w:pStyle w:val="3"/>
        <w:rPr>
          <w:sz w:val="27"/>
        </w:rPr>
      </w:pPr>
    </w:p>
    <w:p>
      <w:pPr>
        <w:tabs>
          <w:tab w:val="left" w:pos="9244"/>
        </w:tabs>
        <w:spacing w:before="77" w:after="41"/>
        <w:ind w:left="663" w:right="0" w:firstLine="0"/>
        <w:jc w:val="left"/>
        <w:rPr>
          <w:sz w:val="18"/>
        </w:rPr>
      </w:pPr>
      <w:r>
        <w:rPr>
          <w:sz w:val="18"/>
        </w:rPr>
        <w:t>中共邓州市委党校机关</w:t>
      </w:r>
      <w:r>
        <w:rPr>
          <w:sz w:val="18"/>
        </w:rPr>
        <w:tab/>
      </w:r>
      <w:r>
        <w:rPr>
          <w:sz w:val="18"/>
        </w:rPr>
        <w:t xml:space="preserve">单位：万元 </w:t>
      </w:r>
    </w:p>
    <w:tbl>
      <w:tblPr>
        <w:tblStyle w:val="5"/>
        <w:tblW w:w="9546" w:type="dxa"/>
        <w:tblInd w:w="63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93"/>
        <w:gridCol w:w="5253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4293" w:type="dxa"/>
          </w:tcPr>
          <w:p>
            <w:pPr>
              <w:pStyle w:val="10"/>
              <w:spacing w:before="2"/>
              <w:ind w:left="9"/>
              <w:rPr>
                <w:sz w:val="16"/>
              </w:rPr>
            </w:pPr>
            <w:r>
              <w:rPr>
                <w:w w:val="99"/>
                <w:sz w:val="16"/>
              </w:rPr>
              <w:t xml:space="preserve"> </w:t>
            </w:r>
          </w:p>
          <w:p>
            <w:pPr>
              <w:pStyle w:val="10"/>
              <w:tabs>
                <w:tab w:val="left" w:pos="2443"/>
              </w:tabs>
              <w:spacing w:before="6"/>
              <w:ind w:left="1704"/>
              <w:rPr>
                <w:b/>
                <w:sz w:val="18"/>
              </w:rPr>
            </w:pPr>
            <w:r>
              <w:rPr>
                <w:b/>
                <w:sz w:val="18"/>
              </w:rPr>
              <w:t>项</w:t>
            </w:r>
            <w:r>
              <w:rPr>
                <w:b/>
                <w:sz w:val="18"/>
              </w:rPr>
              <w:tab/>
            </w:r>
            <w:r>
              <w:rPr>
                <w:b/>
                <w:sz w:val="18"/>
              </w:rPr>
              <w:t>目</w:t>
            </w:r>
            <w:r>
              <w:rPr>
                <w:b/>
                <w:w w:val="100"/>
                <w:sz w:val="18"/>
              </w:rPr>
              <w:t xml:space="preserve"> </w:t>
            </w:r>
          </w:p>
        </w:tc>
        <w:tc>
          <w:tcPr>
            <w:tcW w:w="5253" w:type="dxa"/>
          </w:tcPr>
          <w:p>
            <w:pPr>
              <w:pStyle w:val="10"/>
              <w:spacing w:before="2"/>
              <w:ind w:left="9"/>
              <w:rPr>
                <w:sz w:val="16"/>
              </w:rPr>
            </w:pPr>
            <w:r>
              <w:rPr>
                <w:w w:val="99"/>
                <w:sz w:val="16"/>
              </w:rPr>
              <w:t xml:space="preserve"> </w:t>
            </w:r>
          </w:p>
          <w:p>
            <w:pPr>
              <w:pStyle w:val="10"/>
              <w:spacing w:before="6"/>
              <w:ind w:left="1545"/>
              <w:rPr>
                <w:b/>
                <w:sz w:val="18"/>
              </w:rPr>
            </w:pPr>
            <w:r>
              <w:rPr>
                <w:b/>
                <w:sz w:val="18"/>
              </w:rPr>
              <w:t>2019年“三公”经费预算数</w:t>
            </w:r>
            <w:r>
              <w:rPr>
                <w:b/>
                <w:w w:val="100"/>
                <w:sz w:val="18"/>
              </w:rPr>
              <w:t xml:space="preserve">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4293" w:type="dxa"/>
          </w:tcPr>
          <w:p>
            <w:pPr>
              <w:pStyle w:val="10"/>
              <w:spacing w:before="3"/>
              <w:ind w:right="4173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 xml:space="preserve"> </w:t>
            </w:r>
          </w:p>
          <w:p>
            <w:pPr>
              <w:pStyle w:val="10"/>
              <w:spacing w:before="5"/>
              <w:ind w:left="2008" w:right="1864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共计 </w:t>
            </w:r>
          </w:p>
        </w:tc>
        <w:tc>
          <w:tcPr>
            <w:tcW w:w="5253" w:type="dxa"/>
          </w:tcPr>
          <w:p>
            <w:pPr>
              <w:pStyle w:val="10"/>
              <w:spacing w:before="3"/>
              <w:ind w:left="9"/>
              <w:rPr>
                <w:sz w:val="16"/>
              </w:rPr>
            </w:pPr>
            <w:r>
              <w:rPr>
                <w:w w:val="99"/>
                <w:sz w:val="16"/>
              </w:rPr>
              <w:t xml:space="preserve"> </w:t>
            </w:r>
          </w:p>
          <w:p>
            <w:pPr>
              <w:pStyle w:val="10"/>
              <w:spacing w:before="5"/>
              <w:ind w:left="4700" w:right="-15"/>
              <w:rPr>
                <w:sz w:val="18"/>
              </w:rPr>
            </w:pPr>
            <w:r>
              <w:rPr>
                <w:sz w:val="18"/>
              </w:rPr>
              <w:t xml:space="preserve">14.40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4293" w:type="dxa"/>
          </w:tcPr>
          <w:p>
            <w:pPr>
              <w:pStyle w:val="10"/>
              <w:spacing w:line="203" w:lineRule="exact"/>
              <w:ind w:left="9"/>
              <w:rPr>
                <w:sz w:val="16"/>
              </w:rPr>
            </w:pPr>
            <w:r>
              <w:rPr>
                <w:w w:val="99"/>
                <w:sz w:val="16"/>
              </w:rPr>
              <w:t xml:space="preserve"> </w:t>
            </w:r>
          </w:p>
          <w:p>
            <w:pPr>
              <w:pStyle w:val="10"/>
              <w:spacing w:before="10"/>
              <w:ind w:left="47"/>
              <w:rPr>
                <w:sz w:val="18"/>
              </w:rPr>
            </w:pPr>
            <w:r>
              <w:rPr>
                <w:sz w:val="18"/>
              </w:rPr>
              <w:t xml:space="preserve">1、因公出国（境）费用 </w:t>
            </w:r>
          </w:p>
        </w:tc>
        <w:tc>
          <w:tcPr>
            <w:tcW w:w="5253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4293" w:type="dxa"/>
          </w:tcPr>
          <w:p>
            <w:pPr>
              <w:pStyle w:val="10"/>
              <w:spacing w:before="2"/>
              <w:ind w:left="9"/>
              <w:rPr>
                <w:sz w:val="16"/>
              </w:rPr>
            </w:pPr>
            <w:r>
              <w:rPr>
                <w:w w:val="99"/>
                <w:sz w:val="16"/>
              </w:rPr>
              <w:t xml:space="preserve"> </w:t>
            </w:r>
          </w:p>
          <w:p>
            <w:pPr>
              <w:pStyle w:val="10"/>
              <w:spacing w:before="6"/>
              <w:ind w:left="47"/>
              <w:rPr>
                <w:sz w:val="18"/>
              </w:rPr>
            </w:pPr>
            <w:r>
              <w:rPr>
                <w:sz w:val="18"/>
              </w:rPr>
              <w:t xml:space="preserve">2、公务接待费 </w:t>
            </w:r>
          </w:p>
        </w:tc>
        <w:tc>
          <w:tcPr>
            <w:tcW w:w="5253" w:type="dxa"/>
          </w:tcPr>
          <w:p>
            <w:pPr>
              <w:pStyle w:val="10"/>
              <w:spacing w:before="2"/>
              <w:ind w:left="9"/>
              <w:rPr>
                <w:sz w:val="16"/>
              </w:rPr>
            </w:pPr>
            <w:r>
              <w:rPr>
                <w:w w:val="99"/>
                <w:sz w:val="16"/>
              </w:rPr>
              <w:t xml:space="preserve"> </w:t>
            </w:r>
          </w:p>
          <w:p>
            <w:pPr>
              <w:pStyle w:val="10"/>
              <w:spacing w:before="6"/>
              <w:ind w:left="4792" w:right="-15"/>
              <w:rPr>
                <w:sz w:val="18"/>
              </w:rPr>
            </w:pPr>
            <w:r>
              <w:rPr>
                <w:sz w:val="18"/>
              </w:rPr>
              <w:t xml:space="preserve">7.90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293" w:type="dxa"/>
          </w:tcPr>
          <w:p>
            <w:pPr>
              <w:pStyle w:val="10"/>
              <w:spacing w:before="3"/>
              <w:ind w:left="9"/>
              <w:rPr>
                <w:sz w:val="16"/>
              </w:rPr>
            </w:pPr>
            <w:r>
              <w:rPr>
                <w:w w:val="99"/>
                <w:sz w:val="16"/>
              </w:rPr>
              <w:t xml:space="preserve"> </w:t>
            </w:r>
          </w:p>
          <w:p>
            <w:pPr>
              <w:pStyle w:val="10"/>
              <w:spacing w:before="5"/>
              <w:ind w:left="47"/>
              <w:rPr>
                <w:sz w:val="18"/>
              </w:rPr>
            </w:pPr>
            <w:r>
              <w:rPr>
                <w:sz w:val="18"/>
              </w:rPr>
              <w:t xml:space="preserve">3、公务用车费 </w:t>
            </w:r>
          </w:p>
        </w:tc>
        <w:tc>
          <w:tcPr>
            <w:tcW w:w="5253" w:type="dxa"/>
          </w:tcPr>
          <w:p>
            <w:pPr>
              <w:pStyle w:val="10"/>
              <w:spacing w:before="3"/>
              <w:ind w:left="9"/>
              <w:rPr>
                <w:sz w:val="16"/>
              </w:rPr>
            </w:pPr>
            <w:r>
              <w:rPr>
                <w:w w:val="99"/>
                <w:sz w:val="16"/>
              </w:rPr>
              <w:t xml:space="preserve"> </w:t>
            </w:r>
          </w:p>
          <w:p>
            <w:pPr>
              <w:pStyle w:val="10"/>
              <w:spacing w:before="5"/>
              <w:ind w:left="4792" w:right="-15"/>
              <w:rPr>
                <w:sz w:val="18"/>
              </w:rPr>
            </w:pPr>
            <w:r>
              <w:rPr>
                <w:sz w:val="18"/>
              </w:rPr>
              <w:t xml:space="preserve">6.50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4293" w:type="dxa"/>
          </w:tcPr>
          <w:p>
            <w:pPr>
              <w:pStyle w:val="10"/>
              <w:spacing w:line="203" w:lineRule="exact"/>
              <w:ind w:left="9"/>
              <w:rPr>
                <w:sz w:val="16"/>
              </w:rPr>
            </w:pPr>
            <w:r>
              <w:rPr>
                <w:w w:val="99"/>
                <w:sz w:val="16"/>
              </w:rPr>
              <w:t xml:space="preserve"> </w:t>
            </w:r>
          </w:p>
          <w:p>
            <w:pPr>
              <w:pStyle w:val="10"/>
              <w:spacing w:before="5"/>
              <w:ind w:left="47"/>
              <w:rPr>
                <w:sz w:val="18"/>
              </w:rPr>
            </w:pPr>
            <w:r>
              <w:rPr>
                <w:sz w:val="18"/>
              </w:rPr>
              <w:t xml:space="preserve">其中：（1）公务用车运行维护费 </w:t>
            </w:r>
          </w:p>
        </w:tc>
        <w:tc>
          <w:tcPr>
            <w:tcW w:w="5253" w:type="dxa"/>
          </w:tcPr>
          <w:p>
            <w:pPr>
              <w:pStyle w:val="10"/>
              <w:spacing w:line="203" w:lineRule="exact"/>
              <w:ind w:left="9"/>
              <w:rPr>
                <w:sz w:val="16"/>
              </w:rPr>
            </w:pPr>
            <w:r>
              <w:rPr>
                <w:w w:val="99"/>
                <w:sz w:val="16"/>
              </w:rPr>
              <w:t xml:space="preserve"> </w:t>
            </w:r>
          </w:p>
          <w:p>
            <w:pPr>
              <w:pStyle w:val="10"/>
              <w:spacing w:before="5"/>
              <w:ind w:left="4792" w:right="-15"/>
              <w:rPr>
                <w:sz w:val="18"/>
              </w:rPr>
            </w:pPr>
            <w:r>
              <w:rPr>
                <w:sz w:val="18"/>
              </w:rPr>
              <w:t xml:space="preserve">6.50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4293" w:type="dxa"/>
          </w:tcPr>
          <w:p>
            <w:pPr>
              <w:pStyle w:val="10"/>
              <w:spacing w:before="2"/>
              <w:ind w:left="9"/>
              <w:rPr>
                <w:sz w:val="16"/>
              </w:rPr>
            </w:pPr>
            <w:r>
              <w:rPr>
                <w:w w:val="99"/>
                <w:sz w:val="16"/>
              </w:rPr>
              <w:t xml:space="preserve"> </w:t>
            </w:r>
          </w:p>
          <w:p>
            <w:pPr>
              <w:pStyle w:val="10"/>
              <w:spacing w:before="1"/>
              <w:ind w:left="594"/>
              <w:rPr>
                <w:sz w:val="18"/>
              </w:rPr>
            </w:pPr>
            <w:r>
              <w:rPr>
                <w:sz w:val="18"/>
              </w:rPr>
              <w:t xml:space="preserve">（2）公务用车购置 </w:t>
            </w:r>
          </w:p>
        </w:tc>
        <w:tc>
          <w:tcPr>
            <w:tcW w:w="5253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4293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253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</w:tr>
    </w:tbl>
    <w:p>
      <w:pPr>
        <w:pStyle w:val="3"/>
        <w:rPr>
          <w:sz w:val="18"/>
        </w:rPr>
      </w:pPr>
    </w:p>
    <w:p>
      <w:pPr>
        <w:pStyle w:val="3"/>
        <w:rPr>
          <w:sz w:val="18"/>
        </w:rPr>
      </w:pPr>
    </w:p>
    <w:p>
      <w:pPr>
        <w:pStyle w:val="3"/>
        <w:spacing w:before="11"/>
        <w:rPr>
          <w:sz w:val="13"/>
        </w:rPr>
      </w:pPr>
    </w:p>
    <w:p>
      <w:pPr>
        <w:spacing w:before="0" w:line="235" w:lineRule="auto"/>
        <w:ind w:left="663" w:right="716" w:firstLine="0"/>
        <w:jc w:val="left"/>
        <w:rPr>
          <w:sz w:val="18"/>
        </w:rPr>
      </w:pPr>
      <w:r>
        <w:rPr>
          <w:sz w:val="18"/>
        </w:rPr>
        <w:t>注：按照党中央、国务院有关规定及部门预算管理有关规定，“三公”经费包括因公出国（境）费、公务用车购置及运</w:t>
      </w:r>
      <w:r>
        <w:rPr>
          <w:spacing w:val="1"/>
          <w:sz w:val="18"/>
        </w:rPr>
        <w:t xml:space="preserve"> </w:t>
      </w:r>
      <w:r>
        <w:rPr>
          <w:sz w:val="18"/>
        </w:rPr>
        <w:t>行费和公务接待费。（1）因公出国（境）费，指单位工作人员公务出国（境）的住宿费、旅费、伙食补助费、杂费、培训费等支出。（2）公务用车购置及运行费，指单位公务用车购置费及租用费、燃料费、维修费、过路过桥费、保险费、安全奖励费用等支出，公务用车指用于履行公务的机动车辆，包括领导干部专车、一般公务用车和执法执勤用车。（3）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公务接待费，指单位按规定开支的各类公务接待（含外宾接待）支出。 </w:t>
      </w:r>
    </w:p>
    <w:p>
      <w:pPr>
        <w:spacing w:after="0" w:line="235" w:lineRule="auto"/>
        <w:jc w:val="left"/>
        <w:rPr>
          <w:sz w:val="18"/>
        </w:rPr>
        <w:sectPr>
          <w:type w:val="continuous"/>
          <w:pgSz w:w="11910" w:h="16840"/>
          <w:pgMar w:top="1580" w:right="520" w:bottom="280" w:left="460" w:header="720" w:footer="72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pStyle w:val="3"/>
        <w:spacing w:before="5"/>
        <w:rPr>
          <w:sz w:val="30"/>
        </w:rPr>
      </w:pPr>
    </w:p>
    <w:p>
      <w:pPr>
        <w:spacing w:before="0"/>
        <w:ind w:left="3655" w:right="0" w:firstLine="0"/>
        <w:jc w:val="left"/>
        <w:rPr>
          <w:b/>
          <w:sz w:val="28"/>
        </w:rPr>
      </w:pPr>
      <w:r>
        <w:rPr>
          <w:b/>
          <w:sz w:val="28"/>
        </w:rPr>
        <w:t>2019年政府性基金支出情况表</w:t>
      </w:r>
      <w:r>
        <w:rPr>
          <w:b/>
          <w:w w:val="98"/>
          <w:sz w:val="28"/>
        </w:rPr>
        <w:t xml:space="preserve"> </w:t>
      </w:r>
    </w:p>
    <w:p>
      <w:pPr>
        <w:spacing w:before="93"/>
        <w:ind w:left="0" w:right="109" w:firstLine="0"/>
        <w:jc w:val="right"/>
        <w:rPr>
          <w:sz w:val="14"/>
        </w:rPr>
      </w:pPr>
      <w:r>
        <w:br w:type="column"/>
      </w:r>
      <w:r>
        <w:rPr>
          <w:w w:val="90"/>
          <w:sz w:val="14"/>
        </w:rPr>
        <w:t>预算08表</w:t>
      </w:r>
      <w:r>
        <w:rPr>
          <w:w w:val="99"/>
          <w:sz w:val="14"/>
        </w:rPr>
        <w:t xml:space="preserve"> </w:t>
      </w:r>
    </w:p>
    <w:p>
      <w:pPr>
        <w:spacing w:after="0"/>
        <w:jc w:val="right"/>
        <w:rPr>
          <w:sz w:val="14"/>
        </w:rPr>
        <w:sectPr>
          <w:pgSz w:w="11910" w:h="16840"/>
          <w:pgMar w:top="800" w:right="520" w:bottom="280" w:left="460" w:header="720" w:footer="72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equalWidth="0" w:num="2">
            <w:col w:w="7454" w:space="40"/>
            <w:col w:w="3436"/>
          </w:cols>
        </w:sectPr>
      </w:pPr>
    </w:p>
    <w:p>
      <w:pPr>
        <w:tabs>
          <w:tab w:val="left" w:pos="10109"/>
        </w:tabs>
        <w:spacing w:before="90" w:after="7"/>
        <w:ind w:left="246" w:right="0" w:firstLine="0"/>
        <w:jc w:val="left"/>
        <w:rPr>
          <w:sz w:val="12"/>
        </w:rPr>
      </w:pPr>
      <w:r>
        <w:rPr>
          <w:sz w:val="12"/>
        </w:rPr>
        <w:t>中共邓州市委党校机</w:t>
      </w:r>
      <w:r>
        <w:rPr>
          <w:spacing w:val="10"/>
          <w:sz w:val="12"/>
        </w:rPr>
        <w:t>关</w:t>
      </w:r>
      <w:r>
        <w:rPr>
          <w:spacing w:val="10"/>
          <w:sz w:val="12"/>
        </w:rPr>
        <w:tab/>
      </w:r>
      <w:r>
        <w:rPr>
          <w:position w:val="-5"/>
          <w:sz w:val="12"/>
        </w:rPr>
        <w:t>单位：万元</w:t>
      </w:r>
      <w:r>
        <w:rPr>
          <w:sz w:val="12"/>
        </w:rPr>
        <w:t xml:space="preserve"> </w:t>
      </w:r>
    </w:p>
    <w:tbl>
      <w:tblPr>
        <w:tblStyle w:val="5"/>
        <w:tblW w:w="10560" w:type="dxa"/>
        <w:tblInd w:w="22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1"/>
        <w:gridCol w:w="413"/>
        <w:gridCol w:w="409"/>
        <w:gridCol w:w="548"/>
        <w:gridCol w:w="1230"/>
        <w:gridCol w:w="1077"/>
        <w:gridCol w:w="914"/>
        <w:gridCol w:w="919"/>
        <w:gridCol w:w="919"/>
        <w:gridCol w:w="915"/>
        <w:gridCol w:w="920"/>
        <w:gridCol w:w="920"/>
        <w:gridCol w:w="91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1283" w:type="dxa"/>
            <w:gridSpan w:val="3"/>
          </w:tcPr>
          <w:p>
            <w:pPr>
              <w:pStyle w:val="10"/>
              <w:spacing w:before="62"/>
              <w:ind w:left="400"/>
              <w:rPr>
                <w:sz w:val="12"/>
              </w:rPr>
            </w:pPr>
            <w:r>
              <w:rPr>
                <w:sz w:val="12"/>
              </w:rPr>
              <w:t xml:space="preserve">科目编码 </w:t>
            </w:r>
          </w:p>
        </w:tc>
        <w:tc>
          <w:tcPr>
            <w:tcW w:w="548" w:type="dxa"/>
            <w:vMerge w:val="restart"/>
          </w:tcPr>
          <w:p>
            <w:pPr>
              <w:pStyle w:val="10"/>
              <w:spacing w:before="5"/>
              <w:ind w:left="5"/>
              <w:rPr>
                <w:sz w:val="10"/>
              </w:rPr>
            </w:pPr>
            <w:r>
              <w:rPr>
                <w:w w:val="100"/>
                <w:sz w:val="10"/>
              </w:rPr>
              <w:t xml:space="preserve"> </w:t>
            </w:r>
          </w:p>
          <w:p>
            <w:pPr>
              <w:pStyle w:val="10"/>
              <w:spacing w:before="1" w:line="247" w:lineRule="auto"/>
              <w:ind w:left="222" w:right="59" w:hanging="125"/>
              <w:rPr>
                <w:sz w:val="12"/>
              </w:rPr>
            </w:pPr>
            <w:r>
              <w:rPr>
                <w:sz w:val="12"/>
              </w:rPr>
              <w:t xml:space="preserve">单位代码 </w:t>
            </w:r>
          </w:p>
        </w:tc>
        <w:tc>
          <w:tcPr>
            <w:tcW w:w="1230" w:type="dxa"/>
            <w:vMerge w:val="restart"/>
          </w:tcPr>
          <w:p>
            <w:pPr>
              <w:pStyle w:val="10"/>
              <w:spacing w:before="7" w:line="204" w:lineRule="exact"/>
              <w:ind w:left="5"/>
              <w:rPr>
                <w:sz w:val="16"/>
              </w:rPr>
            </w:pPr>
            <w:r>
              <w:rPr>
                <w:w w:val="99"/>
                <w:sz w:val="16"/>
              </w:rPr>
              <w:t xml:space="preserve"> </w:t>
            </w:r>
          </w:p>
          <w:p>
            <w:pPr>
              <w:pStyle w:val="10"/>
              <w:spacing w:line="153" w:lineRule="exact"/>
              <w:ind w:left="120"/>
              <w:rPr>
                <w:sz w:val="12"/>
              </w:rPr>
            </w:pPr>
            <w:r>
              <w:rPr>
                <w:sz w:val="12"/>
              </w:rPr>
              <w:t>单位（科目名称</w:t>
            </w:r>
            <w:r>
              <w:rPr>
                <w:spacing w:val="10"/>
                <w:sz w:val="12"/>
              </w:rPr>
              <w:t>）</w:t>
            </w:r>
            <w:r>
              <w:rPr>
                <w:sz w:val="12"/>
              </w:rPr>
              <w:t xml:space="preserve"> </w:t>
            </w:r>
          </w:p>
        </w:tc>
        <w:tc>
          <w:tcPr>
            <w:tcW w:w="1077" w:type="dxa"/>
            <w:vMerge w:val="restart"/>
          </w:tcPr>
          <w:p>
            <w:pPr>
              <w:pStyle w:val="10"/>
              <w:spacing w:before="7" w:line="204" w:lineRule="exact"/>
              <w:ind w:left="4"/>
              <w:rPr>
                <w:sz w:val="16"/>
              </w:rPr>
            </w:pPr>
            <w:r>
              <w:rPr>
                <w:w w:val="99"/>
                <w:sz w:val="16"/>
              </w:rPr>
              <w:t xml:space="preserve"> </w:t>
            </w:r>
          </w:p>
          <w:p>
            <w:pPr>
              <w:pStyle w:val="10"/>
              <w:spacing w:line="153" w:lineRule="exact"/>
              <w:ind w:left="417"/>
              <w:rPr>
                <w:sz w:val="12"/>
              </w:rPr>
            </w:pPr>
            <w:r>
              <w:rPr>
                <w:sz w:val="12"/>
              </w:rPr>
              <w:t xml:space="preserve">总计 </w:t>
            </w:r>
          </w:p>
        </w:tc>
        <w:tc>
          <w:tcPr>
            <w:tcW w:w="3667" w:type="dxa"/>
            <w:gridSpan w:val="4"/>
          </w:tcPr>
          <w:p>
            <w:pPr>
              <w:pStyle w:val="10"/>
              <w:spacing w:before="62"/>
              <w:ind w:left="1601" w:right="1523"/>
              <w:jc w:val="center"/>
              <w:rPr>
                <w:sz w:val="12"/>
              </w:rPr>
            </w:pPr>
            <w:r>
              <w:rPr>
                <w:spacing w:val="2"/>
                <w:sz w:val="12"/>
              </w:rPr>
              <w:t>基本支出</w:t>
            </w:r>
            <w:r>
              <w:rPr>
                <w:sz w:val="12"/>
              </w:rPr>
              <w:t xml:space="preserve"> </w:t>
            </w:r>
          </w:p>
        </w:tc>
        <w:tc>
          <w:tcPr>
            <w:tcW w:w="2755" w:type="dxa"/>
            <w:gridSpan w:val="3"/>
          </w:tcPr>
          <w:p>
            <w:pPr>
              <w:pStyle w:val="10"/>
              <w:spacing w:before="62"/>
              <w:ind w:left="1132" w:right="1080"/>
              <w:jc w:val="center"/>
              <w:rPr>
                <w:sz w:val="12"/>
              </w:rPr>
            </w:pPr>
            <w:r>
              <w:rPr>
                <w:spacing w:val="2"/>
                <w:sz w:val="12"/>
              </w:rPr>
              <w:t>项目支出</w:t>
            </w:r>
            <w:r>
              <w:rPr>
                <w:sz w:val="12"/>
              </w:rP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61" w:type="dxa"/>
          </w:tcPr>
          <w:p>
            <w:pPr>
              <w:pStyle w:val="10"/>
              <w:spacing w:before="57"/>
              <w:ind w:right="74"/>
              <w:jc w:val="right"/>
              <w:rPr>
                <w:sz w:val="12"/>
              </w:rPr>
            </w:pPr>
            <w:r>
              <w:rPr>
                <w:sz w:val="12"/>
              </w:rPr>
              <w:t xml:space="preserve">类 </w:t>
            </w:r>
          </w:p>
        </w:tc>
        <w:tc>
          <w:tcPr>
            <w:tcW w:w="413" w:type="dxa"/>
          </w:tcPr>
          <w:p>
            <w:pPr>
              <w:pStyle w:val="10"/>
              <w:spacing w:before="57"/>
              <w:ind w:right="50"/>
              <w:jc w:val="right"/>
              <w:rPr>
                <w:sz w:val="12"/>
              </w:rPr>
            </w:pPr>
            <w:r>
              <w:rPr>
                <w:sz w:val="12"/>
              </w:rPr>
              <w:t xml:space="preserve">款 </w:t>
            </w:r>
          </w:p>
        </w:tc>
        <w:tc>
          <w:tcPr>
            <w:tcW w:w="409" w:type="dxa"/>
          </w:tcPr>
          <w:p>
            <w:pPr>
              <w:pStyle w:val="10"/>
              <w:spacing w:before="57"/>
              <w:ind w:right="56"/>
              <w:jc w:val="right"/>
              <w:rPr>
                <w:sz w:val="12"/>
              </w:rPr>
            </w:pPr>
            <w:r>
              <w:rPr>
                <w:sz w:val="12"/>
              </w:rPr>
              <w:t xml:space="preserve">项 </w:t>
            </w:r>
          </w:p>
        </w:tc>
        <w:tc>
          <w:tcPr>
            <w:tcW w:w="54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4" w:type="dxa"/>
          </w:tcPr>
          <w:p>
            <w:pPr>
              <w:pStyle w:val="10"/>
              <w:spacing w:before="57"/>
              <w:ind w:left="354" w:right="265"/>
              <w:jc w:val="center"/>
              <w:rPr>
                <w:sz w:val="12"/>
              </w:rPr>
            </w:pPr>
            <w:r>
              <w:rPr>
                <w:sz w:val="12"/>
              </w:rPr>
              <w:t xml:space="preserve">小计 </w:t>
            </w:r>
          </w:p>
        </w:tc>
        <w:tc>
          <w:tcPr>
            <w:tcW w:w="919" w:type="dxa"/>
          </w:tcPr>
          <w:p>
            <w:pPr>
              <w:pStyle w:val="10"/>
              <w:spacing w:before="57"/>
              <w:ind w:left="108" w:right="22"/>
              <w:jc w:val="center"/>
              <w:rPr>
                <w:sz w:val="12"/>
              </w:rPr>
            </w:pPr>
            <w:r>
              <w:rPr>
                <w:spacing w:val="1"/>
                <w:sz w:val="12"/>
              </w:rPr>
              <w:t>行政人员经费</w:t>
            </w:r>
            <w:r>
              <w:rPr>
                <w:sz w:val="12"/>
              </w:rPr>
              <w:t xml:space="preserve"> </w:t>
            </w:r>
          </w:p>
        </w:tc>
        <w:tc>
          <w:tcPr>
            <w:tcW w:w="919" w:type="dxa"/>
          </w:tcPr>
          <w:p>
            <w:pPr>
              <w:pStyle w:val="10"/>
              <w:spacing w:before="57"/>
              <w:ind w:left="98" w:right="26"/>
              <w:jc w:val="center"/>
              <w:rPr>
                <w:sz w:val="12"/>
              </w:rPr>
            </w:pPr>
            <w:r>
              <w:rPr>
                <w:sz w:val="12"/>
              </w:rPr>
              <w:t xml:space="preserve">事业人员经费 </w:t>
            </w:r>
          </w:p>
        </w:tc>
        <w:tc>
          <w:tcPr>
            <w:tcW w:w="915" w:type="dxa"/>
          </w:tcPr>
          <w:p>
            <w:pPr>
              <w:pStyle w:val="10"/>
              <w:spacing w:before="57"/>
              <w:ind w:left="218" w:right="145"/>
              <w:jc w:val="center"/>
              <w:rPr>
                <w:sz w:val="12"/>
              </w:rPr>
            </w:pPr>
            <w:r>
              <w:rPr>
                <w:sz w:val="12"/>
              </w:rPr>
              <w:t xml:space="preserve">公用经费 </w:t>
            </w:r>
          </w:p>
        </w:tc>
        <w:tc>
          <w:tcPr>
            <w:tcW w:w="920" w:type="dxa"/>
          </w:tcPr>
          <w:p>
            <w:pPr>
              <w:pStyle w:val="10"/>
              <w:spacing w:before="57"/>
              <w:ind w:left="156" w:right="99"/>
              <w:jc w:val="center"/>
              <w:rPr>
                <w:sz w:val="12"/>
              </w:rPr>
            </w:pPr>
            <w:r>
              <w:rPr>
                <w:sz w:val="12"/>
              </w:rPr>
              <w:t xml:space="preserve">小计 </w:t>
            </w:r>
          </w:p>
        </w:tc>
        <w:tc>
          <w:tcPr>
            <w:tcW w:w="920" w:type="dxa"/>
          </w:tcPr>
          <w:p>
            <w:pPr>
              <w:pStyle w:val="10"/>
              <w:spacing w:before="57"/>
              <w:ind w:left="156" w:right="99"/>
              <w:jc w:val="center"/>
              <w:rPr>
                <w:sz w:val="12"/>
              </w:rPr>
            </w:pPr>
            <w:r>
              <w:rPr>
                <w:spacing w:val="2"/>
                <w:sz w:val="12"/>
              </w:rPr>
              <w:t>一般性项目</w:t>
            </w:r>
            <w:r>
              <w:rPr>
                <w:sz w:val="12"/>
              </w:rPr>
              <w:t xml:space="preserve"> </w:t>
            </w:r>
          </w:p>
        </w:tc>
        <w:tc>
          <w:tcPr>
            <w:tcW w:w="915" w:type="dxa"/>
          </w:tcPr>
          <w:p>
            <w:pPr>
              <w:pStyle w:val="10"/>
              <w:spacing w:before="57"/>
              <w:ind w:left="209" w:right="153"/>
              <w:jc w:val="center"/>
              <w:rPr>
                <w:sz w:val="12"/>
              </w:rPr>
            </w:pPr>
            <w:r>
              <w:rPr>
                <w:sz w:val="12"/>
              </w:rPr>
              <w:t xml:space="preserve">专项资金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461" w:type="dxa"/>
          </w:tcPr>
          <w:p>
            <w:pPr>
              <w:pStyle w:val="10"/>
              <w:spacing w:before="62"/>
              <w:ind w:right="74"/>
              <w:jc w:val="right"/>
              <w:rPr>
                <w:sz w:val="12"/>
              </w:rPr>
            </w:pPr>
            <w:r>
              <w:rPr>
                <w:sz w:val="12"/>
              </w:rPr>
              <w:t xml:space="preserve">** </w:t>
            </w:r>
          </w:p>
        </w:tc>
        <w:tc>
          <w:tcPr>
            <w:tcW w:w="413" w:type="dxa"/>
          </w:tcPr>
          <w:p>
            <w:pPr>
              <w:pStyle w:val="10"/>
              <w:spacing w:before="62"/>
              <w:ind w:right="50"/>
              <w:jc w:val="right"/>
              <w:rPr>
                <w:sz w:val="12"/>
              </w:rPr>
            </w:pPr>
            <w:r>
              <w:rPr>
                <w:sz w:val="12"/>
              </w:rPr>
              <w:t xml:space="preserve">** </w:t>
            </w:r>
          </w:p>
        </w:tc>
        <w:tc>
          <w:tcPr>
            <w:tcW w:w="409" w:type="dxa"/>
          </w:tcPr>
          <w:p>
            <w:pPr>
              <w:pStyle w:val="10"/>
              <w:spacing w:before="62"/>
              <w:ind w:right="56"/>
              <w:jc w:val="right"/>
              <w:rPr>
                <w:sz w:val="12"/>
              </w:rPr>
            </w:pPr>
            <w:r>
              <w:rPr>
                <w:sz w:val="12"/>
              </w:rPr>
              <w:t xml:space="preserve">** </w:t>
            </w:r>
          </w:p>
        </w:tc>
        <w:tc>
          <w:tcPr>
            <w:tcW w:w="548" w:type="dxa"/>
          </w:tcPr>
          <w:p>
            <w:pPr>
              <w:pStyle w:val="10"/>
              <w:spacing w:before="62"/>
              <w:ind w:left="222"/>
              <w:rPr>
                <w:sz w:val="12"/>
              </w:rPr>
            </w:pPr>
            <w:r>
              <w:rPr>
                <w:sz w:val="12"/>
              </w:rPr>
              <w:t xml:space="preserve">** </w:t>
            </w:r>
          </w:p>
        </w:tc>
        <w:tc>
          <w:tcPr>
            <w:tcW w:w="1230" w:type="dxa"/>
          </w:tcPr>
          <w:p>
            <w:pPr>
              <w:pStyle w:val="10"/>
              <w:spacing w:before="62"/>
              <w:ind w:left="570" w:right="485"/>
              <w:jc w:val="center"/>
              <w:rPr>
                <w:sz w:val="12"/>
              </w:rPr>
            </w:pPr>
            <w:r>
              <w:rPr>
                <w:sz w:val="12"/>
              </w:rPr>
              <w:t xml:space="preserve">** </w:t>
            </w:r>
          </w:p>
        </w:tc>
        <w:tc>
          <w:tcPr>
            <w:tcW w:w="1077" w:type="dxa"/>
          </w:tcPr>
          <w:p>
            <w:pPr>
              <w:pStyle w:val="10"/>
              <w:spacing w:before="62"/>
              <w:ind w:left="525" w:right="437"/>
              <w:jc w:val="center"/>
              <w:rPr>
                <w:sz w:val="12"/>
              </w:rPr>
            </w:pPr>
            <w:r>
              <w:rPr>
                <w:sz w:val="12"/>
              </w:rPr>
              <w:t xml:space="preserve">1 </w:t>
            </w:r>
          </w:p>
        </w:tc>
        <w:tc>
          <w:tcPr>
            <w:tcW w:w="914" w:type="dxa"/>
          </w:tcPr>
          <w:p>
            <w:pPr>
              <w:pStyle w:val="10"/>
              <w:spacing w:before="62"/>
              <w:ind w:left="349" w:right="265"/>
              <w:jc w:val="center"/>
              <w:rPr>
                <w:sz w:val="12"/>
              </w:rPr>
            </w:pPr>
            <w:r>
              <w:rPr>
                <w:sz w:val="12"/>
              </w:rPr>
              <w:t xml:space="preserve">2 </w:t>
            </w:r>
          </w:p>
        </w:tc>
        <w:tc>
          <w:tcPr>
            <w:tcW w:w="919" w:type="dxa"/>
          </w:tcPr>
          <w:p>
            <w:pPr>
              <w:pStyle w:val="10"/>
              <w:spacing w:before="62"/>
              <w:ind w:left="108" w:right="23"/>
              <w:jc w:val="center"/>
              <w:rPr>
                <w:sz w:val="12"/>
              </w:rPr>
            </w:pPr>
            <w:r>
              <w:rPr>
                <w:sz w:val="12"/>
              </w:rPr>
              <w:t xml:space="preserve">3 </w:t>
            </w:r>
          </w:p>
        </w:tc>
        <w:tc>
          <w:tcPr>
            <w:tcW w:w="919" w:type="dxa"/>
          </w:tcPr>
          <w:p>
            <w:pPr>
              <w:pStyle w:val="10"/>
              <w:spacing w:before="62"/>
              <w:ind w:left="98" w:right="26"/>
              <w:jc w:val="center"/>
              <w:rPr>
                <w:sz w:val="12"/>
              </w:rPr>
            </w:pPr>
            <w:r>
              <w:rPr>
                <w:sz w:val="12"/>
              </w:rPr>
              <w:t xml:space="preserve">4 </w:t>
            </w:r>
          </w:p>
        </w:tc>
        <w:tc>
          <w:tcPr>
            <w:tcW w:w="915" w:type="dxa"/>
          </w:tcPr>
          <w:p>
            <w:pPr>
              <w:pStyle w:val="10"/>
              <w:spacing w:before="62"/>
              <w:ind w:left="218" w:right="145"/>
              <w:jc w:val="center"/>
              <w:rPr>
                <w:sz w:val="12"/>
              </w:rPr>
            </w:pPr>
            <w:r>
              <w:rPr>
                <w:sz w:val="12"/>
              </w:rPr>
              <w:t xml:space="preserve">5 </w:t>
            </w:r>
          </w:p>
        </w:tc>
        <w:tc>
          <w:tcPr>
            <w:tcW w:w="920" w:type="dxa"/>
          </w:tcPr>
          <w:p>
            <w:pPr>
              <w:pStyle w:val="10"/>
              <w:spacing w:before="62"/>
              <w:ind w:left="156" w:right="93"/>
              <w:jc w:val="center"/>
              <w:rPr>
                <w:sz w:val="12"/>
              </w:rPr>
            </w:pPr>
            <w:r>
              <w:rPr>
                <w:sz w:val="12"/>
              </w:rPr>
              <w:t xml:space="preserve">6 </w:t>
            </w:r>
          </w:p>
        </w:tc>
        <w:tc>
          <w:tcPr>
            <w:tcW w:w="920" w:type="dxa"/>
          </w:tcPr>
          <w:p>
            <w:pPr>
              <w:pStyle w:val="10"/>
              <w:spacing w:before="62"/>
              <w:ind w:left="155" w:right="99"/>
              <w:jc w:val="center"/>
              <w:rPr>
                <w:sz w:val="12"/>
              </w:rPr>
            </w:pPr>
            <w:r>
              <w:rPr>
                <w:sz w:val="12"/>
              </w:rPr>
              <w:t xml:space="preserve">7 </w:t>
            </w:r>
          </w:p>
        </w:tc>
        <w:tc>
          <w:tcPr>
            <w:tcW w:w="915" w:type="dxa"/>
          </w:tcPr>
          <w:p>
            <w:pPr>
              <w:pStyle w:val="10"/>
              <w:spacing w:before="62"/>
              <w:ind w:left="209" w:right="153"/>
              <w:jc w:val="center"/>
              <w:rPr>
                <w:sz w:val="12"/>
              </w:rPr>
            </w:pPr>
            <w:r>
              <w:rPr>
                <w:sz w:val="12"/>
              </w:rPr>
              <w:t xml:space="preserve">8 </w:t>
            </w:r>
          </w:p>
        </w:tc>
      </w:tr>
    </w:tbl>
    <w:p>
      <w:pPr>
        <w:spacing w:before="0"/>
        <w:ind w:left="102" w:right="0" w:firstLine="0"/>
        <w:jc w:val="left"/>
        <w:rPr>
          <w:sz w:val="22"/>
        </w:rPr>
      </w:pPr>
      <w:r>
        <w:rPr>
          <w:w w:val="100"/>
          <w:sz w:val="22"/>
        </w:rPr>
        <w:t xml:space="preserve"> </w:t>
      </w:r>
    </w:p>
    <w:sectPr>
      <w:type w:val="continuous"/>
      <w:pgSz w:w="11910" w:h="16840"/>
      <w:pgMar w:top="1580" w:right="520" w:bottom="280" w:left="460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CA7E4C0"/>
    <w:multiLevelType w:val="singleLevel"/>
    <w:tmpl w:val="DCA7E4C0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9EEEF50"/>
    <w:multiLevelType w:val="singleLevel"/>
    <w:tmpl w:val="E9EEEF50"/>
    <w:lvl w:ilvl="0" w:tentative="0">
      <w:start w:val="1"/>
      <w:numFmt w:val="chineseCounting"/>
      <w:suff w:val="nothing"/>
      <w:lvlText w:val="（%1）"/>
      <w:lvlJc w:val="left"/>
      <w:pPr>
        <w:ind w:left="149"/>
      </w:pPr>
      <w:rPr>
        <w:rFonts w:hint="eastAsia"/>
      </w:rPr>
    </w:lvl>
  </w:abstractNum>
  <w:abstractNum w:abstractNumId="2">
    <w:nsid w:val="0053208E"/>
    <w:multiLevelType w:val="multilevel"/>
    <w:tmpl w:val="0053208E"/>
    <w:lvl w:ilvl="0" w:tentative="0">
      <w:start w:val="1"/>
      <w:numFmt w:val="decimal"/>
      <w:lvlText w:val="%1"/>
      <w:lvlJc w:val="left"/>
      <w:pPr>
        <w:ind w:left="220" w:hanging="245"/>
        <w:jc w:val="left"/>
      </w:pPr>
      <w:rPr>
        <w:rFonts w:hint="default" w:ascii="宋体" w:hAnsi="宋体" w:eastAsia="宋体" w:cs="宋体"/>
        <w:w w:val="97"/>
        <w:sz w:val="32"/>
        <w:szCs w:val="32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1102" w:hanging="245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1985" w:hanging="245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2868" w:hanging="245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3751" w:hanging="245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4634" w:hanging="245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5517" w:hanging="245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6400" w:hanging="245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7283" w:hanging="245"/>
      </w:pPr>
      <w:rPr>
        <w:rFonts w:hint="default"/>
        <w:lang w:val="en-US" w:eastAsia="zh-CN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DE0F28"/>
    <w:rsid w:val="03FF5C98"/>
    <w:rsid w:val="05146B6F"/>
    <w:rsid w:val="062D2AE3"/>
    <w:rsid w:val="0F4C4006"/>
    <w:rsid w:val="280B4FD4"/>
    <w:rsid w:val="2BBC0E79"/>
    <w:rsid w:val="32DF2507"/>
    <w:rsid w:val="33BB66AE"/>
    <w:rsid w:val="4383252F"/>
    <w:rsid w:val="444A164A"/>
    <w:rsid w:val="44564FCB"/>
    <w:rsid w:val="48501BB8"/>
    <w:rsid w:val="4AFF4F3C"/>
    <w:rsid w:val="4FA2059E"/>
    <w:rsid w:val="51974D20"/>
    <w:rsid w:val="553E54FB"/>
    <w:rsid w:val="561163E0"/>
    <w:rsid w:val="59E2260A"/>
    <w:rsid w:val="5E902E38"/>
    <w:rsid w:val="5FA837A5"/>
    <w:rsid w:val="5FD3175C"/>
    <w:rsid w:val="6EEF1388"/>
    <w:rsid w:val="7198540B"/>
    <w:rsid w:val="79AC1A6E"/>
    <w:rsid w:val="7BFF72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ind w:left="926"/>
      <w:outlineLvl w:val="1"/>
    </w:pPr>
    <w:rPr>
      <w:rFonts w:ascii="Microsoft JhengHei" w:hAnsi="Microsoft JhengHei" w:eastAsia="Microsoft JhengHei" w:cs="Microsoft JhengHei"/>
      <w:b/>
      <w:bCs/>
      <w:sz w:val="32"/>
      <w:szCs w:val="3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en-US" w:eastAsia="zh-CN" w:bidi="ar-SA"/>
    </w:rPr>
  </w:style>
  <w:style w:type="paragraph" w:styleId="4">
    <w:name w:val="Title"/>
    <w:basedOn w:val="1"/>
    <w:qFormat/>
    <w:uiPriority w:val="1"/>
    <w:pPr>
      <w:spacing w:before="144"/>
      <w:ind w:left="2256" w:right="2026" w:firstLine="840"/>
    </w:pPr>
    <w:rPr>
      <w:rFonts w:ascii="宋体" w:hAnsi="宋体" w:eastAsia="宋体" w:cs="宋体"/>
      <w:sz w:val="52"/>
      <w:szCs w:val="52"/>
      <w:lang w:val="en-US" w:eastAsia="zh-CN" w:bidi="ar-SA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pPr>
      <w:ind w:left="220" w:right="507" w:firstLine="638"/>
      <w:jc w:val="both"/>
    </w:pPr>
    <w:rPr>
      <w:rFonts w:ascii="宋体" w:hAnsi="宋体" w:eastAsia="宋体" w:cs="宋体"/>
      <w:lang w:val="en-US" w:eastAsia="zh-CN" w:bidi="ar-SA"/>
    </w:rPr>
  </w:style>
  <w:style w:type="paragraph" w:customStyle="1" w:styleId="10">
    <w:name w:val="Table Paragraph"/>
    <w:basedOn w:val="1"/>
    <w:qFormat/>
    <w:uiPriority w:val="1"/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ScaleCrop>false</ScaleCrop>
  <LinksUpToDate>false</LinksUpToDate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2021-05-28T07:43:00Z</dcterms:created>
  <dc:creator>null,null,总收发</dc:creator>
  <cp:lastModifiedBy>高冰</cp:lastModifiedBy>
  <dcterms:modified xsi:type="dcterms:W3CDTF">2021-06-04T05:29:16Z</dcterms:modified>
  <dc:title>User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2021-05-28T00:00:00Z</vt:filetime>
  </property>
  <property fmtid="{D5CDD505-2E9C-101B-9397-08002B2CF9AE}" pid="5" name="KSOProductBuildVer">
    <vt:lpwstr>2052-11.1.0.10495</vt:lpwstr>
  </property>
  <property fmtid="{D5CDD505-2E9C-101B-9397-08002B2CF9AE}" pid="6" name="ICV">
    <vt:lpwstr>9B663524EB314E6DB7611A8BE1D4D051</vt:lpwstr>
  </property>
</Properties>
</file>